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2293C" w14:textId="12C2C37A" w:rsidR="005A2A5D" w:rsidRDefault="00C73BA8" w:rsidP="002C296E">
      <w:pPr>
        <w:pStyle w:val="BodyText"/>
      </w:pPr>
      <w:r>
        <w:rPr>
          <w:noProof/>
          <w:lang w:eastAsia="en-AU"/>
        </w:rPr>
        <mc:AlternateContent>
          <mc:Choice Requires="wps">
            <w:drawing>
              <wp:anchor distT="0" distB="0" distL="114300" distR="114300" simplePos="0" relativeHeight="251646973" behindDoc="1" locked="0" layoutInCell="1" allowOverlap="1" wp14:anchorId="55232A7A" wp14:editId="0296ACBF">
                <wp:simplePos x="0" y="0"/>
                <wp:positionH relativeFrom="column">
                  <wp:posOffset>-535305</wp:posOffset>
                </wp:positionH>
                <wp:positionV relativeFrom="paragraph">
                  <wp:posOffset>-497205</wp:posOffset>
                </wp:positionV>
                <wp:extent cx="7199630" cy="3689985"/>
                <wp:effectExtent l="0" t="0" r="1270" b="5715"/>
                <wp:wrapNone/>
                <wp:docPr id="10" name="Rectangle 10"/>
                <wp:cNvGraphicFramePr/>
                <a:graphic xmlns:a="http://schemas.openxmlformats.org/drawingml/2006/main">
                  <a:graphicData uri="http://schemas.microsoft.com/office/word/2010/wordprocessingShape">
                    <wps:wsp>
                      <wps:cNvSpPr/>
                      <wps:spPr>
                        <a:xfrm>
                          <a:off x="0" y="0"/>
                          <a:ext cx="7199630" cy="3689985"/>
                        </a:xfrm>
                        <a:prstGeom prst="rect">
                          <a:avLst/>
                        </a:prstGeom>
                        <a:solidFill>
                          <a:srgbClr val="00A9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0551F" id="Rectangle 10" o:spid="_x0000_s1026" style="position:absolute;margin-left:-42.15pt;margin-top:-39.15pt;width:566.9pt;height:290.5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SzmAIAAIgFAAAOAAAAZHJzL2Uyb0RvYy54bWysVEtv2zAMvg/YfxB0X+2kzwR1iqBdhwFF&#10;W7QdelZkKTYgiZqkxMl+/SjJdh8rdhiWgyOK5EfyE8nzi51WZCucb8FUdHJQUiIMh7o164r+eLr+&#10;ckaJD8zUTIERFd0LTy8Wnz+dd3YuptCAqoUjCGL8vLMVbUKw86LwvBGa+QOwwqBSgtMsoOjWRe1Y&#10;h+haFdOyPCk6cLV1wIX3eHuVlXSR8KUUPNxJ6UUgqqKYW0hfl76r+C0W52y+dsw2Le/TYP+QhWat&#10;waAj1BULjGxc+weUbrkDDzIccNAFSNlykWrAaiblu2oeG2ZFqgXJ8Xakyf8/WH67vXekrfHtkB7D&#10;NL7RA7LGzFoJgndIUGf9HO0e7b3rJY/HWO1OOh3/sQ6yS6TuR1LFLhCOl6eT2ezkEME56g5Pzmaz&#10;s+OIWry4W+fDNwGaxENFHcZPZLLtjQ/ZdDCJ0Tyotr5ulUqCW68ulSNbFl+4XM6+Tnv0N2bKRGMD&#10;0S0jxpsilpaLSaewVyLaKfMgJLKC6U9TJqkfxRiHcS5MmGRVw2qRwx+X+Buixw6OHqnSBBiRJcYf&#10;sXuAwTKDDNg5y94+uorUzqNz+bfEsvPokSKDCaOzbg24jwAUVtVHzvYDSZmayNIK6j32jIM8TN7y&#10;6xbf7Yb5cM8cTg++NW6EcIcfqaCrKPQnShpwvz66j/bY1KilpMNprKj/uWFOUKK+G2z32eToKI5v&#10;Eo6OT6couNea1WuN2ehLwHaY4O6xPB2jfVDDUTrQz7g4ljEqqpjhGLuiPLhBuAx5S+Dq4WK5TGY4&#10;spaFG/NoeQSPrMa+fNo9M2f75g3Y97cwTC6bv+vhbBs9DSw3AWSbGvyF155vHPfUOP1qivvktZys&#10;Xhbo4jcAAAD//wMAUEsDBBQABgAIAAAAIQA+U2mc4gAAAAwBAAAPAAAAZHJzL2Rvd25yZXYueG1s&#10;TI/BTsMwDIbvSLxDZCQuaEs2NshK0wkhIXGAAwPENWvctKxxqiZrC09PdoLbb/nT78/5dnItG7AP&#10;jScFi7kAhlR605BV8P72OJPAQtRkdOsJFXxjgG1xfpbrzPiRXnHYRctSCYVMK6hj7DLOQ1mj02Hu&#10;O6S0q3zvdExjb7np9ZjKXcuXQtxwpxtKF2rd4UON5WF3dAqGp6r//Loa7Yd+OVQ/diE3Qj4rdXkx&#10;3d8BizjFPxhO+kkdiuS090cygbUKZnJ1ndAUbmUKJ0KsNmtgewVrsZTAi5z/f6L4BQAA//8DAFBL&#10;AQItABQABgAIAAAAIQC2gziS/gAAAOEBAAATAAAAAAAAAAAAAAAAAAAAAABbQ29udGVudF9UeXBl&#10;c10ueG1sUEsBAi0AFAAGAAgAAAAhADj9If/WAAAAlAEAAAsAAAAAAAAAAAAAAAAALwEAAF9yZWxz&#10;Ly5yZWxzUEsBAi0AFAAGAAgAAAAhALzDxLOYAgAAiAUAAA4AAAAAAAAAAAAAAAAALgIAAGRycy9l&#10;Mm9Eb2MueG1sUEsBAi0AFAAGAAgAAAAhAD5TaZziAAAADAEAAA8AAAAAAAAAAAAAAAAA8gQAAGRy&#10;cy9kb3ducmV2LnhtbFBLBQYAAAAABAAEAPMAAAABBgAAAAA=&#10;" fillcolor="#00a9e2" stroked="f" strokeweight="2pt"/>
            </w:pict>
          </mc:Fallback>
        </mc:AlternateContent>
      </w:r>
      <w:r w:rsidR="001549EE" w:rsidRPr="001549EE">
        <w:rPr>
          <w:noProof/>
          <w:lang w:eastAsia="en-AU"/>
        </w:rPr>
        <mc:AlternateContent>
          <mc:Choice Requires="wps">
            <w:drawing>
              <wp:anchor distT="0" distB="0" distL="114300" distR="114300" simplePos="0" relativeHeight="251718656" behindDoc="1" locked="1" layoutInCell="1" allowOverlap="1" wp14:anchorId="6E722B12" wp14:editId="696DC485">
                <wp:simplePos x="0" y="0"/>
                <wp:positionH relativeFrom="page">
                  <wp:posOffset>720090</wp:posOffset>
                </wp:positionH>
                <wp:positionV relativeFrom="page">
                  <wp:posOffset>12346305</wp:posOffset>
                </wp:positionV>
                <wp:extent cx="7200000" cy="1299600"/>
                <wp:effectExtent l="0" t="0" r="1270" b="0"/>
                <wp:wrapNone/>
                <wp:docPr id="9" name="Rectangle 9"/>
                <wp:cNvGraphicFramePr/>
                <a:graphic xmlns:a="http://schemas.openxmlformats.org/drawingml/2006/main">
                  <a:graphicData uri="http://schemas.microsoft.com/office/word/2010/wordprocessingShape">
                    <wps:wsp>
                      <wps:cNvSpPr/>
                      <wps:spPr>
                        <a:xfrm>
                          <a:off x="0" y="0"/>
                          <a:ext cx="7200000" cy="129960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8180" id="Rectangle 9" o:spid="_x0000_s1026" style="position:absolute;margin-left:56.7pt;margin-top:972.15pt;width:566.95pt;height:102.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hDkQIAAIYFAAAOAAAAZHJzL2Uyb0RvYy54bWysVNtu2zAMfR+wfxD0vjoJektQpwh6GQYU&#10;bdF26LMiS7EBWdQoJU729aMkx71iD8PyoEgmeSgeHfLsfNsatlHoG7AlHx+MOFNWQtXYVcl/Pl1/&#10;O+XMB2ErYcCqku+U5+fzr1/OOjdTE6jBVAoZgVg/61zJ6xDcrCi8rFUr/AE4ZcmoAVsR6IirokLR&#10;EXprislodFx0gJVDkMp7+nqZjXye8LVWMtxp7VVgpuR0t5BWTOsyrsX8TMxWKFzdyP4a4h9u0YrG&#10;UtIB6lIEwdbYfIBqG4ngQYcDCW0BWjdSpRqomvHoXTWPtXAq1ULkeDfQ5P8frLzd3CNrqpJPObOi&#10;pSd6INKEXRnFppGezvkZeT26e+xPnrax1q3GNv5TFWybKN0NlKptYJI+ntAj0Y8zSbbxZDo9pgPh&#10;FC/hDn34rqBlcVNypPSJSrG58SG77l1iNg+mqa4bY9IBV8sLg2wj6H2vjq9Ork579DduxkZnCzEs&#10;I8YvRSwtF5N2YWdU9DP2QWnihK4/STdJalRDHiGlsmGcTbWoVE5/lArN8ENEqjQBRmRN+QfsHiAq&#10;/SN2hun9Y6hKYh6CR3+7WA4eIlJmsGEIbhsL+BmAoar6zNl/T1KmJrK0hGpHikHIreSdvG7o3W6E&#10;D/cCqXforWkehDtatIGu5NDvOKsBf3/2PfqTpMnKWUe9WHL/ay1QcWZ+WBL7dHx4GJs3HQ6PSFOc&#10;4WvL8rXFrtsLIDmMafI4mbbRP5j9ViO0zzQ2FjErmYSVlLvkMuD+cBHyjKDBI9VikdyoYZ0IN/bR&#10;yQgeWY26fNo+C3S9eAPp/hb2fStm7zScfWOkhcU6gG6SwF947fmmZk/C6QdTnCavz8nrZXzO/wAA&#10;AP//AwBQSwMEFAAGAAgAAAAhAJhHrd3iAAAADgEAAA8AAABkcnMvZG93bnJldi54bWxMj1FLwzAU&#10;hd8F/0O4gi/iknbFrrXpEGEg4kCn4GvWxLaY3JQk2+q/9+5J387hfpx7TrOenWVHE+LoUUK2EMAM&#10;dl6P2Ev4eN/croDFpFAr69FI+DER1u3lRaNq7U/4Zo671DMKwVgrCUNKU8157AbjVFz4ySDdvnxw&#10;KpENPddBnSjcWZ4LccedGpE+DGoyj4PpvncHJyGm6qkM5fNGr15fbirxubWT3Up5fTU/3ANLZk5/&#10;MJzrU3VoqdPeH1BHZslny4JQElVRLIGdkbwoSe0l5FlRCeBtw//PaH8BAAD//wMAUEsBAi0AFAAG&#10;AAgAAAAhALaDOJL+AAAA4QEAABMAAAAAAAAAAAAAAAAAAAAAAFtDb250ZW50X1R5cGVzXS54bWxQ&#10;SwECLQAUAAYACAAAACEAOP0h/9YAAACUAQAACwAAAAAAAAAAAAAAAAAvAQAAX3JlbHMvLnJlbHNQ&#10;SwECLQAUAAYACAAAACEAXNF4Q5ECAACGBQAADgAAAAAAAAAAAAAAAAAuAgAAZHJzL2Uyb0RvYy54&#10;bWxQSwECLQAUAAYACAAAACEAmEet3eIAAAAOAQAADwAAAAAAAAAAAAAAAADrBAAAZHJzL2Rvd25y&#10;ZXYueG1sUEsFBgAAAAAEAAQA8wAAAPoFAAAAAA==&#10;" fillcolor="#e6e7e8" stroked="f" strokeweight="2pt">
                <w10:wrap anchorx="page" anchory="page"/>
                <w10:anchorlock/>
              </v:rect>
            </w:pict>
          </mc:Fallback>
        </mc:AlternateContent>
      </w:r>
      <w:r w:rsidR="001549EE" w:rsidRPr="001549EE">
        <w:rPr>
          <w:noProof/>
          <w:lang w:eastAsia="en-AU"/>
        </w:rPr>
        <mc:AlternateContent>
          <mc:Choice Requires="wps">
            <w:drawing>
              <wp:anchor distT="0" distB="0" distL="114300" distR="114300" simplePos="0" relativeHeight="251720704" behindDoc="1" locked="1" layoutInCell="1" allowOverlap="1" wp14:anchorId="6E722B16" wp14:editId="331917CF">
                <wp:simplePos x="0" y="0"/>
                <wp:positionH relativeFrom="page">
                  <wp:posOffset>180340</wp:posOffset>
                </wp:positionH>
                <wp:positionV relativeFrom="page">
                  <wp:posOffset>3870325</wp:posOffset>
                </wp:positionV>
                <wp:extent cx="7200000" cy="5346000"/>
                <wp:effectExtent l="0" t="0" r="1270" b="7620"/>
                <wp:wrapNone/>
                <wp:docPr id="20" name="Rectangle 20"/>
                <wp:cNvGraphicFramePr/>
                <a:graphic xmlns:a="http://schemas.openxmlformats.org/drawingml/2006/main">
                  <a:graphicData uri="http://schemas.microsoft.com/office/word/2010/wordprocessingShape">
                    <wps:wsp>
                      <wps:cNvSpPr/>
                      <wps:spPr>
                        <a:xfrm>
                          <a:off x="0" y="0"/>
                          <a:ext cx="7200000" cy="5346000"/>
                        </a:xfrm>
                        <a:prstGeom prst="rect">
                          <a:avLst/>
                        </a:prstGeom>
                        <a:blipFill dpi="0" rotWithShape="1">
                          <a:blip r:embed="rId14"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E2A2D" id="Rectangle 20" o:spid="_x0000_s1026" style="position:absolute;margin-left:14.2pt;margin-top:304.75pt;width:566.95pt;height:420.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ZLLYAgAAKwYAAA4AAABkcnMvZTJvRG9jLnhtbKxU204bMRB9r9R/&#10;sPxeNkkDbVdsUASiQkIQARXPjtebteS1Xdu59et7bG82CFArVc3DZuwZz+XMmTm/2HWKbITz0uiK&#10;jk9GlAjNTS31qqI/nq4/faXEB6ZrpowWFd0LTy9mHz+cb20pJqY1qhaOwIn25dZWtA3BlkXheSs6&#10;5k+MFRrKxriOBRzdqqgd28J7p4rJaHRWbI2rrTNceI/bq6yks+S/aQQP903jRSCqosgtpK9L32X8&#10;FrNzVq4cs63kfRrsH7LomNQIOri6YoGRtZNvXHWSO+NNE0646QrTNJKLVAOqGY9eVfPYMitSLQDH&#10;2wEm///c8rvNwhFZV3QCeDTr0KMHoMb0SgmCOwC0tb6E3aNduP7kIcZqd43r4j/qILsE6n4AVewC&#10;4bj8gjbhRwmH7vTz9Cwe4Kc4PrfOh+/CdCQKFXWIn8Bkm1sfsunBJEZbKmmvpVKktgAYnp0JzzK0&#10;CS6QML2NRj1gaPffaZVbcWX4uhM6ZG45oVgAsX0rrUeYUnRLAajcTT1GPeB1AFzWSR0ykbzjETyk&#10;zEofnAi8jWKDZPt7VD0oIB9KiVZKx682sbRcdLwpIvoZ7ySFvRLZ+kE0aBwQnqSC08iIS+XIhoHs&#10;jHPUkbHwLatFvj5NvcjuhxepGUrD4THb3nfvII7jW9/ZTa4uPRVp4obERn9KLD8eXqTIRofhcSe1&#10;ce85UKiqj5ztDyBlaCJKS1PvQWvwIvHDW34tQa1b5sOCOQw4SIOlFe7xaZTZVtT0EiWtcb/eu4/2&#10;IBK0lGyxMCrqf66ZE5SoG42J/DaeTuE2pMP0FLQHY15qli81et1dGrQJPEJ2SYz2QR3ExpnuGbtt&#10;HqNCxTRH7Iry4A6Hy5AXGbYjF/N5MsNWsSzc6kfLD5MQR+dp98yc7ecrYDTvzGG5sPLVmGXbzMX5&#10;OphGphk84trjjY2UiNNvz7jyXp6T1XHHz34DAAD//wMAUEsDBAoAAAAAAAAAIQADug2qM1kHADNZ&#10;BwAVAAAAZHJzL21lZGlhL2ltYWdlMS5qcGVn/9j/4AAQSkZJRgABAQEA3ADcAAD/2wBDAAIBAQIB&#10;AQICAgICAgICAwUDAwMDAwYEBAMFBwYHBwcGBwcICQsJCAgKCAcHCg0KCgsMDAwMBwkODw0MDgsM&#10;DAz/2wBDAQICAgMDAwYDAwYMCAcIDAwMDAwMDAwMDAwMDAwMDAwMDAwMDAwMDAwMDAwMDAwMDAwM&#10;DAwMDAwMDAwMDAwMDAz/wAARCAUGBs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Vv8AhE9LB/5Bthj2tk/wo/4RPSgP+Qbp/Xr9nT/CtKMZ&#10;LfxHNLznPyqa+TePxV/4sv8AwJ/5nYsvwlv4UfuX+RnDwhpY/wCYbp//AIDp/hQPCmlqPl03T/8A&#10;wHT/AArRZN/XtQq5GBS/tDFf8/Zf+BP/ADF/Z+F/59R/8BRW07wfpcl0udMsD3/490/wrstM8CaL&#10;sXdo+l/+Aqf4Vi+H4993z/DXZWa7Ix+Fd+HxmI5f4kv/AAJ/5ill2Fv/AAo/+Ar/ACM3UvCGi29s&#10;zLpGl8A9LVP8K+Zf2uvEmmeD/DdxJDZ6fDIM42QouePYV9OeLboW+nSNu6Amvz3/AG8/iANR16PT&#10;RKOG8xx6KBivRyPCY3N82o4CnUl7z1d3pFayb16I+Z4uzPLshyivmtenG1ON0rL3pPSMVpu3+Gp8&#10;x+PfFEgXcW/0m6bIP9wZ5r3v9k9f7csIkmRJSpH313V8sSXb+KPGv3j5cR2KD6V9lfsk+HfsTRrt&#10;2hsYr73jjOvb1/Z4WTVOn7sbPotL/N6ny/hlwisvyhVMwpp4mu3VqXS0lPXlXZRVlpbW59ReC/Be&#10;mLpkZfT7Jjt7wL/hU3ijwZpsto4Gn2K7gekCf4VseGo9ljGp9vwqfV4C0TDHPrXwcsViJU/jl97P&#10;0T+zsL/z6j/4Cv8AI+D/ANqDw7/ZWqTGGNYVxxtXbXg0moTRzn95IpXjhu30r60/bE0JYomk2/er&#10;4/viIr8/NuHoRXrZVjq0qVnJ3XmzGpl+FT0px/8AAV/ka1jrclpqELNJJjd68Yr6M+DOrQXlrHuj&#10;hfcBgFA1fLck7lt2WO3gZ6CvZvgD4hYxwqx+6ccdq3x1as6bam/vf+ZVLA4Xm1pR/wDAV/kfV3h3&#10;SrG4gXdZ2vTvCvP6VqHQdPxj7HZ/9+V5/SsDwJfeZEue/FdURz+gxXyksZib29pL72dry/Cf8+o/&#10;+Ar/ACKQ0DTw3/HnZ4/64r/hTW0Gxbd/oVpx0Hkr/hV4xnb93gcZpp6VP1zFdakvvYv7Pwn/AD6j&#10;/wCAr/IpjQ7FV/487P6eQv8AhUf/AAj9kF/487P/AL8r/hV4Hdu46jpTSe38Pak8diP+fkvvf+Yf&#10;2dhP+fUf/AV/kVBoFj/z52mf+uK/4Uh0OxAz9itCMdPJX/CrfJ6frTRlTil9exP/AD8l97D+zsJ/&#10;z6j/AOAr/IqDQrBh/wAedr9fKX/Cm/2FY5/487X/AL9L/hVxhx/hSEE0vr2J/wCfkvvf+ZKy/C/8&#10;+o/cv8iodEsWH/HlZ/8Afpf8KQ6HY/8APjaj/tiv+FWzxxnim5/PFP69if8An5L73/mV/Z2F/wCf&#10;cf8AwFf5FQ6FZZ/487T/AL8r/hSf2FZZ5s7X/v0v+FXCf1oo+vYn/n5L72H9nYX/AJ9R/wDAV/kU&#10;zodiD/x52v8A35X/AAoOh2Of+PO1/wC/K/4VaY8UD5hjPFH17E/8/Jfew/s7C/8APqP/AICv8iqd&#10;Dsf+fO1/78r/AIUjaHY/8+NqT/1yX/CreMU0jngCj69if+fkvvYf2dhf+fUf/AV/kVTotmBt+x2v&#10;T/nkv+FCaLZk/wDHnan/ALZD/CrXXjn60LkN6e1H17E/8/Jfew/s7Cf8+o/+Ar/IqtoViT/x52v/&#10;AH5X/CmnRbP/AJ87b/v0v+FXS5pN2KPr2J/5+S+9h/Z2F/59R/8AAV/kU/7Fsh/y52v/AH6X/CnL&#10;odkR/wAedr/35X/CrQbd+FANH17E/wDPyX3sP7Pwn/PqP/gK/wAim+i2an/jztf+/S/4UDQ7I/8A&#10;Lla/9+l/wq4TgUZwe340fXsT/wA/Jfew/s/C/wDPqP8A4Cv8imNHsgR/odr/AN+V/wAKU6LZH/lz&#10;tfwiX/CrWc+9Jj1o+vYn/n5L72H9nYX/AJ9x/wDAV/kVX0azjX/jztf+/S/4UwaLZnrZ2v8A36X/&#10;AAq6Tj/Gm9/5UfXsT/z8l97D+z8L/wA+o/8AgK/yK39i2I62dr/36X/Clj0Wx/587U88ful/wqwA&#10;T34oHzLx9KPr2J/5+S+9h/Z2E/59R/8AAV/kVjodjn/jztf+/Q/woOhWR/5c7Xj/AKZD/CrIBBpF&#10;cj0zR9exP/PyX3v/ADD+zcL/AM+4/cv8iuNEsSP+PK1/79L/AIUjaJYj/lztP+/Q/wAKs9znPXNK&#10;OaPr2J/5+S+9h/Z2F/59x/8AAV/kVRotiRzZ2v8A36H+FRXWgWMsLYtbUf8AbEZNXwQwoYZ+lH17&#10;E/8APyX3v/MP7Own/PqP/gK/yPC/2kfhumo+HftttCsc9gfM/drgsvcfyP4Vy/wS8XxSCNJljkZT&#10;hgQDn3r6A8TaYl5bsrqrKRgg9xivlvWtNk+F3xImthlbWU7oj/snp+XSv0TJcRXzrIq2VKT9vQvU&#10;pu+rX2o+fdH41xRgsPw3xThs/wCSKw2KtQrae7GX/Lup2W3K3ot+p9heCxpuoWcZNlZyEjGfKXn9&#10;K6BtC09V/wCQfYle5MK/4V5J8HPGn2mCNd3fHJr1+2ufNt8r3PWvy6eMxKf8SX/gT/zP2uOX4Vq/&#10;so/+Ar/IjGg6eQP9AsuR/wA8F/wpBoOnhP8Ajxs+OCPKX/CrZQhaInEZ5C9eT3qPr2J/5+S/8Cf+&#10;ZX9m4T/n1H/wFf5FE+HrCRvlsbL6eQv+FA0DT1X/AI8bPd/1wX/CtAcSMRgD2NHR+WG1ec461P8A&#10;aGKX/LyX/gTD+zsJ/wA+o/8AgK/yKaeHbAoC2n2PP/TFf8KRvD2mkf8AIPtPb9wuB+lXZGypcY6c&#10;U0SYKkkdOg780vr2I/nl/wCBS/zD+zcJ/wA+o/8AgK/yKcfh3TSW3afaeo/cryPyqQ+HrDZ/x4WY&#10;Pp5K8fpVgOzRfLx2JoVufvfUkdaX17E9Kkv/AAJ/5i/s3Cf8+o/+Ar/IrjQNOB/48bNs9/JUY/Sm&#10;nw7YKP8Ajxs/+/K/4VZZmAZvlzjJNPWaQbf7vej6/iv+fkv/AAJ/5j/s3Cf8+o/+Ar/Io/8ACO6d&#10;nH9n2OfaFf8ACnHw/p6Nxp9l74hX/CrYwTnjOOD3prttVuD8x6kcGn/aGK/5+y/8Cf8AmL+zcL/z&#10;6j/4Cv8AIpHQNPB2mxstwHJMK8/pTn0LTdgX7BY+gPkr/hVhk2sccnqOPWgks69Dx/3zS+v4r/n7&#10;L/wJ/wCY/wCzcJ/z6j/4Cv8AIqyeHNPj/wCXGzHfPkr/AIU1vDunr96xsyT0HkL/AIVZLltwakLf&#10;L1GaPr2J/wCfkv8AwJ/5i/s3C/8APqP/AICv8iqfD+no2Psdm3qBAv8AhSx6Fp//AD42mM9oV/wq&#10;wONvzcehpBlpOP8A9VH17Ff8/Zf+BP8AzH/ZuE/59R/8BX+Q2HQdPt4TmxszkdfIX/CuJ+Ic2n2M&#10;Df6LZr1JxEP8K7W/n8m39sc8dK8g+KWpH95uYDd2xXRhcTip1Le0l/4E/wDMmWX4RK/so/8AgK/y&#10;PIvin4st7YyiLy14IBVRxXzN8WfibNbu+2Zl5IUq2OK9O+Nvib7GJDuVRzu5/SvmPxfq7eIdZfna&#10;iHAr77LfbWvKb+9nm1sJhHtTj/4Cv8iO+8c31xL+7u5iGGADI1Mj17UJFCi8uuuABK3T86s6P4W8&#10;2LdJt2/T/PNa9rosUUatsUtj0K59f8+1ex9aqR0Un95zf2fhv+fcf/AV/kYgv9Qml4urleMD943P&#10;apgNRJKtdXW7PQyNW8tsgbYMM3YgfSpI496lcBlIz9DU/XKv8z+9j/s/C/8APuP/AICv8jEht9QE&#10;n/HzdE5Bx5jcfrV1ILrzP+P2429f9YeT1/xq46fvVyu31prjZGu0YJOcds9KPrlf+d/eH9n4X/n3&#10;H/wFf5EQju2Kn7TccHn941TIbhT/AMfFwy5yPnPNKMCY8ke+efypqAEK+7PXP6dqn65X/nf3h/Z+&#10;F/59x+5f5EsF3dMi7biXpg/vTkUPqFzGcfaLjcDjAc8e9MjLLnaje6+tNYnzQx/hzmp+tVn9p/ex&#10;/wBn4X/n3H7l/kTW+rzSycXExGSMiRqkTVLh2z9ouFwMgGU9arbTFEwVT1yMdqZO2xVwoUjHU8E0&#10;fWa38z+9h/Z+F/59x+5f5FyPVbpFPmXE6hhj/WHr+dRx6rdElftU+7rzKeKhdHZfvDDDkYz+VOWL&#10;zm3bvnTBwe2KPrFb+Z/ew/s/C/8APuP/AICv8iT+0rrlWu5lOP7560Nq1xANz3U7BQMYlODVfzG3&#10;lVOR3wO/vT42zM3yr8vVvWp+tVv5n97H/ZuF/wCfcf8AwFf5EzX87lf9KnVef4z0+oqM6pcRsP8A&#10;SptrYwfNbj3pAfSRdoHX1ojdUlCgDaBwSuaI4qt/M/vYRy/C/wDPuP8A4Cv8h8uoXEjbvtcm7PTe&#10;f8aV9Suk3st1McnglzUDndGv95TzuHallOWDLleOeO9V9ZrfzP72Dy/C/wDPuP3L/ImXULwD/j4k&#10;X1AkPJ70DVLyJPluLhlPJxITj8arupXdjjd1zS58hflZOvIzjNT9ZrP7T+9h/Z+F/wCfcfuX+RO+&#10;pXGzH2q4VsjjzDTWv7qY/wDHzNt7Heflxz61XmKh8ttUKoI9/ao5ryK3XcWVe59c1SxFZbSf3sP7&#10;Pwq/5dx/8BX+RcfU7iZV3XVx1wfnIz+tN/tC4Jz9onbPT96cr+tZsuvQwH7y88n0qjc+MoYcrGFH&#10;HOD0qvrFd/af3sPqOF/59x/8BX+R0Q1S6VR/pUx45/eNUUuu3G5T9qlVV6kytz+tclN4zZxlQ+3p&#10;nFU21+6uyqxqzKpx2wRVe2r/AMz+8l4LC2/hx/8AAV/kdvLrkuQPtkyqe/mGup+EyyarLcalPNI1&#10;taAogZyVY85P4V5Hb6VqetX8MMYkV7h9gA75r3C48Pv4Y8E2uj2iM0mwCVlHLHqT+J/lX1nDcJUv&#10;aZpiZNwoq6V9HJ6RX3+ux+T+J0oYiNDhbARUa2MlaTSV4Uou9ST00TScVqr6rczdf8Z+fdsYrhlX&#10;dgFWIzTbHxNcY/18h/7aH/GnaD8JtV1m4XZZTdc5IwK9I8LfsxapcIrSeTBkfWvkquKxVetKrOTb&#10;k2931Z+jYTLcswWGhhacIqMEorRPRKyOBXX7sn5ZZmwf7xpP7Sv5zt86Yd+HNe56R+yrGgU3V0WP&#10;cKuAa6jTP2etBsdpkhWbb3ds1cY4l68z+9g6mAW1Nf8AgK/yPmmK01G6IVZbpywyNrsa07DwRq95&#10;0W8x7luK+pdM+G2kadF+5tbcbQTwoqG80yy1SOSGBAksXYVrGNW9pVH95y1K2G+xQj80v8jwHR/g&#10;3rF8n3plXsWkNdLpX7Pd1t3XF/IoPYE/1NejvaSaaip0pyPcTaey871OK6ZUpxhz8zfzZwRxNOpU&#10;9n7OK9Ir/I5fT/gfYWyqZriSTb/ec/410ek/C7TIlVo4lbA69c1ANNvpk25Ybq6TwxZzWFtsk59a&#10;mFap0b+8dTC0HrKC+5FeHwhZ24wsMf8A3zVhdDt4+kcf/fNX7iWOM/MR+Jp9pp9zqj7bW1uLlj0E&#10;UTNn8RVSxVRaub+8iOBw8tqS+4z/AOzbcf8ALOP/AL5FRvYRRn/Vx/8AfArsdN+C/ijWB8ukzWsZ&#10;/juWEa/1roNL/Zi1O9/4+tW0+H1SBXmYfoBXPLNOXeo/vOmnk8JbUl9x4t4i8N/b5IWhKxlDk4Xr&#10;VyGwhthGzqm5RzkDrX0PoP7JdiSv2htWvue4ECfoc12ej/s1aLpe1o9H09WH8UztOw/PiuKpnjWk&#10;ZNnVHh+k/ipx+4+WNMslvpNsNm1zu4xHCX/kK6XQfg5q+ondF4euEVurTRCNR+Jr6s034b2+mqFS&#10;RYVHG2CFY8fiBmtSLwhYo2WiaZvWRy38zXNLPsQ/huvmbx4cwa3ivuR806P+zneXP+vOk2vsAJm/&#10;ICum0v8AZcs/lM32u69orVYlP4nmvfLXTobM/u444/8AdUVYxxXPLOMZL/l4/vOmOR4Bf8uo/cjy&#10;bR/2ZtDtCp/sWyZv71y/mfoAK6Sx+CmlWqgfY9NjX0isY1x+JGa7Q0h+U1yvHYl6upL72dEctwkV&#10;ZUo/+Ar/ACOdg+E+gxH5tNtZT/txg/pirsPgLQ4F+XR9LH/bqn+FarttFU7zXrOzP7y5hX23c/lU&#10;vGV/5397K/s/DdKUf/AV/kRf8Ifo4/5hem/+Ayf4Uv8Awh2j/wDQK03/AMBk/wAKry+Mbdf9VFcX&#10;HvHHx+ZIrF8Q/GPT/D0TNe3el6ao5zdXaqR+A5qvreJe05fewlgcIt6cfuR0X/CHaP8A9ArTf/AZ&#10;P8KQ+ENHA/5BWm/+Ayf4V4f40/bv8D+GC4m8VQzyL/yz0+HzD/30a8r8Wf8ABUHw/GGXTdF1nU2H&#10;RrqcRqfwBrppxzCb93m+9nBWqZXS+Pk+5foj65n0nw7a/wCss9HQ+hhj/liqky+HUH7vSbS4/wCu&#10;dkuPzIr4H8Vf8FKPF2pll0nT9L0lG6N5YmkH4tXnHij9q/4heMdy3nia/WOQ/cgIiUflXoU8vzCX&#10;xTa+bPIrZ1lUPgpKX/bqR+keu+LvDOhpuurPw3p6jvdtChH4YzXnHjD9qz4Z+HlcS6roMjdNljYp&#10;MfzxX526hrl9rM268vLq6dupklZj+pqMJmvQpZPNfHWk/Rv/ADPHxHEVF/wcPBeq1/JH2L4r/wCC&#10;gPgmzdl0/wAMT6oezTKkKfkFzXn3ij9vTVdVVl0rwz4d0tedrG2WZh+JWvnvbxVi3PyL9K9Ongad&#10;Pq36tni4jNa1TpGPpGK/S53XiT9oTxb4qz9o1TyVb+C3iSEfoK5m41W8v23T3VxM2f4pC1URUwbc&#10;wr0KcpQ0izxatONTWaT+Q4SsT95qmQt/eaoR96po2xW3tqn8z+8x+p0f5F9yJowx7tU8SMB1NRRN&#10;mrCD5aj6zUvu/vJlg6H8i+5f5EkUfPLEVajhUdSzVXh+8P8AOKsR/K31qnWqfzP7yfqlD+RfciG9&#10;tQrbgPlPXiiyKrJ8ygg9OKuMnnR7T3qr5flHaOxq6eIqPTmf3mcsHR/lX3I0I7dcY2flUVzpsfln&#10;anB/Sn2E+9drfexVgDJ9selV9Yq/zMzeDo3+Ffcjlb228qb6HivO/jDoElo9vq1u8yLnypgjEKPQ&#10;nH5V61runeWwYcqeeK53XNIj1fTprWb/AFdwpBzzg+tfTZHivaOWDqSf7zWLu9Jff8j4njPAxoKl&#10;nVCCvRdppLeD0d15b3sUvg9fLJoqlnaQzEtlzk13ZtUZMhV/KvI/A93J4d1FrGTKtAdnPpXrWm3P&#10;2q0z7dqijiKvNyzbutHq90Y4rC0ZRVWkk4ySadt0+pV0aMRS3DMB8z4zjgCrSyLJN/CVB9KqXLfY&#10;rU/7bEioLS6KSK3v09K9Nc0le7+9/wCZyxjTWjivuOogt0SMMu3/AL5q9orJKJpP3ec4xt5rFs7v&#10;eev4Gtvw7ZzatI0dtbzTSF+kaFj09BXHWqNLV/i/1PVw+HpyfLGCfklqdLof2e5tWjKQsxXglRmv&#10;LfjDdw3eqtbD92rIUBXjDY4Ne2eEvgX4w1Pa0Gi3UIbo86+WuPx/wqTXf+CeWv8AjvVGudR17S9L&#10;VmDbYQ00g/DAFeTSzbD0KjlUq/i/0PqMLw3i8Qvcw7+asvxsfHPg92tfEFv587KolwN7HFe5Xd9Z&#10;2sm2Pynae3Q7Vxw3Ne9eG/8Agmn4Kt7m3udavtX1q4t+gUi3jP4Lz+teu+Gv2efBfhMo1j4b09XQ&#10;YDzBpn/Nia4cw4qoSs6XM/w/U+hwfAGJ3qqEV97/AA0/E+OdJ03U9dFutjol5fMjZXybZm3fjjpX&#10;pnw//Zz8V6hZtNJoUdjJcHd/pZEYjB9utfVdpYrZRBIUjgUDAWJAgx+FTC03DnLH1POa+drcRYip&#10;pHT5tn1GG4FwVPWo+b5JL9T5um/YZvvEl6JNU8RWdouMCO0tzIQPqSBXQ6N+wP4Ft4dupDVNa3Yz&#10;5s5iU49lr3SK0qZLP2/SuOWbYySs6jXo2j2qPDOV0tVRi35q/wCZ5/4V/Z28D+CVH9meE9DtmXgS&#10;PbCZ/wDvp8100fhLTWA/4l9gFHGFt0UfkBW8ljUiWIJrl+s1m7ub+9noRy/BxVo04r/t1f5GCPBm&#10;mMf+QbY/9+F/wqRfBmmkf8g2w/8AAdf8K347Tnp+lSLZk/w0fWK38z+9j+p4b/n2vuX+R8qf8FLv&#10;hBDqfwDbVtPt47WfRZ1kcwJ5e5GOw52jtnP4V+Xms6hfWt06/arj5sg/vWxX7i/HLwVbeOfhL4g0&#10;e4eJfttlIihz/EASOPqBX4k/EvQ5ND1maGQN5iSMj8dCCQa3o4irs5s66ODwsqelOO/Zf5HE3uu3&#10;1tP813e7VOOJmGf1q3p3iK9WQ/6ZebiMHMrcfrVTxBbYk3f3hwR/Car2znch59j3yPamsRUT1k/v&#10;Oj6hhbX9nH7l/kegeHvEt18h+1TE9MtKTmvRPCuuyJ5Ya4kYf7UhGTXj+g3ex13dFORz/Ou98I6h&#10;ho3PP0/iHFVUrVeX4n941g8Lezpx/wDAV/ke5eGdU+2Qqq/NkZGSTn3qW4mMj5EjNjPQEVy/gvWH&#10;8xfVRjA64Nb17MIpV+84Hb1HHFeXKvWjK3M/vZv/AGfhdvZx+5f5FW7lMbFvMkPsXrN1DUGMiKsk&#10;2G44bir11MGLfJt6daxZ5QocL1UnHy5zXRTxFb+Z/eZyy/C/8+4/cv8AIo3upNFJt86TdnpvPFY+&#10;oapLsY+dIWIPBc/pV6/kZJNu6MMpI6dfcev/ANauf1WRhISzZ/vfL1r06Neq9eZ/ecssDhf+fcfu&#10;X+Rl6rq1xEOLiZST93eeK5+/8QXSu+bmZeeB5jcVf1FzHuGSDnqR/n865zWJjENxyrNn3zXowrVP&#10;5n95j9Rw2/s4/cv8inN4ivFdv9KuT3AMp/xqaDxDeI237Vcdccyng+3NZs0iMp+b5uS2fwqxpu12&#10;+aJmCnBA6mprV6qj8T+80p4HDN29nH7l/kdTo2q3Du264us9synr24zXY6Re3HkLuuJO2MMea43R&#10;rfMqMqL053cn8666z6fdGWIII7187jMXWe03956lHLcKt6cf/AV/kb1vfXDwlfOckngrIflqxLdT&#10;paNmeTcqnHznJNUbXhf4fmwf92rC27MrfMz7ifm9cV5MsVVT+N/ezu/s3C/8+o/+Ar/Iqatqdwm7&#10;NzMo6nDnj2rjvEmp3bQttuLjJPytvPP612kumMsAf5mUHnI+6P8APSsPxDoJmjC7RtycjrgCt6OO&#10;qJ6zf3mdTLMM1pSj/wCAr/I8V8V6nq0kkjR3t3jdyombivN/Et5rADbdQ1Beuf8ASGGPpzXvfibw&#10;f5ke4L8vcAn5hXCa94IEik+WVyCDgd69ihmFS2sn955tTJ8O/wDl3H/wFf5HgOsXGtFmH9q6luzx&#10;i5kwM/jVCNNdwu3VtWYdCDdP/jXr9x8PFaVh5YA9D1NA+HLA8J1weEzj2rs/tGS+0/vOf+x6HWnH&#10;7l/keb6Pa600u4atq3PQG5f/ABrsNDs9XmMStqGortIPNy/zD867HQfh6WK7odzLyeMY/wA9a6vR&#10;fAJik3eWW2jHC1yVs0qW0m/vOilkuHb/AIcfuX+RzOhaTqhc51C+KnofPc44+tdVp2iajNB/x+3r&#10;bOOJm6/nXYeHvABMYVU3cAsSPu10+k+CxcjaqkuzcnGDjt/KvDxGbVl9t/eeth8mw3WlH/wFf5HB&#10;2uhalDFu+1XI3ccyt+nrWrYaJfmOMLdXCsw5/eNkf5616JB4HZtu1dqhsDjp61saf4FQyblA2gYI&#10;x1+teFWzepf4397PUp5Pg7fwo/8AgK/yOBtNEuzCu+7uvk6gyNk1pWvh+5DqDPcLzkZdjmvRLXwk&#10;srhhzxjGAuB6VpWngkhMrGW/DtXnSzisvtv72aLJ8J/z6j/4Cv8AI8xj8N3Ri4kuss2CSx/QVN/w&#10;ilz5gZZLg9uGbkV6tb+EGaXlduzpzir1v4Mk2qrBcL1Ht0q455XX2397F/YmE60o/wDgK/yPIoPB&#10;12pU/argrJztLnj9a2dL8HXDHb5k34MTmvWLXwPlF/druwOoz074Nalp4I3xr5m1mx1CdfarlxFX&#10;trN/eyo5Lg1/y6j/AOAr/I8y0vwKyMV8yZmb5gGYlq17DwRI7q7bup28mvT9O8Frb4XazlR0IycG&#10;tW38IsgT92COnA6Vw1OI69/4j+9lLJcJ0pR/8BX+R5jB4A+0Qq3lyLxjGaK9etvCvlQhQNvqPeiv&#10;Uw/ENf2avJ/+BP8AzPmsbl1BV5JU47/yo+1FOPanA4Wmh85p3zFc/hXx73Z7SD8aAzArSf0pcg/l&#10;QBreGo90+73rroY/3QOe2a5fwqmSp+ua6gMq2456A16WH+C5m2cX8YNfh0DwveXEzKsVvC8jsegV&#10;QSf5V+T37QPxFk8Y69rGsN9yaQxwr/cQAhcfgMn619s/8FLPjP8A2B4Xt/DFlJm/1xmWRVPKQjAO&#10;f94nA+hr8+vjeg0i2gsf+WmAZPqev8x+VfqHC+G/sjKKma1P42JvTp91BfHK3nsmfiHElT/WXiyj&#10;kkdcNgrVq3Z1Hb2dN/L3mu10ZnwU0ZtZ1pXZSSz+lfeXwF0f+z7W3+UjAH8q+Sf2ZPDm+4iZl4By&#10;Tivtj4cWQtbOLavpXyWbT1UT9nw8Pcue0eG3/dLj0FaOoDCdKyPDcmUX/dFbN4fk/GuKnrED5t/a&#10;+0nzdDeT+6K+DNd/0fU3X68n61+in7Vlj5vhSZtueK/O3xwGt9Yk6YB49668m1lKPmY1u5TjfdG3&#10;Vgcg4r0L4E6myausKjngAY9687sN1wwSMMzswAVe9fUn7I37OMwmj1K/jkDSAFFJGR36V7OI5VSc&#10;pbGUJe8j2z4TaDdXscTMjBcDJr2bw/4Tt4kUsm7vVXwt4bTTIVVVA9cDpXUWieWn0r5fli3c7ea4&#10;z+xLVl2mFCPpVG68BWFy24Rlc+h6VriUZz605pwBxVOK6i1OXuvhhC5/dyOv1rPn+GU0X3Jl+hrt&#10;jeBaq3eoqDlSK5akqSLipHmuqeG7rRz+9AK+orP25kruPEuoo9uyuVbPtXCyyK07Kv3e1cMakZOy&#10;NOV2DdTWUA96GDAAfw0AkGtGlbQLCbjim5LHtSnrQBUgApBSikZsCgAY4oJ2ik3Gmls0AKW3AUhb&#10;b/hQc7qG/rQAf7VIxLUp6cU3kjpQAbeP5UhG40ZxQeaAHBcE+9KDx9KZvzT1Py0AGc0j/MKRm/Sk&#10;Jxjr+NAC5+TjvSA7hRu4oX2oARm4pFOT2oY/NSbue/tQA5MkCnK2aZuw2BS7iq0ADPj600etO3L2&#10;5NNPA9z70AB+c9GoJbp0FBG3jLfnQ3bBoAUEqMGlI3gUOcsabkg9DVSQEd9EZom+6c14n+0n8P8A&#10;+2NAa+hj/wBIsPnGOrJ/F/j+Fe3uKxPEukpe2rIy7lYfMPUV62QZtVy3H08ZS3i/wejT9VofO8Vc&#10;PYfPMrrZVivhqRtfrFrWMl5qVn8jwP4IeOGiaFXb5oztbPfjrX1L4K17+0bFdpDdO1fGetaTJ8Lf&#10;iTJb4KWszb4jn+E9P14r6D+DfjTz4Il3+nT0r0+Osmo4XGrFYP8AgV17Sn6PePrF6W7M+d8K+IsR&#10;mGVPBZj/AL1hZOlVXVuO0/SS2fVpntTBip7Z9KbuCH5ce+R3qGyvGuLcc5OB07VITuxu+8OenWvg&#10;9bn6YLjch9+eKVZMbv696aqknj06elBLRnDDmiwDkkwPx6ChXXr9456kdKaVLDncDnseKD9/0z6G&#10;k0A5ZPlbp6fSiQ7WUgihUL9F47nPSmlSR6/yqQADJGOT6UGQ85P5d6MFRlTg9Pam9GXt65oAcDuP&#10;93jAzQwLf7Xr7U0yMT1Ug+vWhiBgZwelADmbI+bJ74FNKlhu6fSmtkPn8sGgyZG5iPyoAceW+91x&#10;1ppXDntt96aQGOeRS52D8+tACkfMSdoz3HUU1UDSj+704pJDgHqM9Pelt0YzKp+UeuaaAZr0Xl2z&#10;BWx/WvCvi9E32aQqWHevoDV7bda7fTrXivxU07MLDq3QD1r1Mtsp3OXES0PiP9ocS7Wbcu1hgnn1&#10;rxXTNMMmqsXO4ZxX0J+0joXl2DyhX4bBHpzXhOnL5d4z+uMc1+kYfSldHjbz1NoWe1V3ZZV9KcXk&#10;Ee3cCFIIyPemrK02ApO1sc1J5XH3dynrjpUb7nT0HKJGwy/K2CCAPvVCWESlfmbcckdfyoVlxtVW&#10;XHGO/wCdGW5VlO0MACRkVRIzzG85l/vDPzClWNT8u4hgc8+tSEN5rE+wGO1JGNsnViGOcmgBIpPl&#10;53fU02Pcv3+PYD7oqV1VQvoRgZ5I96jceYrEbmYZAGOlAAI9yHlssd2cU8s8aydN3BBJwMU2JlEJ&#10;+b5gMHAwPypzo0qbumRz6GgBrRbk3HdyfzprwruEm3lflGcU4HbDxv4PPpTTIW+Usx7nJ5GPSgBo&#10;+ZfvRsuMDjBANOhZt+1ju4GcDvTWmhg3fMzbupI9KrtqlvG2BJ94dc96B7FqaNWO4KcEYUe/rQgd&#10;AVPy88EfSs+58V29pIctnaDwOuayrzxpH95G3fUEUcrYuZHToWzjYqj26VGZURWjZi2Rkgf0rkZ/&#10;GEzcKrnjGD05qu2palMu4blbjGPWqjRd9QudleahEqlmk2le47+1ULjxPBbkltvToD0xXPWug6pq&#10;cjN5cjEr/D3Pauk0T4D+I/EbbbfS9RmzjB2bR+Oa1jRbdjKVaK1bM+48cRxbtpZlY9D3rPufGjKz&#10;KiyfNwABnNeueGP2GPFmsSLJNZx23bMkyn9ATXo3hT/gnZLKgbUtQC7jysKYx+JzXTHB1HtE4qma&#10;UI7zR8rS61fXucKEHQHHNMS0vr0Kxbd82eV9a+8vDf7BPhXSQrXX2y6K9nlG38gK7jw9+zv4N8LB&#10;Wt9Ms42U9TGCc/Uit44KfVpHJUzykl7qb/BH526L8K9a16ZfJtby4DdkiJU12+j/ALHXizVwr/2f&#10;9nQ9XmbauPoMmv0J0jQ9NiBWGOMbegVQKp6xrNrpuqLYyRACbgHFaxwcU/ekcU87qu6hFL1Z8Z+H&#10;P2E9QuW/0zULWMcFhGpbH6V6B4U/Yf0aEZuLqa4K/ewQn8hXvV14WNvNMq/LG4zWPdahb+G7adnk&#10;K7ULMfTFaSpUlWVKMb3/ADPFxGeYmN5VpWS1bVtF3PHPGXwj0HwJqdraadbK96xwJN25k6YFdI2l&#10;WWjWMMK7JJYwPMP95u9Zei2Vz4r1W81ZskRsQh9z0/IVs+HfCs15OxmbcD717/E1aOFo08npacvv&#10;T/xu2j9F+Z8HwDTq5tjcRxVi7v2jdOinralF2v5c0ld+hu+E7izjC/KN2PzroJvELWh2xx+44qHR&#10;PBVraMrF+fTNdZpXgO81mVfsmk39wzcArbNt/wC+iAv618jzKO7SP1Tl5nornMWviG51KRo9u3tn&#10;FR3FrfrJ/Ftz1r1LTP2fvEE2Hks7HTY/71zdxgj8FJNdBpf7N8lzIPtmsCQf3LKydj+Dt8v6Vzzx&#10;tCO8jaGDrt6R+88m0O0liT953pbXw9DY6q1xuVC/UZr6H0f9mTS4UUtY6lc/7Vzdoqn/AICgz+dd&#10;RoXwTs9GcG3stJs/eO23yf8AfRP9K5ZZtTXwxudUcrqP4mkfLU/g258TSKLSzurls8eVEW/XpW9o&#10;P7PfiCT52sVs1bq1zMqfoMmvqqLwZCo2yXF5Io7eYFX8lAq1Z+FdPs33JaxBv7xXLH8awqZ1VatB&#10;WRpTyakpc0nqfOOl/s0XU23z9WtRzylpC8rD8cAV1mh/suaYR/pEOrX3OczTLDH+S817isaoOAox&#10;6ClzmuKWOrS+0d0cFSjqkeb6H+z7pejOrW+l6TasOd2xpm/M11lj4Hjto1RrqfaP4Y8RqP8AvkCt&#10;0DA6UpOK5nOT3bOiMYrZIy7fwhp8Dbvs4d/7zncfzrQht1gQCNVVR2A4pzyKg+Y7frVK68RWNj/r&#10;LqFcdg24/kKkougU4Vhy+ObcrmGG6m99nlr+bYrn/E3xx0vwxCzX2paJpYXkm6vVJH/AVOf1qlFv&#10;RImUkt2d0W20M+PbH6182+Mv+CiXw78LCRJvFv22Vf8AlnplnI3/AI8VI/WvJ/Gf/BVbw/h10nw7&#10;quqH+F7652r/AN84reGDrzekTkq5jhafxzR9vXXiKzsv9ZdQq3pu5/KqcvjS358mG6uPdE2j82xX&#10;5ueJ/wDgqB491Nmj0mz0HRYT08u3Z5APqzY/SvMvGH7WfxE8dbl1HxVqjRtwUilMakfQGu2nk1aX&#10;xNI8ypxFho/AnL5WX3n6p+JfjLp/huJmvr3StMjXkm6uhnH0FeWeM/2/vAXhfcs3iqO6kTjy9Oti&#10;5/BmGP1r8x5r+bU5zJcTSTyNyWdiSaZt2HGOK7qeSwXxy+48utxPU/5dwS+dz7j8Y/8ABUrw6oca&#10;XoGralJ2e8mEan3wDXmPif8A4KaeNNQZk0ex0fRU7NHB5j/mxNfNceCOacRuI+veu6lleGi/h+88&#10;qvn2Nmvit6WPTPFP7WHxC8c7l1DxRqDI3GyJhGuP+A1w9/ql1qkrSXNxNOzHJMjlqoxN8wqfdXdT&#10;o046RivuPKqYirUd5yb+Y5U2r/hTl+9/Smo+emWPTAGa09F8Hax4iEjafpeoXq24LStDAziMAZO4&#10;gccc810cyRzcrekUUSKdG36V1WkfA7xFq1v4dumsvsen+KLkWlhdzSr5LyZA+bHKj5h1xWn8bP2f&#10;NW+BlxZfbrrT9Qtr5pIlnspfMjWWMgPGT2ZSan21PmUb6v8AQv6rVUHU5dF19ThmPANTRtuWouqU&#10;+3bjFdHS5yyV9xxNSWrZyvtUZ/8Ar0sTYb0rR7XOdlxPu09D8tRxnNSIeKpGKJF4+apEJNRA/LT0&#10;JC1pEOpYjlxirkEm5fes4NgVZim2mlyrcmRehfAqwrZTiqcMm4fXirVufloewoq7LUYyufWm3Fvu&#10;CuBnsfakibNWYR5y7cHnsKUZW1FJdEQ2oJ6dqvRAnvVvQvAGta5JtsdJvrjd0Kwnb+ddvoH7MHiv&#10;UF3XFva6enczXCZ/75Uk1nUxVKHxySOijluJrfwqbfydjz3ULXzrRv8AZ/lWC+mC4bb/AA9a+kNG&#10;/ZLgU/8AEy1hpF7pbRbf/Hm/wroLP9mvwnoq7ksLi8lxgtdTbv0UAVy/29RpK9O7a1Vu56keD8Vi&#10;Kbp14pRkrNN3uno0fCfjrR3tNShv41bfny5AByfQ/wBK9T+Dnw88S+N7eNbHR76ZW6OUCL09WIrt&#10;/wBoz4dL4K1ez1rS7dLWEERyJENqowzhvx6fhXffAr4gf2lHBIZXbcB1PTivos8ziTo0s2w0Vy1F&#10;aXlNKzVvPf5nwvBvCcIY3E8NZhUfPh2nC326Uvhd/wC6/de9m7dDHsv2D/F3iQpJeXmkaTF1xLKZ&#10;H59lBH612nhH/gnzoenKravrmpXzKeUtlWFCfqcmvePCs4vLNWHoDn3rZjs2znb16n1r5mrxHmE1&#10;yqXKvJfrufqmD4Byag+aVPmfm2/w0R5x4d/Ze8C+G9rW/h+C6kX/AJaXcjTN+ROP0ruNL0iHR4BD&#10;ZwwWcajAWGMIP5VrLY8dKkjsua8etiK1V81Sbfq2fTYfL8Jh1ajTjH0SRmtbZ+9k/U1IlphflGPp&#10;WmtkrdqlS1way5Tq5uxlx2bCpF0/LVp/Y8c0/wAtB3XPovJ/SiyWpOrM9dPxxxUyWfT/ABrStdGu&#10;rw/urSZh6nEY/wDHsVpQeCb2UDJghHfJ3kfyFZTxNKO7No0qj0SOfW0xUi2+0c4X611Nr4FiRf31&#10;zcSN3CYRf8/jV+18K2Fm4ZbeNm/vMNx/M1yyzKmvhVzWODk92cTFB5pxGGmb0jUt+vStC08M3t18&#10;y27R+hlYL/LNdtGu1flC49hTlTjP8656mY1G/dRvHBwW5ysXgO4dP3lxEq9cIm4/rXlOq65fPcyQ&#10;yXMmEYqQPlHH0r6AZee9eE/ERY4vF14scPk4k+YE5yTzmvQyms6k5KpqcGZU1TgnAxCu48596/ML&#10;9vL4ev4N+Nuux7VS3uJmuI89w53fzr9PscV8bf8ABU7wCsyaNraqw86J7aVh03L8y5/AmvaqRXLd&#10;HNltR+15H9pHwBqkO6HD/LtfqfSsm1jznc2Wzn3+lb2p2+ya4jk8xieOtYssDRDqzE++MfWuWpF3&#10;Pajq7GnpczBE2f3toB6g+9dn4Xumik27mxkAgc4+lcFp0rQ/eY/ewOOv6V0+gXsi/MCV46dP0raH&#10;vKxErX1PYfCN8ylW3c7QK7UXRkhRlbcR3xlc+1eT+FNS3JE23byM4NelaJctd2a/N8vPfpXBiKdm&#10;dEJBqJaRhnncPTpWLcl853LtyR9K1r4hNz7vl2/XmsS9kDRbUUsowQAPTt61dG1tSmZF2WuNxXvk&#10;fNWLqbeZD97a3Tp6VtahujVstgMemeAax9Tj85TlT7Y/pXpU2jilTuzmdVnklkcswznjArm9UiZ3&#10;XG7OOg7V1l9psjN9373XI5ArLuNAkaJigf5ea6liIII4eTOZ/s6aeTbuAPXBHWtjSNIeN0kwRx6Z&#10;FalpoDXQX5e3OT0ra0nw5Is275lCjJx39cCuDFYxWOujhbO5HoWlvb7ORyCCOmAa6SwtFjRUXeyv&#10;6HnrT9M0g5C4+8c5PpW3Dou2TcUPygDAr5vFYpX1PXp0WiGwtlVPRcdMck1oWlgrDbuXZ054yK0r&#10;DRmj+bY5/iXJz146VrWOhB8FsNgYGQK8SrirM7o0bnPw6b5a7eu08bew9KoX+h4DfIu7GdoXHHrX&#10;oEPh9iGTb25J4GKhvNC3kNtJU8Yz3rH6/Yv2D6HkWreGBKejblPPGOa5/WPBW4gbc8du2K9kuvDD&#10;Ifmj5J69cD+tZs3g/IX5DICSMjp711RzOxk8L9lnhT+AnE+6RdzZwcD8qvW/w5chV8v3r2NfAjTY&#10;/djd/nitTTPA/mLloWRlOen/ANaqlnOmolgFfZnj+l/D8tCmI9ucZyOF/Cuq0n4bsqR/uyFxksfX&#10;2r1S08Axr5Z8vPfp1Gf51rWfg3PTdlu3pXDWzi5vDB8p57pXgtok2wxMMnnPOR7V0Fl4HBl3MoXd&#10;1GOmf/r13mneEAj4XHytyDxz7VpW3hgrOv7vv044rx6+Zc2qOqnRtqcZYeEmhkVPvD+EY6Vq2Pgx&#10;9q/JtHXg5612un+HcNnjcMYHUH1rVttAWRj8jbcZGemRXk1Mc7nXCKOHsPBqyFFZc++eh9604vDm&#10;yXb8u4449K7Oz8Pojjj5l+nNXF0pMKWXauccY5PauKWMbZrY4Y+FFiY/L7kZ6/jV228LeQ/Knr3P&#10;PT0rsotLUy7iowynHPTNSx6aIm7Nu7g9Kj60Hs2ctB4f8xlZV6Yzk1pWnh3dKrZ2qvBB6Z9a2Etl&#10;LttXcvUZHrU0cSom7BCnj6fhUyxUrAodyC00vyCzD7ue9Tx22zHylc81NtYqf4h0GKbKxLr8pwo6&#10;5rH2jYcth8dhgfLIEGehFFLGWAOfX1or28LUl7KPofJY7/eJ+p9Sbd5zn7tBPHAOPWm7+D700Ng1&#10;b3Zqth54x/KkPIprPg/zNIW6Hr9KFuHU6nwwjGFfl7fhWh4l1qDw7odxeXMixw2sTSyMTgKoBJP4&#10;CqfhwYiUY/hzXzr/AMFJvjj/AMIv4Bt/CenSMNU8RHbIEPzJCGAPv8xyPoDX1nDmT1c0x9LAUvtv&#10;V9kt38lc+V4u4ko5DlNfNa2vs1dL+aW0YrzbsfNfijxZcfH740+IPF15u/s3TnYWqk5VVBIiA98D&#10;J96+bvi9ef2x4qZeJN0tfT+teF1+GXwnt9NGPtUkZmuiO8jDJH/Afu/hXy/rMDX3jHn+/nivsc6z&#10;anjszccLpQopQpryjo3/ANvO7+7sfK+HPD1bLMoVbHa4rEP2tVvfmlqo/wDbi0+/ue5fszaC0dvH&#10;ldrKOTX1Z4Rt2ggXnPA5FfP/AMAtIWO2hVht9+2K+i/Dke22X/d/Ovi8zm3UZ+nU1ywsegeFW4Xr&#10;0robrlK5rww/yR/SujuGzHWVN+6Ys8l/aUg87whcdBhD2r81/iQPL1yTn+IjOOlfpd+0SN3hC4P+&#10;xX5v+NdObXPG62cfzNNKUAx7nrXdkcb1poxraI7r9k34ON498TRXs0bfZYXGOOGNfoJ4B8GRaLZR&#10;JHGqqqgcV5L+yl8KYfCPhGzUQqjMis2B3xX0LpdsIIVHTjNaY/Ee1qcq+FbE0oWVyzbW6xoOBj0q&#10;Zfk5/SopZQq/exiovtvHWvP5l1OgtB8d6ZNIyx/LUUd2rH/69TELIvX8qLpoDn/EOsS2EZZRnHvX&#10;mvir9oS38OsyXGU7cmvVNa05biBlYda+bP2kvBbGzmkRTlRkGvLrYGM6vvM1VZroS6z+0jb6pJ+6&#10;kyvYlqveHPHkesbW8zOenNfJt1qUmn37KsjZU4GTXefCX4gst2IpJGO3H8fWvSeTwpwvAXtubc+p&#10;LO5W5hDL9anJ4Fct4M137TCm5u3HNdRu3V5vK07GgHg0A5pM800NzRIBS5BprGnZ3d6Y5wOxqQDB&#10;C0Ed6TdzSO/ye9AClse340u7n5qTcvekYYoAXOelBfaaa3DD6Um5uOlAD2OfpRj8utNDHd0+X+dG&#10;3Pf8qAFY88cU4NUYX8aVRzn86AA8Ef5zQcu3rRnJP5Cjp3BoAN2O1B+U009P1pM5bNACng0h+b+l&#10;K3P5UmMr1waAAH09aMn/AID1z6UmMe1G/ZQAbwW6/wD1qcFz3z703bkUg/dv7NQAqndJTj96kLbu&#10;1C0AKBhqTd82P19aTzMfngUhbPb8qpsBSdwH9aju4fOj+UdqkztHvRnPahMDxD9pP4fnWNAa+hX/&#10;AErT/mG1eWXoR/WuX+BvjVoXjVpMMhCkZ9P8a958TaUuoW0isoZWBBHqK+YNe0yT4ZfEmeFcx2kz&#10;74z22knH5dK/Rsn/AOFvIauUy1rUL1KXdx+3Fd+6/wCAfivEr/1Y4rw/EUNMPi7Ua/ZT/wCXVR9F&#10;d+632Xdn2N4H1wajpse1sk+p610Rf95jleM4rxj4NeMvtNvGhYfQ17BZ3X2mNeh21+UzVmfuPS5Y&#10;37fy70NudTjHXqe1NEmRz+tCSEH727PbFSQx2SCc/wA6auS4/lQzbvb2ppfB9KDQcuVOd3zY6dKG&#10;Pzbhw3rTQ/y/NQDgUASbwxUbaY0jYH+PSkzhvwpG/d/LnO70qWgJG4bPyk/ypjBgvqf1FEg/edfu&#10;4zRL8+Oc4qbANwyDv6c0vLj+h7Um7KdPmzxxQPkAHtVRAcfmP0PSmON5/wB00h+QDHPelcgNu70S&#10;ARn2NyM06H7+4r3z1qMEsxyO/HtQJtntUgalzF51rwvbua8z+I2niQSOR8oAI4r0yzm32/0/WuM8&#10;eaeswkyQAx5x6ZrvwkrSOepHTU+NP2ivD5fS7sbPvbnHHUZr5Zuy1pf8/wCrBwcDvX218c9Caa0n&#10;6hWVlOB2ya+MfGmkNpmtXEe5srIePav0XLKnPRPFqaTJ4jujUr8yhs4JxgelTbmI2qCnAwDVazQp&#10;FHjb8vBz3zUjjCjbkFRkgHk/WtlubRu0O8sKcZX5sdR0o8sjduYMOvXoKSOVSOpGAOvf/OKfhAVB&#10;b7wKnnvjvVFIacsjY6L6NilV3WTMi8ryCe9V7y5FvB82Ay/3ax9T8YrGWVVPuPXjpRHXYk32YR7m&#10;+UuxyMHpTDdLCdqyLu788VxEnie8c7Uj/wBZ1PXH0qNJNUvxI0e5ucA47/5xWipPqLnR2U2sQ2u7&#10;LLtXn0qjdeMbZGG07i2DyetUNE+EfiLxc4W1sNQumZsqsELyFvwAr134cf8ABL34u/EgK1j4N1qG&#10;N2yJbqBoE+pLClyQi7yZHMux5BP47Vm/dbj1JArPl8YXFwx2Ix3HHNfdHgH/AIII/EjWTE+rah4e&#10;0SJjlke4Mrjj0Va91+Hn/BATwrpQibxF4wvL5lxmOztBEp+jM2f0rOWIoR6hKTvofk617qeo/wCr&#10;jdW7EZ/n0qey8HatqyBY0nkbgnYhY/4/lX7j+Bf+CRXwP8FlZJPDd1rEy4Ja9vZSrf8AAVYD9K9o&#10;8F/s7+A/h3Asei+DfDen7OjR2EZcf8CILfrWUsyprZAuax+B/gP9ij4j/EC4T+yfBvijUmn6PFpc&#10;7Rgdvm24H4mvWLz/AIJL/FDwb4N/tzxHoK6NpasqSPI6ySx7uAWRTuCk8ZOBz1r9yIoVgVVjVY1X&#10;jCjAFea6p8Z9L8VfGi8+FuraRKs11psl3K9y6+TdQE7U8vn5icOSOq7fxrOOaSUlzR07eRnUpTcG&#10;oOzPyD0H9iXS7UK15qjy7QMrHCIw35k16F4T/ZF8L2cBn/sm6njhG4yvEzIo9SQMV9KeL/hu37Mf&#10;xlm0/UIoZ9B1Jt9ncSRBisW7CkEjgpuw2OvBr0EmF4dm2PynXpn5SD/SvYxWOpU5p0oJxdrO9/U+&#10;dw9PF1W41qrUk9VZL0Plzw/4H8J+Gpljt7HT42A4KwqD/KuqTVdL02P93HE2P7oHFZvxE+Esei+M&#10;po7W6jktZB5sQR8mMdCh+nX6GodL8HraT75piFxjnvXtUailBSirI8etGUZuMnexsQfEGxE3lqvz&#10;Z9Kh1nxZeK3+jo2DyMd6fp3hKzlvVEMbTSE4AjG4n8q9C8M/ArxP4k2NaeGNU8vGFkmgMUZ/FsCp&#10;qVoQXvyS+ZpRpznpGDfyPNtK17VtRulVo2VehJpmq+HtUN0WSRtjHPBr3zS/2T/ERdTe3nh3SV7h&#10;7rzpV/4CqkH867Tw9+xzaz7Wu9T1zUs8EWWniGM/8DYn+VefUzTDQ+1f0O6GV4mX2bep83eFdDl0&#10;xVklkbcRzmr2qaNaavdJI+15kPygctmvrrQf2NtDs5VkXw5HIw/j1LU5Xz/wBPl/DFegeH/glDoS&#10;qtu2l6cvQiw06ONv++zk/pXDPPqa+CJ1wyObfvyPiTS/hn4g8VQhbDw7rdwv/PQ2Mkcf/fbAL+Oa&#10;8a/ak8Gan4F13T/Dlxaww6pqgWQxRXCTOilsKG2Zxk+/av00+IreG/h34V1DWNevrp7fTY/NkMt2&#10;6qPT5VIXkjHSvzt+DGqw/F/46698RtY8m3sbGVjZQOBhGPCAD/ZXn6mvouF8c26mbYiK9nQV0v5p&#10;v4Vf8fRH5v4j4f2qw/DeBk/bYt2bVrxpKzqSa817q8yTw/8As8po+k2ti9/dT4UNIlrYtjeevzEk&#10;H8q9X+HP7MGmhY2k0ma4PBLXd5tX/vhR/OrOn+MoNY10Q2vzv5m0sy4WPPAP0JxXceH/ABzcaRok&#10;TSeTJOrMJgTtEagg5x1ztPH0r4LFZlicTUlWrSvKTbfzZ+t5blOFwOGp4PDw5YU0opeSVjZ8PfBy&#10;10VFNva6LY+1vYIX/wC+z/PFb6eC4XH724vJhj7pmKqPwXAqn8OfFVx4ltLhrgRlo3xuVCg/3fw6&#10;V0mea5HKUtz0VGK2KFn4Z0+xb93Z26uP4/LG78+tXxEqjhVX6CmtKsfLMq/U4qjfeKtPsTiS6jDf&#10;3VOWP4VIzSxikIxWI3jaErujt7uRf7zL5an8WxXLeLvj7pPhONn1LWNA0uNepuL1dwz7D/Gmot7C&#10;cktWeh5GKbJMsa/McD34r5g8bf8ABS34b+Fd6N4qm1KQZHl6bbK+4+m7mvHvG/8AwV00KN2/sTwt&#10;qeoPyFk1G62L/wB881vDC1ZbI5qmOoQ3kj71uPEtjaD57qHcP4QwZvyHNUpfG1vj91b3UmOclDGv&#10;5tgV+Yvin/gql8RtaLJpcOj6HF0AhtlkYfiwry3xl+1Z8RPiCzf2l4u1iRG6pDL5CfkmK6o5ZVe7&#10;scNTO6Edk2frT4n+O2j+F4GfUNW8O6UqjJN1qUeR/wAB4ryLxv8A8FHfh34TMkcvi1tSkBI2aXbl&#10;h/30Mj9RX5dXmo3WozF7m6uLlm5LSyM7H8Sajx83U811wymG8mefUz6o/wCHH7z7v8a/8Fa9BXeu&#10;j+F9U1Rh917++2L9du0/lXlfir/gqR4/1ksmj2ei6DFj5fJt/MkH/Ajj+VfM+0j6fzp0J2tXZTy+&#10;gulzz6ubYqe8reiR6R4w/ax+I/jst/aPi/XGjfrHDdvCh/BSBXC3upXepzGS6uri6kJzullZyfxJ&#10;qA9aXHNdUacYfCrHm1K9SbvKTY6MDIqZBhqhXhc1L2zWvNcx6Eo6U1lyy05elFaR0OcdGcGppPkP&#10;FVwKmxvi5/Gqe5MixYaZcahfRW0MM01zOwWOJELO5PQADmu2+H37Nfi34j6/q+m2tgLK50KPzL9b&#10;9xa/ZucAN5hHJPAFejeN7SPVdc+EnjzTbVVGpwQwXogiwqXNvKYzkAYGVCmvoP4x+ENQT4iXmoaP&#10;a6B4kl1R20nxNpK3YXzrfeXt5XYYKSAkDPqBzzXFUxjja3/DdD06GWqabl0a+aaPmfRv2PJI4PC7&#10;av4o0fTbjxRKI4bNCJJ0BJVWxkAjdxweK8s8Q+H7nw34gv8ATZ0b7TYTyQSgJjLKSM8du9fYN+mh&#10;+AG1rR9V1rw2dA8OQC80uyu5w2q6TclPMWKGQcyAOMHk9K8J+KXxxjsfizrmueE5rJ4fE1lH9sM9&#10;nHMUkdB5oG9TtO7PIweavC16kpaq6MsdhaFOCtZO/R3e2+/f8z2H4VaF4fj0LwFr/h/wx4c1LTbN&#10;kTXLssk19bSPuRjNEwJ2BipDHjHeu81tbGDxJrvhG81BrbWtS0UX+pReF5FhleaCRiVCpxveLAK+&#10;gr5V+Fn7Q0fwp8C6pp9l4fs5tX1KJ7c6o07BkiYg7TH91sEDBPTFZep/HrxJffFD/hMba7XTdeKB&#10;ftFtGF/g2E4ORkjrWf1KpKb19PPqjaOZ0oU0ravfyVrM+oPAWgabqH7N+h6DrmqP4elnurmLR7bU&#10;ojHcLdxTCSBsnG3qAc4yGrm/2wvEfhv4geCLext77S9L1bSYRqxhikRk1CaVQLlWK9JlkQnB5INf&#10;Nfiv4g6949vftGs6tf6lKHMimaUnYxxkgdBnA6egrJJJbOT6n610UcA4zVST1u395x4nNYypulGO&#10;jSX3f10JkOD0p0Y2yfWoY+F47VIzfNXqI8NxZMTkUbcUZytNLY6mto7GVmXIGyKmiOHqPStOutRk&#10;EdvbT3D9hGhYn8q7nwt+zh428WBZLbQb2KNukk6GJPzas5VqcPiaQU8LWqP93Fv0RxYPz/hTwdte&#10;3aD+wtr12ytqeqaXYr/EsTNM4/ADH613nh39iLwvpqKdQvtT1OQHlV/cJ+hJrmnmtCOidz0qPDeO&#10;q6uFl56HyyvzCtLRfC+p61Iq2enX14zdBDbvJ/IGvs7w98CvB/hXa1n4fsd6/wAU+Zz/AOPEj9K6&#10;iCBLSPZDHHbqP4YYxGB+C4rkqZ0vsR+9nrUeD5vWrUXy/wCCfI/hj9lzxl4hQN/ZLWMZ/ivHEH6N&#10;z+ld1oH7Fl2Qralr1rb/AN5LeAy/qWAr6EC7x3z605ImNcdTNsRLayPXw/CuBp/HeXq/8jzHQv2U&#10;/CelKGuFvtSkXvLKI0P/AAEZ/nXY6H8ONA8OhfseiaVCy9Ga2WR/++mGa3za81Ktt8mP5VxzxFWX&#10;xSZ7FHL8LR0pwS+SKx3bduTtHRRwo/AUJHz0/CrQgVT92pFts9qxsdehTW3JPb8qe1lv61bFptPX&#10;NSfZ9n3h/SjbUXN2PP8A4o+AYfFfh66spl+WZCAcdD2P4Gvm34RatceC/GFxo95ujmilIG7jDDg/&#10;0NfZWoael1Fhfn+gzXzD+1f8Objwl4itfE9rBJGrMIpztx82TtP49M/SvruFq1LExqZLXkrVVeHl&#10;Nar79mflPiRha2XVsPxZhIvmwztVt9qjJrmv/h3XzfQ+mvg94iW9s1Xdu+UdTXp8EAkRTj9K+bP2&#10;atfbXbKzuFuYo47hVYYG5lOOQc45HSvrDwn4atNQslaaaaYkZ+/tH/juK+TrYqNGbpTTunZrsz9Q&#10;wtsTSjXotOEkmn3TV196McwqB821frUlvZtOcRxTTf7kZI/PpXc2XhyysuY7WH2LLub8zmrohUDG&#10;MfTiuWWZPaKOqODX2mcXbeE764X/AI944x6yPz+QzV61+H8h5mu9o7rHH/Un+ldKsWPannmuWWNr&#10;PrY3jh6a6GLB4JsIWyySS+0jbh+XT9K0LbTYbQYihhjX/YUD+lWCuTQBk1zyqSlu7mqilsAT5cU4&#10;DAooqSgooooAKKKKAAjNeO/GzT1tPF6yKObiIO3HcEj+QFewseK8j+OM8c3iS32ybmji2uM/cOcj&#10;Nerk7axGnY87NEvY/M4pq8j/AG2fAa+N/wBn/VsRh7jTQLqPjJGDzj8K9dxzVLxJocfiPw/e6fKN&#10;0d5A8LA+jKR/WvqZK8bHgUanLNS7M/FzxhYNYaizSfeZh0/SuY1O3ZbrK8L156V6h8fPCreFfGmp&#10;WMimM2lw8RUjGQCcfpivNNZJMa8jBA5x0rjqXcT6qElcih3ZUlhhvbpW3ok3luPmbk+lc60jeW3y&#10;nAztOeO1aelXWHjzyMDODVUbpEytfU9K8K3jQhYxIWXPII/P9K9I8L3Jni2r93AH1NeU+GbxvlP9&#10;3jkAk16l4IjY7SwONvAPOPxrixlRR1OujR5mbMsLEbSny4yMHg1nXthI6/Knvnmuqj0YrHv7gdPT&#10;NJJo4T/WfePIFeZ9fSOtYQ4iXRfNz8mCByD0PFUbzQHLhdisPp0HSu+OhpK+5vM6cNngVCdDULu3&#10;Mytzg+1H9pJdSvqtjzu58O4D/uw+3jOMge3+fWq0nhtpuq8ZwAOlekxeHER1+VtrdOOKrvoDGVl8&#10;puDjcRxUSzTqbxwZw8PhWVZvlXGBjJHb6VqW3h8IhZsZB6jn9K66Dwzj5Su1lyeTVy18J+Yq/wAI&#10;bqenvXm1syudMMPY5+x0fZtYxuy5AGV61u2WjAyh8e7N0/Md619M8P7m4X5VJBx/PpW9pWhDy9+0&#10;Hb2PU+leNiMcjsp0I9TD03w/5zNuXgdMHt1H9a2rDwz5SABl+YZOTWvZ6K2SwXb0xuHateDS1aMY&#10;C5xzxj/PSvHrYx9zqjRSMGLQvK/dsue28nOabeaFtkRcZXHHyY5rqo9MLxnHy7uPrTJ9H37mblc7&#10;gR3rk+tvuaKmcdJ4b8wA7SecAZ4I/OqaeEyu5tpbLEgba7yHR96/dOM4yR0qaz0JnmJygXgHil9c&#10;aK9ijiLPwluVhtDMW9OlbNh4UXaoZOcf3fvV1lr4f2KrMVPJAPrWjHoKxtjkqMcgfdrGpjmylRSO&#10;Ws/CgWUKAR3JC4rUt/CitHny9rdjgEmujh04R7cbQMY4Oc9qsparC+cYIGPqa5ZYqXQpUznYvDi7&#10;8tHnIwcnrVmLQ181dka7e/tW7HaCZN3fqR6GjycDPTJx9RWMsRIrlM+10lYMfLt5/OrS2flHnJ3c&#10;jParWzJ+9+dNkXMX3sAjOc1m533BRsMghG44RTzxUrW+75cblbnHpRGCq/e3YGAB2qQMzOv3evX0&#10;qGUyOGP9383rnBNSC1Py/KP9nmgDjay7s85x0pd25cD5fmPBpCsMaNZiy/dOOR9KjW1+bqzKPTqa&#10;sRx7Jflz8w9elOjiyp4xtOQc80rjI/IyytyOOAO31o+fOFXdxjnvVrCtg/KG7k96jZPnX73WqQEa&#10;QGTd8uOcUVY+zSZyvRuetFe7hf4UT5HG/wAeXqfSIk/2qTzxjFVdQkk024ZW6fwn1qudT+bt9a26&#10;sNVoabTe/bmljmBI+tY76oxH6mlsNS3Tr833mpxV7Di+p3n9tQ+H9BnvLiRYYbWEyux/hUAkn9K+&#10;CtG12b9pX9ozV/GN8m7SdGfFqjdFAJEQ98Y3H/69ewft+/G5/DXw4t/CunzEal4gYCRE+8kIYf8A&#10;oTDH4GuQ8AeDF+GXw1s9KGPtUi+ddHuZGAyPwxj8K/W8lj/Y2QVMyelbE3p0+6ivjl8/hT7n4fxC&#10;/wDWXi2jksfew2BtWrdpVH/Dhfy1k12OG+Od81za3LE9mxXzLp1uLrxe2ePm/LmvpL44jytElJ5+&#10;U187eF4xceJnY/3vXrXzeT6wcj9dqb2PqH4JWflW0PQexNe56MwS3Vc7uOorwj4P3flRovzN0xzX&#10;s2m6kPs6jPSvLxyftGekovlR6N4Wlykf866KSTEfPpXJ+E590Cmuiurj93+tZwl7pzy30PM/2h7r&#10;Hg66552EgZr4v+Cngv8A4TH4xNcSL5kcLkrgd+a+sf2ltf8AsfhW7HynK4xXl37JHgw2oe8kT95N&#10;IWJx9MV1ZZU9nCpU+RzVtWkfTXw80NbDToUVdqqAAPausY+VF/npWb4ctvIs4/8AdqzqFx5Uec1i&#10;5WWprHYgv9SFupJIrlNY+IkOnuwZtu3vWb8SPGa6ZZud/QdM18qfGX4+SRzyeXIU54wevNcNOnUr&#10;z5YFSskfXGi/FO2vp1jEy5z0BzXa6PrKXYVlb5TX5maD+0zdaTqSMJW25Gea+yP2dfjND440eGRZ&#10;QzFV4zXZPC1cOry2JUkz3y5iFzGNp4rzP4x+FF1TRpvlzxjpXo2lXX2iFe/FZ3irTBd2UitzuXFF&#10;aPNDmRS3PzX+L+iHQPEUy/dwx5/E1znhvXG0rV423MoyAfevaP2tvCH9manNNs4bJ6e9fON/ftHM&#10;uGzs6e2K93BS9rSVzOTs7n2B8JvFSXtrF83IAJ55New6dP59orV8qfs/+LftEMas2P4evSvpjwlf&#10;C409fm3H1zXhZhS9nUOqMnJXZstTM0ZwKCcmvNKA5poIfoTwaCT82PrTRLz3/KgBznaKABnvn2pp&#10;LN2zTS/4UASfKCpwPfim84pFbPp9M0M2D6fSqSuAqsCw9KcD8lMJzTd2akBwOfwpM46cUYwOBRuo&#10;APmoz+naml+fWjdz6UAOUlh6UdDg0xm3baUud3SqtoA7eqn2+tIOG4prcfn1p2dvP5e9SAm7FBGB&#10;90/Wjpn0poPXmgnmBmz1/nQaD93H60Hbn9aATAKGPJ9xTnb5f6UzOfSnAcZ60PQbYDmk3Z/lRjOK&#10;D1/woGOJz1pp+7xQO56d6Ff5/rTWoDj8zD+dNzhuM/j3ppdsD2pcnOPxFJgQXkfmRMv9K8Z/aT8C&#10;NrGg/boVzcWJMmf7y9T/ACr2zaCf6VieKNLS9spI2X5ZAQR68V7WQ5vVyzHU8dR3i1811XzWh8/x&#10;Tw/QzzKq+V4jaorX7P7L/wC3XZngfwQ8amGSONn+eMhD74OK+ofBetrqFkuD25INfHOu6S3wz+JE&#10;1v8AMtrM2Ym/2T0/KvoD4NeMvtNuke7K4wM969Lj7J6WFx/1nCfwa69pC21patf9uvS3TQ+Z8K+I&#10;q+YZS8Fj/wDesLJ0aq6tw0jLz5o2d+rTPaR0659KQsN3B71XtrgTRBl+ZsA/Wpi+PqOtfBn6cOJx&#10;/FQev3vwxTScp0+nvS7twoATG4LuOfwozndwVoLADH3TSPye53e/SgBSn7wfNnHelP3efSmoF8z3&#10;prbtv+1ng+lAD+vOdv8AWmtIoT+tGcN68d6Ffn0wOeKHqABmYf19KC+X9lySfWh+Fz24x701TkDP&#10;y57UkrABf5eOB3ye1DSDaP60uWxx60hcgdPy70wGom3kfnmhm29D2/KmlsdPyxQDn5m4xSsBe0ef&#10;cCpH4YrN8XWiy27fKeRVi1uGhkDe+DzVjVo1u7ZtvJ9a0ptqSZnUWh84/GTRi0chK7vlyox3r4v+&#10;PGgmw11pdu1ZCSSvP619+fFLSWeF/vYwcjFfIf7Q/hnzbe4IVV8ljjj7wr7nJK/2TxcVH3ro8I0m&#10;Ztzx4Dc5G7njitHymZf4iw4BHcd6xYJWtr3cvXODg9Pwrdgbypcswc7ehPavdqaO6CndIRIkkTBb&#10;De47URp8uPl2npkEfrSOxE2QD/hRbt5ZcKu0E9eoNIrcs+CvAlx8VfiBpPhu0urazuNXuEtY5p3K&#10;xRsxABYjtk19e+Hv+CJ95aW/m694ss/NlZU8uzhZgCSB1YCvjrQ5ZbPXLe8t3aOa3kWWORTtKlTk&#10;EV+0Xw1+IkXxa+DnhvxFEy/8TKGGV8dnBAb8mBram04tdbHm46rVhKPK9G7M8T8J/wDBG34J+BvF&#10;NjoniTxbd6hr19GZILCW7jtZLhR1ZV+8R78V774R/wCCfXwT+ENu9zH4Q0s/ZF8ySe+kebYB/EQT&#10;j9K+S/8AgsZ+yf8A2x8WtO+MjahLpepeE41txchc+bYysI5FDZGySPfvTHO4dDmvq/wzoXiDx18A&#10;vDbaPeL4g1BtKOi3l5qB8p7mFkAS5kQjlh94r/Fmvnp4io1uekoR6nVSfFvwH8N2uLXSdLjeazMi&#10;PBpemqSNiB2+YAZ4K9O5rpPiL8SX8I+D01Sxt477a8LTo8n/AB7wOfmmYKCcAY7da810j9kfVFgj&#10;t77xJZzRJbhGnSyKzSShgRJt3bFZUBQFeobkHHPqWgfDCx0fwgulzPJeyNafYprxz5dzNHzgF1x0&#10;zxisnzMNFojwqw/a+8SX51FriHTYILW1uoVmsYXngW9g2yMpdyCcRugCqDuY8Guv/Zp+Lev+PfF/&#10;iI6vHqiaZfSrPpi3USq1odpMkBUAFVXgDdknBOe1ekaX8KPDmiaNp+nwaPYmz0lxJZpJH5nkPt27&#10;1JzhtvGf8a35riO2DNK8UYJyxZwuTVXVtgqe9a2g8cZorPl8VWMUvlrMZpM4xEjSE/kKlS4vr0f6&#10;LpN7IOzSFYR+vNSBbxms2TwhpcuvHVJLC1k1I7Abhow0g25C4J6YDN09TV6Hw7r13jd9gs177i0r&#10;fzxTh4PW4SZ7vXLry7fIlEQWFUI65OKAOF/aI+DFn8a/h9cafN5MOoW4M1jPIdoikweG/wBluAfa&#10;vmjSv2HdcupY11rxJptuqcLCl3NcMB6AKNv619oyaN4U0aeOO6ltWmcrt+1XG5myCRwTjkKT+FE3&#10;xI8N6La3C6fcWM9xHA06R2+CJAN38Q46qRya6qOOqU48kLfde3ocNfB4atPnnv6nzv4W/YP0SJV8&#10;yTxFqBbk+TAlrG34tk133hn9jTw/ociyQ+GdKVx/y01C7luXP/Ac7f0ra8eftWw+Bdfi01vD+qal&#10;NO3+stioiiTKjLMT1Geg9QO4rzHVP289Y13XbzTdHs9EtZ7aaW1iM7STPeSZHleVt4PylmO7H3DR&#10;UxmIqO0pM2pYOjF2hFHvGifCaPSoVWO6trJR1Sws44fwzgmrA8GeH4dVFrdSS3V95fn7bi4Ylkzt&#10;ztyF68dK+dfF2v8AxM+INnp994Oh8Q266oYhfgqIY1ZkMcrAN0Ab5lIGB1710PhP9mXxrp3ji3v7&#10;i4t7uKW1NncXN/dvLcLAVXMYC8Z3AsG7HB56VwOUnrY2kuXRI9kHxC8K+HbiS38+xs7iKCa58pEU&#10;SeVEcO/HYe9chN+2b4VN26QW+tTQxxhpLgWhWKJyXHlsWOQ4CMxGOBzVHw/+yXb+EoWkk8UXlvJd&#10;RGC+KJHGt5Ec5U55XOc5HvWf8LfgX4Z+Hmsahfa5qEev6g2o3E9i2ZLgpbywrCIpOMOdu/qMDecd&#10;avW6sEb2uVvG/wC2/wD8Il44k01rC3Gnz6THqdtdb2cqWjLeXIAMBtxjGBn7xzjitaHXvFWq6VDd&#10;aK2ozWerTmVmVAxjjZnU/e5UgbSOnfNdnHeaLo6/aNP8NxxtHEIhO8MdvhMYALtyBwPyrhPih+2V&#10;4W+F1jIuo+KfB+kzclLY3gnuJG5+UKh5JNVTpVJyUIq7e3rczrVoUoyqVWlFK7v2W58vf8FFPifr&#10;1sln4E3Tf2j4gMc08HmeY2zOFUgE4yyg9BwTVTwp8DF8EeGLHRbi4h8ny/MuCg2kzH/aPPH5V89e&#10;KP2xdBf9oPVPHPjq8vJbubc9jb2sJLcYRB6KAo/OsPxL/wAFTtOF4z6L4UmvJByH1C54P1UGvvuJ&#10;4PA4WhkVL7K56nnOX/yK0/4Y/IfD+azfMcVxdidqj9nQT3VKH2l/jevy8z7r+H/gzw9oczSzSLNL&#10;Mu1xu3bhj0ArvYzpdslu1vpc3+jkMrbRGpwMDJbkjHrX5a61/wAFUPibqdoY9LGi6FE3T7LbZcfi&#10;TXlvjP8Aag+IXxCdv7W8Xa3cq2SUFwUX8hXx0cDN7s/VJ5jTjpFH7AeKvjvofgGCRtR1rw5o0eSz&#10;eddBmB78L615H45/4KffC/wyJFbxZearIvWPTLTIP/AjX5R3d3NfS77iaSeRurSMWP60KoNdEcvg&#10;viZxzzSf2VY+9vHH/BX/AEGF2Xw/4Q1C+kOcTancbVPvtDH+VeW+K/8AgrD8TNdDppceh6DC2QBb&#10;2wkYD6tx+lfL4GVqROldccJSjqkcVTH15faPQvGv7VXxE+Ibt/a3i3VplY8oknlJ+SYrg7rULm+u&#10;N1xcTTserSOWJ/E1GeaHXgV0RjFLRHFOUpP3myxCcpTl4GMVHbttOKmrTU53oySI5qWPrUEZqYHI&#10;rW91qZy2JMUUUA5pxMrjw2elKetMjGGp+cVomQ9iZmww704dKjQhV+XmpAcihszkOQ1IhqGpENES&#10;SZDkU6o0G01JWikYPQQnGKsQmoKfGxU5rXoI9H+G/wC1J4w+E3gmbQNFvLWKxmna4BltUmkiZgA2&#10;0sDgHHb1Ncpq/j/Wtf1e/wBQutTvJLzVH33cocobgg5G4LgGshxhqaJNp5NQqcU7pClXqO0W20TP&#10;I0rMzszMxySTkk1JE3+fSoUDSHaqlm9AOtdH4W+FniTxa6rpuh6ldZ4BWEqp/E4FbOSWjZhyzk/d&#10;TZkHAFSI+Fr063/ZB8XWUKTawunaDDJ91ry5AY/RVyTXT+Gv2T9DKBrzXNU1NV5ZdNsG2j1+Zx2r&#10;nq5hh6fxyOunlOKnqo29WeGK3zVJDDJdsFjRpGPQKM5r7U8F/sf/AA/02zhuo7C51QSIsitdzkhg&#10;QDnAA/KvRtD8E6N4ZjVdO0jTrHb0MduufzIJrGWaw+wj0aXDNaX8SSXofCPhT4GeMPGGP7P0HUJl&#10;bo5j2L+Zr0Lw9+wp4w1Tab6fTNMT+ISTF3H4KDX2C5kf7zMR2/8A1ULCQawlmVVr3dD0qfDOFjrU&#10;bb9bHgHhv9gTRbRVOra1qF42MlLZAin8W5rvfDP7LfgbwuyPFoaXUqnIe6maT9MgfpXootyexWnr&#10;Z4WuWpias95HpUcrwdLWNNFDTdHs9Gj8uzs7WzUdoIlX9QKtPGWGdxb61YS0wKkFsuOlYbs748sV&#10;ZFUQN/d/SneQ3tVxYacttuosHMVFtSev8qettg+1XPs4jX5vl+tOgi875Y1aT/dUmp5ooPeZVW34&#10;+7Tktyw6YrSh0G6mPyw+X/vtirkHhKR1zJMq/wDXNf61nLEQXUqNOTMVbfPWnBFQ5OPzroofCtvH&#10;y/mSf7z9auw6bBbj93Ei/wDAawljF0NFh77nLxWE10P3cMjD1C8fnVqDw3dSHlY4v95ia6QDFLWU&#10;sXN7GkcPFbmLH4SBGZZnb2UbatQeHbWE58kMfVsmtCisZVJvdmvJEi+zrGm1UVVx0AxiuB+M3w+t&#10;/HHhC/064jDR3UW3OPuHOQ34EA/hXoLiqWr2S3Nsfyoo1qlKarU370Wmn5pmWKw1HEUJ4eurwkmp&#10;J7NNar7j4m/Z58T3Xw88d33hq9JjktZyEB/vKSG/A8EH6192/BvxgNQ06Nd3IAr4w/bG+H03g7xZ&#10;YeLrBSp8wJc7f4WUgoT9fmH4V7F+zV8T49V0+zuI2ysygn2PQj8K+04uowxcKWe0PhrK00ulSO9+&#10;3Nq15H5X4Z4irltbE8IYt+9hXem3rzUZO8Wur5W3F9rpdD7Bt5fNjDZzT6x/CWqrf2K85z0rYHSv&#10;hz9bCiiigAooooAKKKKACiiigAooooADXgXjlmfxfqBfOfOr3xuleRfGjw2dO177auTHeDLccKwr&#10;1snqKNaz6o83NKblSuuhxtGdrZ/lTVGD/WnV9UfOn51f8FIfhs3hv4w3t2sa+VqyrcpxxnaA3618&#10;mX1uxjkViOD0r9KP+CmfgP8AtfwJo+sxoGezla2lOOgccZ/EV+cutWv2G7aNlZe3JzXHLRuJ9Nha&#10;nNRjL5HLKPMY7W46DJxmr+iMHfbyvIB+tZ9xCsVw0f3scg4q9pYYIpOcseMCsL2OiMrux6B4WCtM&#10;FL85GeOleu+C5P3g3cMRgYbtXjvhSfL56dP1r1XwNL55Xbt/d4I+ntXjZhU909bCRuz1awtvOtEO&#10;zhsZA7fnU8unCYYZW6dKs+EE+1I27v0PTFbkenK0uNvO71r42tjOWTVz3qeHVrnLvoh8tY2Uqq9z&#10;6US+HdsSkDKg8cdRXXJo/l53evfuacmlCIHc3HAHtXK8ws9zb6quiOPXRMfL8zKD1PGD6VNF4dxH&#10;8sbbc4xn+ZrrrfScozMu/c2M7amTSPLX5vu9jXPPMTRYc5NPDIVyCF6d+AfarVroY+Yhf9nnkV1M&#10;ekAOvZW5HHT1qxa6MGYNt+VRyPeuOpjmzRUbGBaaAI0yrDIB57GtK00XYvC/e/WtqDSVkDL827d0&#10;Hapo7AD92WCunIwuePrXJLENopQKsWloGC5LfLwB+VWrfTY0lbcueMqP8farkMC/eOSWHGe1OQbG&#10;Zty8jBHpXM5s05SmYY3jQtxtGSAelObTcSKp+XPXrkVcKjKn+I/eG2nSFU3bsgA4Oe/1qeZhylT7&#10;HtJjY7uc+wFWtiRrtVecZBz3o/hVfvHtn3pGm2yfN8oYYzis5XZSRIiggAjnqRjj8qlX5mHHb7oB&#10;GaiR2l2t7dfWpoN3llt249AKkCS3Vs88L1HHWpJHJdv9rpk1V3FCu0npjG7p+FWC5kK9TtPJoAsW&#10;7COPj7+M4HUmjBXezK2f0FQ7sA4yxPAFSbmHPy8cMC1ZsBygFfmxnqSOacBuQbcMoOAPejOyLoG2&#10;8/So43DHJ+51x/FQBOkXzNn9aekaooX2GPTNRoyt90t1zjr+tLEuX6Y2+pzQA/ylXIU896d5W92+&#10;ZeB270gZVJyv49qljdVAbb9eKAGx7R0+XPAzUjAFff1FOP3l+XvQPlbk8+uO1RsALtcdV2jv601k&#10;3jd27Dv+VHzAcfxc0hcbe496fMAhkjLtwx59KKjWYoMEN+Bor6DC/wAKPofJY12ryXme2a74xiv7&#10;c4lG7qMGs3+11JB3H8TXzj4J/aJj8WNHK0m2FlyOcgV2uofGWztINz3CqoHXcK+mjw3iY/EjfMOS&#10;lPQ9eGpif+LryDmpX1O30OOW8uJljigQyOxP3QBk14Xe/tNaZYOqrcRfKeQHGQtec/Gj9pqTxhol&#10;xpemzPtuiEkdX/h6449eK9jI+DcVj8bTwqVlJq76Jbtv0R8ZxZxXhsjymtmVbX2a0X80n8MV5t2+&#10;RpeFNWk/aB+P2oeLL5WbS9KP+jxvyvHEa8/Usfwr0+8vft900jH9a8y+Geo2/gzwVbabCw85yZrh&#10;h/E5/wDrD9BXXJ4gjisXdm28Zr1ONMyjjMb7HC/waSVOC/ux0v8AN6nzfhnw9Wy3Kfb4/wD3nESd&#10;Wq/709bf9uqyt3uedftHaqsGnOikYwe/WvAfBk+3UnbnDN1rvv2ivGn2uWRVYnkjGK8v8GXmdQXn&#10;POfpXNltFwpWkff6OaPpn4Vaj5Pl/Nwa9gsNVBjj2t97tXz18ONaMMcfPGa9V8OeIftFzDHnJZu9&#10;eVjqL57nvRo3ge/+DZ91quT2roNQu/Ltu3SuP8G3WbZPoM1t65c+VZNz2rzpaKx5M42djwf9p/Wv&#10;M04268+c4X8a6b9nLQfsGiwqRncAc/hXmfx41Q6h4ntbfcWHmg4A717Z8E7TydKtwVPC8/lXXTi4&#10;4ZLuzkbvUPVtPGyyX6YrJ8T6h9mtXPpWtGfLsxj0rhfiXrP2GxkPXGciuHFS0sdMdTwj9ov4iLZw&#10;yxrJ2Pevjnx94qbU7tv3m7k9O1ew/tFeMTqGoTLllGeQe9fP+oqZp2/HtX0GU4VQpqTOepK7KcbM&#10;ZPvdTwa+lv2PvHU3hu/hhlk2xyMqjnpzXzjbWnnTxovGCM+9eufC+5/suS3ZcjDBh7Yr1MVRU6XK&#10;zbD0+aR+lXw/1ldSso23A5XnBro7+HzEPuK8i/Z98Vrq3h+2fPVO/tXsAPnW4/n618vTj7rgzSce&#10;WR8uftl+DzPpbTqp6HJxXwp4gi+y3sq4w241+mX7S+gDVvBd18o+VDjNfm38SrD+zdfmXjCsQfzr&#10;tyeXK5UzGodV8CNb8u98vPCkZGa+uvh1rCtZxqG7V8OfCXUTa+IwNx2seAO/NfWfw08QKLePcx3d&#10;MAdqvNqV7Ssa0ZXVj2BJd1OJU1i22qZVW3H3q1FqO9sfz4r5txaNzQL4HFNT5vzqAXQXbTvPU1IE&#10;+4Y700KGWo2lyMdvajzfl/pV6APVsFuv4ilVtw56UzdzSF8pjHvSegEjcYwMU3d/d49aQtk8/hQW&#10;Az+pqQHhjTS3+RQDkU0AhW203YBSP5UE4Xr/AIilYEx00D5vqOlIA2k5oUYH40A5IwT1706Q575o&#10;TJ5hGOFx7/nS/wAPPQU0Egn2HSlPzCm/IWoi/P0BxQR/D600N82M8elODdfbtSEA6Y9aTGGoz+J9&#10;qCdi8sfxoATIHP4U7Gwrj0ppPy88+lNLEH7vt+FPcCQuC+OnGTxRjcfxqJVZvmJ7dPSlLMjfN/F0&#10;96RY7PyHk4HXihRuQcHHNBG7OMZHb14pu7b1OB6VUQQo5GaXPz/h2ppfavXjpQDn7v0okMXcSB/C&#10;feob2PzIPm9McVKR/tfpTSMj7vH0p3RF+54r+0d4BbWdB+2wx/6TYktkD5mXvXKfBbxu8c0Ss+Gj&#10;OGG7rXvfijTVu7Vo2UMGBBBHUEV8v63pUnw0+Iklv8y20zbo+OCp5H5dPxr9GyWP9t5DVyh/xqH7&#10;yl5x+3H8brzPxriWT4Z4rw/EUdMPi7Ua/ZS/5d1PK1uVvt5s+xvB2uC/so2H3iAOtdFtZj97OK8Y&#10;+DXjD7Rbohf5hwOa9etbj7TArBj+PevyqULH7gticjI9cdKEGef50iNyAf0pqsAduOnQ1mBKTls+&#10;gwBimsSF7+lRruDnuO2D1p0oZl6Y70AH8LdcMfWgYTvn8aYx2J/ujNKQPM/i/AcUAOJz+f50jnf8&#10;vc9SDSBv/wBdNL7JPw6UASFvMwOw4Pahm6fe9qaZNzdR0zR8u/5s/LQADK/SiUjP8+elNc5BC+ne&#10;hJf3h/iXuKAG8I2NzZ68U52A+ue1NlI8zuOtI3zFeDt9+O1A7CKcH6/kK0I5N9uw96zZFDKoww/p&#10;VvTZfMhZTnmriKUTjPiDppeFj/eyM+lfMPxv8PrcCffGd+GUBh0NfXni/TvtFk+epH1r58+Mugh4&#10;5Ttbc2WPHA/GvosorKMzzMRT+0fBPivTf7L1uZW3fK/FT2SGUI/yhdvIxyK6T45eH/sOvtLnAfnN&#10;cno8xkXy23MRyPm7V9vL3opnBF6mlHuIU7N2OwPUU1UZS0m1tucgDvQjthMNnqCegHTinuHCbVYl&#10;e2O1Yx21NiW1y843pt3DAH8Q96/Rr/glf8RZvFvwqvvCK+dd3mk3y3MCKpJWFyN30UMM/wDAq/ON&#10;flcSbjlf1r6e/wCCWPxt/wCFVftT6LHczGLT9dB025y20YflSR/vAVjUqSgnKJnVoqouWXqfrp40&#10;8D6L8RtBn0jX9L0/WtLuGBktb2BZoXIIIJU+hAq7p2mW+kWkdvawxW8MahEjRQqqoGAAPYDFZ/jz&#10;xha/D3wVqmtXrKttpds9w5Jxu2gnGfc4FYnwt+Nug/FPTrOO11bRZNaks0vLrTLXUI7iezDDOHVT&#10;uGM45A5rxzQ7IDApksywRs8kixxoMszHCqPUn6VneI9QlskVoY53khBchV/dsMdGNZ/xD8Pz/Eb4&#10;U6xpttI1pdaxp8kMTbuYndcDkfzFAE3hv4keHfiCs8Wh69pWqSRIS4tLlZGQZ25IUnHPHNO1bVfD&#10;/wAO/hu2v6nYwStZgJcvMy/6zO05ZjtA3dz0HNeP/ClPD4+Ouj32i+FdU0jxFc6SdM1u3aCS3ttI&#10;giDyINoHluzS4UEZJBznAr1f4g/DO1+M/wAN/F3gfUJPLsvEthJGsgG5ojIpRmA7lTtP1NKrzJPl&#10;3McR7RUpOl8Vnb16Go/xZsL34X2viTwrDZatY3jqFkt2DRIu4q7MyBuEIOcZ6VmXX7UGlXGrzafp&#10;UH9p3du+2TbMscW3ZuLK/IPYAcE1hfsmfsuW/wCyL+zxH4HufE11q1nFJM63tztt2hEvJVeeADkj&#10;nvW3ofgf4f6GhjtbeHVH2BHaPfdtKQc5bGRuz3PPvWMfaWXMctF4udKE5JRlZcy3s+pzviH9p3XL&#10;q9mbQ9Ns7yztZoxIykykoWIfLLkDHA4GRnmvUpIhf38kE0Z8nWrT5l7BgMMD/wABIrNj8TW+g2jL&#10;p3h1oItxZnn2WsfuSeT+leW/Fj/goJ8Nvg6rf8JV8Tvhv4Xki/5Yy6tFNcL9F3A/pWsYNqx1U4Sj&#10;JynK9y+n7K15LdRySTWkgVFjzdFrhiUJKnORgH5+PSUjtV/wf+z82jafHd6trEWnXQEkDpbIkMTR&#10;jCICc9CqBiO7Ma+RPi9/wcMfs8+Ao5vJ8beKPGc0edsei2QhhkI9Hyo/Hmvl74of8HR+mws8fgr4&#10;Pi47Jda5qpZj7lFQ/wDoVaU8HLojnlDDxlz9T9gIdP8ACFrdNLcS2+sXHmb1McXnGP5YxgbQRjMY&#10;b61DdaX4d0y8tr+x8I28M1jK1xFPLHHaKjFNhYsRn7vHPav5+fiv/wAHFH7RXxCjlj0fUtC8H28n&#10;Cppmnx71H++6k181fEn9un4yfGGeRvEvxK8Zan5pJZG1OVIj/wAAUgfpXZHAzvduwSx8Fokz+mf4&#10;nft3+APhNBI/iX4h/D7w35Y/1cmqR3Ey49FVuvtivmn4tf8ABwD+z74JMyR+Ode8U3EeR5Wi2LRx&#10;sfTfgD+dfzxXmpXGrzGS7ubi6kPVppDIxP40RL8g/wAK6IZfBfEzjqZjP7KP1++KP/BztpFtJJH4&#10;O+FUl8c/u7nW9TLH6lAv9a+ePib/AMHEv7QHjiOSHRpvDfhG3bgLptgPMUf77HNfBf3TT0yG712U&#10;8HSS0Rw1sbWlq5HsPxO/bx+M3xhmkfxF8S/GF8k33ohqUkcfP+ypAxXYfsW+BbjxFrt7401qae5t&#10;9NXZbyXLl98h6tlu69PxFeAaHo8/iXWbPT7WNpLi9mSCMAdSxA/rX2P4psrX4N/CXSvC1hhJjEDc&#10;MvVj1c/ixP4V9lwzh6OH9pmtZLkoq6XeT0ivk9fQ/KfELGYnGKjw3hJfvcU2pf3acdaj8rrT/gnI&#10;+OvFD+LfE1xct91iRGueAo6f4/jVKyh281Uth5ku6tS3jKr0r4/EYipXrSr1dZSbb+Z+nYHA0cFh&#10;aeDw65YU4qKXlHQtW5wamxg1XX5SP1qcfNg1mavcUjNODfLTTSpyTWhEtx8Zy1TIeahiOB71Ipw1&#10;aR2MZEhGaUjclJnIoBpkSHQthqtVTQ7WNWomylWZS2HBsH8amQ81DUkZyKunroZvYnQ5FIowaRG2&#10;j3pWPNVHcwtrYeh5pSu4YpjNtp+7/wDXVkSJIBh8e1TDiq6nBFXNM0u71u48mzs7q6kYgbYImkYn&#10;6Cqem5Nr6Ih71Ip3V3Wl/sv+OtRthPPoNxpVq2D5+pN9jjx65fFdZ4P/AGQF1a5jXU/GGh2quwQ/&#10;Y1e8Ck+rqAg/FqzdenF6s3p4GvP4YM8dBxT/ADPl+tfRdj+y74b0nxHLptvp3iDxVdWrlGaSUWcD&#10;EdcBA7Yr0Dwh8NLf4eX1pdah4B0XSdPaVU3XFq9wxBIXPmSZ5GQenNZSxsE9NTrjkNefxNI+SdA8&#10;Ea14rmVNN0jUr9m4/cW7OPzArvfCn7HvjzxLeLANNt7GQjdsu7pInA/3c7v0r6tT4fWdv4ci1LV9&#10;Q1y9hvNSlsZLSwl+yw2YV8D5UxkFTkV0njb4A/8ACqpNH13wroOvalZyTxmf7Pay3MiISFY7hklS&#10;pLfhWH9pSukla/c9Cnw3TSvOTfofNGk/sJXEeqLZ6nrFxcXgRZGttLsTOQD0+csFruNN/Yk0/wAK&#10;ItxeeGNQuo4xvP2/UAhkA64RF/TNe4+GvFkNv8QLOZGWL+04XsmI4ZZQWZT+W78q7TVtaTR/AV4u&#10;pTWskc5wjuxZo3b5RzjjmvCxucYqnNx5rJeSCWBw1C75dF1ep4X4b+FGki7uxplrpWk2sIjeEW9j&#10;G05R1yGMjcg9enpUN74h8P8Ahe/aN9Y1D+0rU+dA012dkm3krjp+FU9M8e/8I34IMt05juLVp9Kn&#10;7kNGS0f5gkCvlf41/FiS+8T27Qu8jRzgqoPJOcdPfmsnipTSqX0ep72D9lOlGdNaNH3hrMdnqWpa&#10;NqjQxXELN5ALqGCh13K36frXo8ujfbPh0LpVgjisGYMFXDFc4OfwJrxP4L6lP45+CHkrua+s4WQB&#10;uqyxncufwwK6D4WfHOHxD8OLtdZuLNbfUreRbiL7QsS20gOArZO7nuRXFmkoQmpPaSf39Dy8dVhS&#10;naf2k0vUT4O+I7fxLp11Hbyb4bC8mtFGc4VTuT8Cp/Su2W1wO9eN/A7WdFtfjJqei6FdQ3FpeWcN&#10;06QS+dHbzpu3BW6kYIHPpXuEix26/vGjT0LNtr18txDq4aM577P5FYGu6tCMpb7MrJb7aeIcfwmr&#10;lpZS32PJtribd0McRYH8a1LPwJrF4Ri0SFfWZ8foBXVKtBdTvUZvoYa27Mc05bf1rsLX4TTMv+kX&#10;231EUX9Tn+Vatl8M9LttpkjlumHeVyR+XSsZYuC2L9hN7nngWMHbnc3oPmJ/Krlt4fvr8/ubG5ce&#10;rLs/nXp9loVnYD9za28X+6gqyqYH3awli5dC44ddWee2Pw21K6P7w29svufMI/KtS2+FEP8Ay3vL&#10;h/URqEBrr6UVlKvUe7NY0oo4/V/BdjoRhkgh+ViVcudxz25NMiiVBwAvsOK6TxHZ/a9JlA+8vzr9&#10;RXORNuTP97msW29zQXbgUqjAoooAKKKKACiiigAooooAQrmmSRbhUlB6UAee/Gj4fW/jnwlf6fcR&#10;hluYmVcjO1sfKfwNfLP7PXie6+HPjq88N3xaGS3lbywxxyD/AFHNfbWrWv2m3b5e1fIf7Y/gC48I&#10;+K7HxdYL5beYsU5UdGGNjenQY/KvuuD6scZCtkVZ6VleD7VF8P37P7j8l8SsNUy2vhuLsJG8sK7V&#10;EvtUZaSXrF+8vRs+zvg14zXUNOjUyfMOnPNeqwSiSMMO9fH37NXxSj1fT7O4ST5Zlyeeh7j+dfVn&#10;hfVFvrNe+4Zr4mtSnSm6dRWa3P1PC4mliKMa9B80ZJNPumk0/uaNiiiiszcKKKKACiiigAooooAK&#10;KKKAEYZFc58TfDsniLwpNHCN00X7xAByxHaujc8VE36/StKVR05qoumpnUpqpFwfU+d5baS1cLLG&#10;0bYzhhjNNNdl8brKO28SwyRsMyQ8qP4cE4rje1fbYer7Smqj6nylan7Obh2OD/aT8FL47+CXiKxK&#10;lpFtWniIAyHQZGPyNfkv8RdPax1VgVbcrnPHTmv2euIVuYZI3G6OQFHBHUEYNflL+1t8PW8BfEjX&#10;NOb5VtLp9hxwQeR+lTUtzJnq5XO8JQ7angus2uy53L93GcDtS6edkikckEdBU99zalsfMh5buar6&#10;emf4RgkngcVx1Op6dPc7jwed1zt28OBgj1r1jwDtQx79qljgY+8a8b8K3YQxkfKwOOvWvWPA0+yZ&#10;SzMRjIyRwOwzXzuZfCz28GuqPePAkiyIu1Wbrx6kV2lvZJ5ZLLy3HSvPfAV+scSNv57Ljt/SvTLS&#10;YTRRsOMAGvzvHSmpn1VKKsQpYR25ZsNt64Pap4bfq33uy5HSpfMjdT+756jngU75p8KqMM4Bde31&#10;4rz+bua2Q1bMAqPLZS3OQcLmpxZoiozMV7fQ0qSbWYSfwfKAe3anNujK+67iBzWbuMcLbese4kso&#10;yT/ep8KiGZtxJVv4cc5qEtICFw43fnUvTOVwwJGc8n1rN3AmhZmLZXy88jH605HdT8y/U+lV4pMn&#10;DB0wO/cURXKo7BsjjrU3AtEvHIAcbSxJPehDhmX7ynvjrUTTqQSGXjHXmlSRiob5vTHrQBYdcKMf&#10;M31oeLcB5nzAdVPH6daasnmRKSNoHHXODUaXG9txy+Bk/nQVEkVCdp3Lwcke1NEmZvvdBzTZJGil&#10;G3DLkg02BgrbmXDE+vWgZZR/Kh+XPy+lPVRg/MyhuvvUEWPm9Bwc/wCfenxhnXcd3PPPasyCwqqX&#10;2keuKkXcoXaDz1/CoVfCKcN8pwamil8r+LqePapYEm9h7Nnp3NO3N/s9Rk4qPGwFvMz2yacsmV5f&#10;v2FSBKAzj+Hb601Tn5SF5yMDvSKWlTb83TAHYUH7i5Ur1I9c0APVVSRRzuHp3FTrzwu5u4qFYs7f&#10;m+bseuaVGICsMj0FAFpDvTDL60+JuCW3Gq0bYG70OAQeakSRCeAy98HvWeoFnzPm4x60u7nG37v6&#10;1WJC8/j9adlpCPm/SgCZmVCu5sE1DwBtYN+B703e06jb64BPWmidSvzZ3Yzn0oAcjBR93PrkUVGk&#10;33t21ueuaK+iwv8ACj6HyWO/3ifqfmP8Lv2nJbHT41WdldVAbntitzxt+181pp2VupGcKRtHr9K+&#10;SPBkN/rdvEsO4HHJx3rtW+FWoX9q000ynHGW71/a+FyzA2jOpbY+Xz/H1ZxvTudLrn7Veva3qa29&#10;rNMZLhhHGuRyxOBwBXvsPi3/AIVR4R0m31CZZNWuQJJDnq3U/l0rwz9l74EC/wDiK2taiv8AoOhH&#10;zVB+7JLztP0GM/hT/i94mvPGnxEurtS32eAiGBP7qj/Eg10ZhKhhMDKcElKpdJre3c/Cs05uIuJa&#10;OUuTlQwdqlW+zqP+HD5fE0fVXgn43/b7hW8w8+9ejXPxQzozYkxkflXxr8OfEMlmULH5uOK9QHjR&#10;pdPX94zAr0zX4JmOW0oTvE/e6FWUkX/iP4mbU72QsT82fp71meCrnF4OysenpWDqmrNdyt2554rR&#10;8Jynzd3Ue3audJJWR6eFXNM9r8H60bfy8Hp6dq9L8B659r123XfjmvDNA1NbcryRt716B8Kda8/x&#10;bEpLNt5FcOIoqUWz7CjS/c/I+yPBF0v2NT7Cr3ivUvKsX+Y9K5/wNeA6bGe20de9HxD1NodHlboN&#10;p6V8rUvzHytfSTPnvxpf/wBqfFSGMN8seGOT74r6f+E8YXTocbTxivkjw3ff2p8VJD83UD68ivsD&#10;4XR7LGP6Zr1MVHkpwh5HFT1bZ2d1PstP+A1458d9ca202ba3OCa9a1WTy7dm9q+dv2lNY8rT5ACf&#10;myK8eUeeqonXE+Rfi5rDX2qyBvU7ua4BdoJ+93rd+IN402rSMrbvmxisDzN0XK9OuK+4w65YJHLL&#10;cktmP2xT8vWu98K36wsrfKoAx17151FLhs9K2tN1r7OdpY44Gc1pL3tD1ctpc0j7b/ZM8drNafZ2&#10;fc0eSqjqRmvp2y8XW62q7iynH90187f8EV9Zj1n4n+LFdFke105NpbkqDIM4/IV9l/tE/tdeAP2W&#10;I9ObxpqTaUmqsUtSljNceaVGTxGjEfiBXgYjCqNVtEZhLkruB4b8XPEtheeG7qJplXehAzxX5wfH&#10;kxweJLjy2VhvIyDnvX6y+Cv+Ci3wR+LN+mm2fivT2muj5aRXtjPaiQntmWNR+tcv+1z/AMEzvAf7&#10;S/hW4utFgj8N+ImjaS2vrHCwztgkCROQyk45GD79qywtNUqrn3PPdW+5+SXge9a08RRt/FnNfW/7&#10;OXgfxN8WNQa38OabLqE1qgkmbcFWIH1Jr478YeFta+B/xi1Lwn4ktTZ6xotx5UozlXH8Lqe6kEEH&#10;3r7Q/wCCe/7dnhn9l6XWrfxVHeR2WqBZY7q3iMpRgAMFV5xxxgHvXqYmPPG5VObim0dd8Q9O174M&#10;6la2fibTptNmvELQMzK0cwHXawPOP8PWk0zxUl8oZHDfUV5R/wAFFf8Agoz4d/aq8beE9N8EwXza&#10;foJmlnvrmExec0m0BVVsNxs6kd6qfDbx20lnDvfnC5J9a8KthbPQ7KcnJanvtrqmRgNnvVqK+LL+&#10;NcBp/iqNApZ9ue+a2bTxJC6ffbcO2a4pUbGiOr+07VNdF4T+Fvifx9YNeaRpM11aqxQyllVWI64y&#10;ea4SHW45oCdw7V6j8Jv+CgHg34FfDxdK8TC+tZLN2KSQ2zTJMvX+HJz164oo0IylaZjVlKKvE8+1&#10;TWpfDfiO40fU4ZLLULRtssEmNyHqOhxzkVetb5GTrmvnb4t/tRH9ov8Aah1jxLpNvdWej3Jihtkn&#10;GJGCKE3Ef7WM/SvrH9jT4R6T8cNF1i41S4vkOnzJCiwuFBBRWJOQe5oeHvPliJVLRvI59LjAHPvz&#10;QHAPX6Vg/tXX2m/s9/tAW/hWzurmaC60yK/Xz2DMheSVMZAHH7vPfrS6H4hi1CBWVge496yq03DR&#10;lRqKSujfUkr+NOLnH96qv2pee3rTTqkI/j6e9YajZcEmD9e1NiikvL2C2j2+ddSrCm44GWYKM+3N&#10;VU1CNhncOf0qXT5/+Kr0UA/KdQts57/vVq6cbySJbsjsvih+zv4k+GPga+1+8udJez0+Ezzqkr7w&#10;oGTjKY6V5j4f8Zwa3brJC4KtzkV9Sf8ABQK+ksP2NviFMrENHok7A+mIzX5wfsw+NpNR0SASOW4H&#10;Wu/FYeMUuUxpTb0Z9MRz+auR36ZpWXc3BXNUNJuPNtRg9qvuv7w7R81ee0dCYjPg/wAVOkY7tqkd&#10;Oabvz/u9KDyeWx9DS5RdROUbHB9aGk2g9MZpMkgnPToacCXZd2PqDVlsC25tvIPTNIyZZfm6elKC&#10;AetNI2E/xbv0oEhynKnr6c0Fz+nSmo/HGT25p4fZ1/iPHFTy6isIDu/Km5w3HagcZahnK/U1QXQp&#10;BRfQ5pGj3j5e1GSFyMfjTXJQ5oEyQYEe7+7xkUK+1SACe1I5wv8As9TSeYrPlcjFZ2YWIbyHzFbj&#10;tXjP7SPgJtX0L7dCv+kWLbuOpTuP5GvazyRyTnisTxNpCXtuysAysCCOxFexkOcVcsx1PG0d4O9u&#10;66p+TWh8/wAUcP4fPMqr5VifhqRav2e8WvNSs0eC/Bfxq0cke5vmU7WGe9fTvg7XPt9jHtbqAea+&#10;QNc0mT4afEKSDO23mbfGT/dJOP8ACve/g54wF1BHGzDtXq8eZPRwmO+s4X+BXSqQflLdfJ6W6Hzn&#10;hbxFiMxyp4HMf96wsvY1V15o6KXmpKzv3uexmdh/dOOuOo+tKjsSdvPFVrOf7RBn5fTPrUhG35sn&#10;05r4ayP0yPckLNsx+lOjJwMnn+dReYW6529aawG3Lbh6Gk1colchfvc9s+9J/H0O1f1NIj7ycnPP&#10;Y80KWUDpj0qABW+Zf71SfKWOQAfWo2+TpzSM23ap/iPOaAHRn8STjOKdId23vt/KoJJMHC468Z70&#10;92DR5Y/NjGarlAVshWOcLj8TTS2R97nr+FGGDY7Ad6NzKvHpyakAcbEwrDketAfgfn7UzziD9fXt&#10;ShVDht3zfnj6U7BdjSG/vBhjn3p9jL5U33htxTZSQeueOlM34fdyvHfvTTAvauizWjEenavGPi1o&#10;++zkX+JQTzxxXtiss1rtz2rgPiLpHmwyN/eBB9678HU5ZXOSoj4c+Pnhhbm1mby/mQnbkdRXgdqW&#10;srz+HLcYJ4GK+wPjP4a81JkKkHB4I6+lfJvjDTG0vWZlwNwfJO3tX6HhKntKSPIqLlZdLN5eM8YB&#10;GBwKc24JjON3A46VX02f/RQ25icc46e1WYCD83zZb+93p7aM2EYM8atwevINbXgPVZtJ8Q2s8DtH&#10;NbuJVcHowII/lWMoC7l/iwSefyrT8KTmLWIvvbc8jHWs6nws0jJXsfu18O9U0v8AaR/Z602bVII7&#10;/T/Eemql7C+QHJXDg4PHIzxUfwE+Bdt8C9LudNtfsE1jHJiwkS0WK5ih7RyuoG/b0DHkjrmvgPwD&#10;/wAFgPBH/BO39m6ztfHGn+INUe7vHGmQ6bbiTd8gJRnYhV9eTXhnxX/4O4LqbzYfAvwlhXORHPr9&#10;6Wx6EpC36Zrx6d5rQVSPLKx+1dzCt1bNHINyyDaw6Zp7p9nt2ZgI4UGCx4VR9a/mt+Mv/ByB+078&#10;VXmWw8QaD4MtpCcLomnYdR6B5WkNfMHxS/bU+Lnx0lZvGHxG8Wa8rD5luL5/LP8AwFcL+laxot7m&#10;dz+pj4uftzfB34D+YfF3xH8I6HIn34575PNOO20ZY/lXyx8cf+Djr9mX4eI0en6x4p8ZXMOQg0Ox&#10;2I/TI8x5I+DgV/OEArys33mbqT1NSoOa3WFi9zCdZp2R+x3xO/4OpNPWWUeB/g3lsnZc+Ir7e59C&#10;VjZv1avm74v/APBxn+0t8T1ki0jX9H8E2rcCPSNKgZlH+/Mjn8a+B4ozmrUMZCrmtfYwWyMZVZs9&#10;X+Jf7cHxg+M0rN4p+JXi3WA/LJJfNHGf+AJtX9K82uLmbUZGkmmlmkbqzuWJ/E5qERq7DjtUsSqh&#10;xXQklscrk3uKgwOntUgXbtpHONtPXLttxub0AqkYy3uTAeW1PP3qtXPhXVLbw+urS2F1HpzTeQLl&#10;oyIzJgNtz9CD+NVFbdWlzOWw5WqxC2V+tVgMVNCcAVpurmDJuppQcN+lDdKtaBotx4k1uz0+1jaS&#10;5vJVijUdSSQP8TW9FSk1CO7asjlxFSNOLqTdkldvora6nv37C/wxF3q994u1CNfselI0dsX/AIpM&#10;He3/AAFcfia6Dx/4ofxd4nuLpj8rNtRfQDgV2Xiuytvg38JdK8K2MmJvJX7QynG44G9j/vNn8q8z&#10;hj8yb8a+k4nrLB0KWTUX8K5p+cn0fotj848PcPPNsbieK660qPko36U4vdecnq/6ResosVpRcCqd&#10;kMKKuRnmvjon6pIcODU0RylQnpT4Gy2PaqM5EtAODRRWi1JZIOlSdRUIPHNPQ89/SqjozGRKn3ad&#10;nFRE/MKeqtKwChm9gMmtJdyXsOI5GPWp7c4yK2/DHwf8VeNGVdL8P6peZPVISF/M4FeoeEP+Cffx&#10;F16D7VfWdjodoq+Y0l5dx5VQMk7ULGlKpFbsUaNSWiR4zRG+1q+lPDn7B2nz+W1xrWsa0WGdukWP&#10;kofpJcBR+IBr0/wL+x/4N8JXUIv/AAjcXjXO5IH1LUhMfN2kgMsQUYOD0Jrk/tLDxnyJ3Z6EOHsd&#10;KDqOFkt2z4ihDTzBUUszdFAyTXbeEv2dfHHjmFX03wxq08Lc+aYikYHrubAxX3l8LfgO19pNveaf&#10;cWehxyJu8nSrSK3CnHI3OrycHjO4VL4p0O38K3kfnXV5uupf7PuTcXDS+YJAVB5OOD6AVzyzmDla&#10;MdG7XPTpcJSd3KorpXsr3t16f1Y+OPDn7GOsahcrHqmv+G9LfODAJ3urj/viJG5+pFenfDr9gnwz&#10;faulvq2reJJJGQuh+xrawz4xkKWJfjI6gV701+/hv4fqmn28cVzCrQbFXb86fL09yK4XXPjLIviX&#10;TbgMsUWk3FtHfxl+jyK28r7AMPyr56pxc44v6vJWWl32u7H0EeCsLGgpxfNJ7fdcpx/s3+FfB/iK&#10;70/SPC+jL9jCYu9Ree7nfcoO4IWEeM5HIPINa1tYN4ZmaGPXDbXVunnRQW1tDaxrjkD92gz06Eng&#10;V2nxItm0rWtJvFZfO1AjSyzHCmQkmPJ98t+Yrmv2jtK0n4AfCzULzVJ/tFxdxuJDIMPJMwwMY5Ay&#10;RgV9PKrFNRteTdjxaVGKXupL5G78MNC0j4kfFmxmvLWLUIteW1uYncFwFkAVsf7pHb1r7I1r9kb4&#10;cy6P5N5odsluig/6541GPow6/wBK/N/9gn4zvH4e+H83lm4uNH8T22hXQH3o7e7nURt/wFv5V+gP&#10;/BRHUfsf7FXxImHzbdEmICjr8vFcuPjOlW9n20NadnG5pWX7K/w1vba8htLFY/7QP75oNQmV3Prk&#10;PkdOxryT9sf9kLVrX9m3xJZ+D9Qur6S3sjLBaXDeZKDH8+EfBYtgEYbr7V+MPwN1zUvCaXXijw5e&#10;32jah4X1UT77aUq6wPw2cdRnnHSv6CP2XviFN8Xv2fvCniK6ZZZtY06OaRlXAckYJ555rGpGdKSm&#10;+5atLQ/Pn4UftjweFvghdaxJD51xPpkV7LC0SuyTQDyrjgnGRlD+dfo18DvE/wDwnPwF8Oaoy/8A&#10;IQ0yK4G5QMbkBr8a/jHomueHv2gfjF4b8MN9jk0/xTeS6XvKiMxTO5khGeNv1Hav2G/ZwsLqy/Zr&#10;8Ix3jL9qTRYEmCjjd5YBxj+laYlw9nzx3buKnvY/LXwx8SdS8Qad4hjink/tDTL2SWB1PKyxuRx9&#10;VB/OvYNJ8e3PivRbXUtQgkvtCmkivJLmS9CQwqNrNGEyASCDwfUV4B+zJ4LvrT4ieIi0yzfbNVuJ&#10;naY525boAO2B6192/BP/AIJv6XcaXBqdzY6bYpcDzUJi82Qg4ORuzivLx2FVeUWpWtueVjstliJp&#10;qXKuvn+B866umkfE7xJ48s/CPnajpt1HHqdqwXcqToxbbntkEjHtXmuk/sd61418YWmp23htrGaA&#10;7gt9cBUY+pVN7cfSv04tv2QdK0+2SOLUZHkj6BlDKPwxXNfEnSdU+B1rHdXHkXWjs4RriBNphz03&#10;r6e9aUYxhTVN62vr6ndg8LKhTVNu+/4u9vQ8O/Z1/Z38U/DpL5tQ8mf+0CrCOEFY4yABnc+Cf++a&#10;3bf9g3wzf6xPfX2n2nmXDmQxm4mkjUnrhNwX9DXp+j/FTT9TRVW4hM0i7kXP3q674jeF9Q8F+B5N&#10;bjuFuSnlkW6Qnc+91UAc9cmtJVOZJSS02NKmHpyd5K7OD8H/ALOXhvwWoW1tUj42kRKIsj/gOD+t&#10;dVY+ENL00/ubO3U9ckbmP5nNb3hD4Wa1r+kw3WpXK6W0qhhCg3SLn1PIz9Ko/EL4Za74Q0abUNNu&#10;xqqW4LvAy7ZSo67cYBPsRUXdrGkYxirRQ+OJYhhFVfYDAp4GK4XwP8WbXxZbK6OD2Ixgg/8A1q7S&#10;3uBKgI6EUjQmoozUc1ylupaR1RfUmjqBJRWXceLrCA/68SH0Qbs1Tl8bbz+5tJWH95ztFJO6uB0B&#10;OBTS2K5a48QahdL8rQ24/wBhct+tVJUlu2/fXE0ueoLYH5CmB1N/q9rbBllnjXjoWrmLd1YNsO5F&#10;YhT6jtTY7GKL7qKKmHSgAooooAKKKKACiimlwH296AHUU1jgVTfxDZ28LSS3McKqcHeDnP8AWlzL&#10;YdnuXqOtc5L8SbFnmjt4by6mjjWTYqY3AsF4+mc10KP5i59efwpiGyLu+WuA+NHgG38aeEr7T7pV&#10;8m6jZSx/gOOGH0Neg7cVmeIrIX0Sxt0c859qqOInQkq1P4otNPsznxWFpYmjPDVleE000+qasz4s&#10;/Z38UXXgDxteeHL1jHJDKxjz/eHUD69a+7vg74w/tGxjBbLCvi39sP4cTeCvFVn4s09RH86x3GOz&#10;D7rfkMV7L+zX8UE1Wws7iOQFbhQcZ6HuK+24uowxVOlnlFWVZWml9motH8mrNffoflfhpiqmXVsT&#10;wji3eWFd6be8qM/g9XF6PTTbofYMMomjDDvTqxvDGqrf2alTxjNbOea+HP1wKKKKACiiigAooooA&#10;KKKKAEcZFcn43+J0HhG5W3WH7TNIm8bT8o6jB/KunuZvs8TSM21VBJz2xXgPibUE1PXbqeLd5ckh&#10;KZ7DNellmDjXqXnsjz8wxUqMPd3HeJfEM3ijWJLyYBWcABR/CBVHrTV6U6vradNRiox2PnJSbd2M&#10;PA/Svhr/AIKffDsWHji31pY2MeqW6lio/jT5T+gFfc5HFeCf8FCfA3/CV/BNbxV3SaTciRiOyMCp&#10;/XFZ4iL5bndl1TkxC7PQ/LS/hUSyRsCTjhhWPHuilPbbxmun8V2f2HU/kQsijsOBXN3fyXT/AMIO&#10;CDmuKpc92LtI3vDd7iQ5ZlIGVr07wTqTER5bcGOCTwPwryDR7ny5lbc27A5zxXe+DtSY7SNu3jsf&#10;xrxcdT5os9jBzex9DeCNZURjaGCKAQFOcV6toepfaIh33L1Jxivn3wDqiwhVPK9Rk5+leweDNXW4&#10;t9qBtuMAHpX5zmlG07n1OFqXjY7Rbxhnbtb9fbipBdsD8rcMOR3P1rLjk82Pa2BgZGO1SLIRt/eZ&#10;J7eleLozrL0kxEO4Z3PxnHTHtUjy7mRvvN1z6fWqKScZ3E7fWpg3mn7zcUAXY7lt7MufY46/Snrc&#10;LvUtlNwI6Z7VTSRWVvunnOCOv41IrebHy3bn2FQ7AWknVkUoxQ9DznFPSXMShV75B/rVKOcQyDDL&#10;jvx93t096lDxPKoZsKoxhajlfQCUy+SxChcKfmBHT0/Op45ma2X5VyP4T+lVoXJJ+bBz6/eqdYfK&#10;jba3y53MV6miTAnEjRAKsY25ycev0oaUxk8N0z6cVAoA3SL87kdT2oyIzzkbeCT2Hp71DC7RbR9+&#10;CFVWbgHHWo2BlhwCqtnJFPJZPLPy++fpSEkOvO3dgArUBzMljIaP/aZucc/SnySc7e68ZxnFQoFA&#10;Hzbm24BxzSK2wNtyvPPv70BYtJISq/xK3HPalaTkkD5h0OemKrq67W++2OCfWn20o2blzk9zQBaE&#10;q7mG1vUnHWpTIWfg8Mdpz3qmkxMGfuj0p6TeSV3c5HFHQC3GWd+GXp9aN+4Fmx8vHTrUMbq569Se&#10;nagSAS7h3OB6VFgLCPvOOjfyFPFyVXa3boR1xVZm2v8AxMOvy04NyrKvHTpStZ6gWN/HVseuOtTZ&#10;VRnPzDnGOtUWlMsm1dvXkHrTo90T4+XaoyT6CiSAuNKWIVuvrR9oZWx26j0qusnmISrZyM88YNMa&#10;NgvzMTuGMAVPKBYaZVG5mx3AFMW53Fvu1XbDq209OPr9KNi7d3y89f8ACnoA8Sbuf3f4iikjCyDl&#10;8fQ4or38L/Cj6HyuM/jSPzP/AGdv2H/iB4otIpLPw7fqjADzTGVr37Uv+Cd3jrSfC5lvLWOFYYi7&#10;uzAbeMkmv1l8MeF9P0ewWO3s7eJVH3VQKBXzx/wUE+Lg8NeEofDen7RqGuExv5ZG9IgRn/vrO386&#10;/WMl42zPOc1o5bhIJc0rNvpFfFJvySb/AOHPj+MMwoZFk1bNMS78iul1lJ6RivNtpHwT4a+EN9b+&#10;A7mx0i3abywfOljwAS2e/fNeV698Dta06+kaTS7gKP4gnH519+eD/BMXgjwba2DxqLqVfMuCB/Ge&#10;cfhnFdh4b+HFpq0P7y3jkyOdyA5ru4m8QHXzCcKEb0afux80uu/V6nyvhzwZUy/KFXx3+84hurVf&#10;96eqj5cqdrd7n5gp4Uk06T5oWjZT3FXPPktI8fhz2r9Dfir+yJoHi60kZLOO1uscPGu386+NPjV8&#10;Frz4Ya1NbzIzRMSUkxwRXnUM8o43SLs/M/Qfqsqep57FOzkdtx/OtzRCIhlQw+YdO9YNtC0Vw3oO&#10;orW06TyQxHG7kVvE7MBrUSOutNT8pfvspx9a9E+BOorL4ozu3cgZ9K8Vl1Py2zuO4jua9K/Z0u2u&#10;NaZ9o3bxwe9aSp3g35H3co2oadj7n8C3edLi/wB0Y96yfjBrP2bQZMnHy469aXwPdZ0uHI/hHBrj&#10;fj7rQt9FkxwuCSSfavjY0+aty+Z8LjJNXPL/AIPMdS+IUk3BBk6n04zX2l8OY9lgnXoOtfFf7NSt&#10;deI2kbLfvDg19teATstF+mK9HNFaSXkcOHehsa/Nts2/3a+Yf2m74mxk5zyTgV9JeKpttnJz0FfK&#10;n7S2qfu5o85znjPWvEoxviEdfQ+UPGUjHVG+9yehrFBy2dv1rS8UN5uoM3zZ3elZm3G7k9OcV9lT&#10;2OV7la9naJV5GemKhTWfKjLFlHHSk1p1hj5+tclrmteUuBwTR7RKR9Tk9O9kfo3/AMEE9b/tT4u+&#10;OsH7ulw/+jRXf/8ABdCz+2XHw3jxkNcz/wDoJrx7/g3hvBd/GLx8uemlw8en70V7X/wW5G/Vfhrn&#10;/n5n/wDQTXnYyXNUbR5ecx5cW16HzT4X+A1r4j8PK3k7mZP7vtX2l/wSx+L+sajoeveAtauJbuTw&#10;sUfT5ZXLSG3bI2knkhcACvIvgTpcdx4Yg+X+Efj0r1X9hLw4dO/ab8WXCRt5J0pEY+pMmR/I15EK&#10;jVdROGUVy3Pmj/g4U+F1v4N8f+AfH9nGsNzqxk0q9dQP3xQBkLHr04HsKrf8Eevgn4R/aZ8V+KIf&#10;F2kw6zb6XYQyW8crMFRmdgTgEZ6DrXcf8HJmpxWnwG+HsLMomuNeYp6kLEc/zFcv/wAG7t75/jfx&#10;8N2caba4/wC/j17UZP2RjHZnP/8ABXz4F+Bf2Wvin4Ki8IaNDoket20z3CRMxV2RuGwehwccelbX&#10;/BOf9ma8/ao1y4uLieax8OaP5Qup4/vTswJESE98LknnGR61l/8ABx3f/Yfi58K/mxus7rPb+IV9&#10;Cf8ABBfxnp+t/sxa9p8Mkf8Aalnq5e5j3DzArxrsbHXB2sM/7NHLelzHQpyULnqHxDuf2af2Z9Tt&#10;fD/iu/8ADGm6pIgxDfziS4IOPmbrtBz1967jQP2XfhH4z0WHW9K02xvNNvE86K4tbpvJdfVSpxj6&#10;V+Sv/BSr9mz4iQ/t6eMNS1HQ9e1ex1y5im02+t7WSaKaPykUICAQCuNpHHIr9Ov+CYHwr174KfsX&#10;6TpniqOWznDT3KWtzndaQMxKqwPTu2P9queVNWMXzJXufOn7e3jT4ffCLxh4Ys/A9/YzTXwkW9it&#10;rzz9gBx83Jwc8Y9q9n/Yr/Z58D/H74GrrfiLRYdWupruWLfK7cKpGABnH41+Tur3ul67+0542vNH&#10;SOPTZdcumtzHjaV8w8jHGMjNfsJ/wSglL/smwt6alcD6ciuf2KU7tFyclA+MfiH4S8LeAf2+rvwb&#10;a28en+H4tYtIHiMh2xxSFNw3Ht8x5zwDX6ZfBz4e+Dfh5p93H4RWzSG4YSXH2e484bgBjJyewFfk&#10;X+3ffn/h4l4+j/6bwZ/79LX2x/wRx077H4L8a/M7eZqUZ5Odv7pOlZ07RlZImWqTPbvjV+z/APCP&#10;4kfESHWvGlvpMmvw2iWsUlzfeTIsKszKANwyNzNzivhv4heNdH8NftVeIfCnhu4hOi2t5Fb2rRze&#10;bGm5VyA2TnBY968+/wCC5mjSa1+3voMKySIn/CJWuQrHBP2u77f56Vw/wT+G/wDwj6rNCSsgwwYE&#10;gg+uf89KzxEobNFU02fqXa/Az4b/AAb8MwXnjHV7N5GjDPLqFyIY84BOFyMj86d4N1j4B/F3VG0n&#10;w/e+DdWviOILWVDMfpjBr4K8Rfsw/Er9q7U4rxote8QQQ4WOa6dvs6jpgFvl6dwBmut+Dn/BLb4n&#10;fDj4oeHvEEGn2Vi2l3sdwzx3q7lUNlsAdeM8d6uDWyiKUXvc9w/bU+BcP7PvhxfF2gyXH9ixypFe&#10;2kjFxbhjgOrHnbnAIPrXmfw/8bReJPEGgyRyBt+o2vfuZUr6g/4KShX/AGJPHYkXcY7BGHsRKh/p&#10;X54/sg+MZNW1rwusjsx/tO0Gf+2qVjiKMVNNFU5NxaZ+jX/BRU7f2IviN/2Arj/0Wa/L79lRy2kw&#10;c/wgV+oH/BRg5/Yg+JH/AGArj/0Wa/Lz9k9saZb/AO0BV4vZE0nqfWHhmTbbR8dq1i2W+Vl4GKx/&#10;DjYtU/3fStYSfu+epryWtTrASbBTQz45xzjmnAbw3b5vWkQ7lI3d6BCsSQBu74x6UdOBzTTMyt1L&#10;fhQWIQ/wj3oK5hw646+tDe3zf0pgGf6mlx5nfGBzQHMKBlOudvJHpSM3HHLZ70K+B83Y9u9NJXdQ&#10;UOU560bxv4/OhSpP86GXYPagloFfB/rmncmo1A3bjnB9+tGPr/jQCQ6TB4+WhGAPp2qMnBxTl+56&#10;/hRuDuObrycVBdRebGfl/CpQwPHvmm/e6j71TyoF2PFv2kfAbatoJvoE3XFj82QOWTv+XWuY+Cnj&#10;T7PLGruFZSEbnr7/AI9a948T6Yt3ZyKVDbhtPuD1r5i1zS5Phz8QpbfJW2mfMZ/2SeP8K/SMnX9t&#10;5DWyl61qF6lLzj9uK+WqR+M8TX4a4rw/EMdMPi7UK/ZT/wCXc3/6S30sfX/g7Wl1LT1y3LAD6VvA&#10;EEfe3H9a8d+DfjAXNvGjPyOMV63b3BngU5r8qlFxdmft0NVckOW4+bj2pTkt/vfkKaCxbd69BREv&#10;y/54pFEm/B253cc00MxfbnHoaa67x8oxRu+f6etLlAejBeeuaPNYH6tj6CmL8yjGf60qhgrdUz3z&#10;1qZRAc/AC5+7+dKX8wZ4am5DJtbr0z68U1n+RVXhR1J6GmpAOQ/MM9G7Z/lQT8m3PA7nvTEcCQke&#10;uD6Uh+dNq9hzRbUA5SNeBz6UIzIMZO30oyXDfdwv501T+8zj8CaJAP3liN33l68daSRt/YrwOlJs&#10;XZwv3e+aYgMikbvf3qQNHTrh2VlLHp39KxPGlp5to2F3KB6Yq9by7JBk4yMY9Kl1mEzWu3G4Y7Cu&#10;ilKzMaiPmb4xaMWMxKH5stnFfH/xr0JrXUWnxhWwuAelfeHxc0fck3B+UEjIr5J+PPhxjFN5Y3Nn&#10;I45WvusnrXgonk4qNmeL6HPvYxsdu3g8/wAq1klUwruY4U7QcdawbUtbXq5bBZgM46VtINkPy9ju&#10;PNetUVpE09USgtvXawGcZOOoFPs7oQXUcilvlbG3sPSq7HdLnjbjOSeB7etTqNzFtv3h/D2PPNZl&#10;dTp/2rPhyvx6/Yn8RWscTTarocY1O1GMtmMgvj6pnvXxr/wT7/4JofEj/gpD4m1PTfh83h9ZNFCN&#10;enUNSjt3hV84YRk73HB5UHpX358ANchvnk0y6+a3uo2t5UY8PGw2t145BNfBPgb4z+MP+CXn7f8A&#10;ea54VuJrW78M6u4NtvMcWo2Rfd5L9irJxkg4OD2rwad6dWdL5o6K2sVI/Rb4P/8ABoH4k1BoZvHH&#10;xd0rT42AMtvo+lvO49RvkdR+ODX1r8F/+DW79m/4axRSa83i/wAa3UfLf2hfrFA//AI0B/8AHq99&#10;/Zo/4LBfBf8AaJ/Zzk8dWvizTLe60fw++v67o3nBr/SoolPnbovvHaQRn6etcj8Uv+C1nhPSktNK&#10;8C+D/EXjXxlqniWDw1Y6IdtlJcyS2Bv1m3P0jMAyDjk/Q1tzSOc/Hb/g48/Zo+HP7J37YnhHwj8N&#10;fCmk+EtJXwhBe3FvYx7fPme7u13uSSWbbGoyewFfn0hycDr2HrX7Z/8ABWP4TfCf9sbxp4z+IPja&#10;w8daH8TPAvgbRLi/8Mho9uj21zfyRea7A/vPKaZ2cKOAAc0zR/2Nvgb8NvijdaxY/CGPQ/CPws/s&#10;i8sPGepz/wBoaP49sbwrFIzK48syAEyLtJw3XtXRGpaKRzyhdn4t22k3lzZSXEdrcPDC6xPIIzsR&#10;2+6pPQE9ga0PEXhjU/BGrS6brGn3ml6hCqs9vcxGORQyhlODzyCCD3BBr9jP2zNG+DWnaL4o8Hze&#10;Ifh1ax+JNJu0v9U0+G302KLWtOnWaxBtkY7N0Dsm9TiTr3xXy7/wWL/aP/Z4/ahg0nUvAd9fz/EX&#10;w7b2WnXV9Fp/l2GtWywKuDIDy8TDG88npW0at9LGU6dlufFmheCYH+Iml6Pqt59ls76eKOS6jAYK&#10;khAVhn6j9a9iuf2PtD8P+JpE1LxnY6ZHDeMsdreJ80sSMuSZAQuWB7eorxrWC2q+DdL1Hd+8s2+w&#10;SEdV2/OhP4Nj6ivXfBngf4f+K2tfEHjDxK7afc6bCFt5tUL3UdyqsJ0IbLY3Ku0dCGrbU5zTtvDv&#10;wV8K3V1slvvEVxDGGt0Z3aO5mZMKgSNPuK24sN4bCrjOTjc0X4u2PhbX7JtA+DcFxaxoqwLPp4E7&#10;M8MZDmQhmPBdgT8v7wegzm6dr3g3xL4al0PwF4f1m11xbw6tptxDB5zebbbwG8xiP3eWTcuOOOtd&#10;Vc/Hf4t3WvSW+m+APsv2HyVYOjFEEdvEvl7/AJcqWTeFJxhtvIFFiZHK/FHxp8UvEHhHVrvxH4Rt&#10;4/DdmxkKalGxjsypEA8r5lGVJIAA6seK+ebc4G3vX094j+F3xU+J3hb+z/EfijSNNsTIqyW8siqr&#10;OxXCkj+IltxBx831rxH42fB+5+CHjldInuVvY7i1ju7e4EZj82NywB2nkcqa1ha1jGUbnJ9SKljf&#10;bx78VFnApxPNbx2OSRY37gtfRH7CPwuW71m+8ZahGq2WlK0Vq7AYaTb87fgrdf8Aar5+8O6LceJd&#10;ctNPtY/MuL2QRRKO7Hv+HWvtXxbZWvwW+E+l+ErB18xo83DKMF+hLH3ZhX1nDFGnRdTNcR8FFXXn&#10;J7L79T8v8Q8ZWxUaHDWBdquLdm19mmtZy8tNNb31OL8f+KW8X+KLi7P3WYrGM/dQfdFU7NMCqdup&#10;aX8a04V2R9q+OxGIniK0sRVd5Tbb+Z+mYHBUsHhqeFw8eWEEkl2SVieLhKkjbAFSaP4f1DX5xHYW&#10;N5eu3AWCFpCfyzXoXhb9kb4ieJ9rL4cu7CFuk2oEWsY98vilzJI6OWTeh59u4pYX2n8K+hvC3/BP&#10;TULyGSTWPGXh6wEMZlkitN15LtHXG3gkema9N+GP/BOzw9fiCRrHxN4i84Bo2nkTTYpB1zt+Z8H6&#10;CsZYqlHdh9Xm1d27b9T4y8wA1seH/AWueK5lj0zR9Uv3boILV5M/kK/QC3/ZZ0P4Tm3uo/BvhOKC&#10;GZFnjuIZLyYI38W+QAZzjt3ruPGOhRz6/oGmWl1Loel6y32KNdNYWcay7t+4+XjJMauBnjI96zp5&#10;hSnfk6as0hhOZXT8vmfAvh79jL4gawqtdaXBotu3Pm6ldxW20eu1mDfpXo2l/wDBPL7DHp76t4ug&#10;nk1JS8FvothJfSSBfvfMMKMZxkmvt+6/ZP8ADGlWks2gwahda9B+9F1cn7VuI/hbd2PPI5Ga8+8D&#10;+M10/wAZXkP2WSzm8MX8T3EDLtKQ3IxKMeilc/jVYfGfWISnT+zubVMHTpzUJ9f0PKfAn7BPh2zE&#10;bN4X1zVHxuWXVtSitY25xny41ZsZ7Ej6139n8GtF8MS2VnY+HfDvh67huHtrua3s0uJS4XKbXkzg&#10;EZ7dq+jvBGlzeKLWa8Z4YtspijLjbu5yFB78+wr5117xVqU3x98WeHL+ybT5obWO9soxyJGixuYf&#10;7yE1tRjOpKV/s/8AAv8AcZ1JUqcYpaOW36feem+KPgXDYeHLK6mvtW1S3mhUzQ3F0fKjJ6fIuFx+&#10;GK5/4c3en2Oqa74atwix2LRuIh/yzScHgewZT9M16/5tvdJp92+qaXDpt9YwwPFPcKpl3cDAz1BN&#10;eca/8GNK8G/EK48SaXM1vLJcNpWqW5kZlcvzbyZPof8A0LrVU5U3Bxlv008+oR51VUo6rZ6+W6sH&#10;gqRRpL2V18s9lK1t5h6rsOEz9VCn8a4v9pL4gTeAPD9jJErfbBeRypgfKwQ5PPv0/GsL9qTxVr3w&#10;18S2dzptw1rZ65bnzRsB2zRgL+qkfXbXIeHPjzZ+I/C1xonjFReRbS0NyxAZT2GeufevhMfio068&#10;sOvdktU+ndX9T9vyHI8RVwVPNUva0paTgviWjTavZdnr0PZ9B8TrZaqLWzvvJuFcXtkgfHmW8oyD&#10;joRuLVlftd69Jrvw7ty8bWOs6PcpOVQfJcAEEEY7jGcV5xoer6hf/Dnwr4q0/T77Um0GSXRryO3Q&#10;tJNARuQjHUDcB36Vp3mm+PfinZyW9r4RuLWKZdvn6lcFWUeoXH+NeTmeHzGWLdTAL3JqLs3p300v&#10;fzvutUeVl+GpYTEU61SUf3bcZ3a3TcXpe7TjZ6a6mpqHxD8uOymmubS30/XrKO/SWQ8pJt2y4P8A&#10;vHJrxfxP4hgPh26h86K6bWbyS5LlP3iYJRSD1wVwefSvoC0/Yw1Lxr8HdL0DWrwW99p88skc0Me9&#10;Fik6x/MRn8PStjwj/wAE7fC2jRRtqNxf6jNGoXMkxVcDsAvbHvXfjsnq4io6r5VzKLu3qmt1p1vc&#10;58LmmWUK1KU3KaoyeiXxJSfK7u26stl8jJvLC7+PP7JNxNZzSDWfsi3EMkR+eO8t2DBlPqSgHHrX&#10;yD8TNd+MX7Ws+nLqXh/XNQfTY1gJW1eNJHHBdy2Bu45r9GvCHw/s/D+mx6T4ft/senQsTlflTPc9&#10;z+JNdlp/hm30+w2bFkcDlmGcmvs8rz9QV40+fl+01pdaaa/f5nx2Nwq9pKUfdjJtqN9Um9L6WvY+&#10;K/8Agnx+zB42+FPxHt7nxRp0VnpmpXtiVg85ZXE0c6sjEKSBjnr61+kP7XPwh1L42/s3eMPCOlze&#10;XqGuabLZwOX2bWYY5Pb61xEkiS3mhsiqoOoW3CjHIlWvSP2ovifefBb4D+KvFWnwxXF5odi93FFI&#10;cJIyjOCfeljsdUxVZ16m7MIwUFyo+Bf2Uf8AgiPrvw0EkGuXGlW9rfALfO0n2qSdOpHYc195+PPG&#10;nhX9kn4FPcXU1rpWh+HbERQR8JvKrtRFUdycDAHevzY1L/guJ8WdWza2Xh3QbG4kQOsnMvyngkAg&#10;dK4/xte/Ej9rPUrW78a63eanaqwkitFHl2sec8iMcZ7ZOTXLKpKXxMcY2Knwk1O6+KHxX8SeLri3&#10;8ubxDqM9+QRkjzHLY/Wv13+Ew/4stoftp0f/AKDX5+/CD4JL4X0UhY9uE649q/Qn4Yx+V8IdHX+7&#10;YIP/AB2syvI/Jj4H3Mtv4r1x4YRPNHezlULbQ3znvXunx1/bb+I1/wCF9N0XQbh9Jjt7VVklslJm&#10;lOPU88+gGa8W/ZotJNT+KuoWcIBmvNSkiQHoWMhA/nX6TH4VeAP2YfhldeJNdsbKb+xbYTXN5PCJ&#10;JBtH8IOcckgAetAH54eAvit8aPCfxA0fVofEni6+gkuIpJILh5545F3AMjK2QM/QV+kn7Qdh/wAJ&#10;j+zH4n85FjabQ5pwp/gYRFh+VfNMn/BZLw5eatHaaT4E1KazaUQxzPJHGCC2Advb1xX1F8ZdXGs/&#10;s1+KL0J5a3Xh25m2Hqu63Y4/WgXMfnZ+yVrsut+FrWS4uF8yMKwKqd4bIzyTX6bar4ht/DXw+bVL&#10;wFrbTrI3MuF3YVU3Hj8K/Ij9jvxc0eg26Rwu2So5O3jIr9Wviyxf9nfXiOP+JFNz6fuTQVufmz8Q&#10;f+CovxW+NHxInuvCV8fDHh+zmK2tpHGHa4RW4MpOckgc7cda/RT9lT4uXPx3+Aui6/fwxw6hcRNB&#10;dov3fNRijkD+6WUnGehFfkj+zN4TXVoyJGkf5z/M1+p/7BWlLo37ONjbrwsd5d4H/bdz/WgnY+Np&#10;/icvwv8A2s/G3hmHzXhs9SLog/gEqpMQO3WQ19H+GPifcXlguyGOPI4LtuP5V8X/AB7j2f8ABQ/4&#10;iNuZW+32/I7f6LBX1H8JF/0ONtzP8uATzWcnO9ki/U9EOr3mox7jeMq+kY21jeK9i2awlmlnumCL&#10;uJZueprSa0wu6P8AdydyO9Y9mj3PiO6uJMP9kwqj+7nqRXDjK01FUustL+W7ZvRir8z2Rt6fZJY2&#10;0caKFEaheBVjGaROlLXpKPKuUwbu7gaTPNI5wKo6jcXj2e60VfM3YbcelZ1Kigr2v6DjFyfKjQzS&#10;FsCsRNV1LTB/pdr9oUDmSLqPwqxH4gtb2LEc6K7Ywp4asIY2lKyd0+zVn8u/yNJUJrzNPdTJbjym&#10;Vcfez09qIJRLGrdmGear6xcrZWLzH/ln930z0Ga3lP3OZMyim9CWxvFvrZZE+63r27VK8qxIzMyq&#10;q9STgCvFbX4teOm0PVPsXhdY2t7t40byWZUj3SAuM/eK7enfIwasab4e8cfFe31S21u4Om6Td2nl&#10;xr5e0o0iKVKqOfkbIOSOpFFPm5E5b219eo5WvoesXWvWNlAss15axxNnDtMoU9ehz7H8qp6X4r0/&#10;xLum028hvltmCymJt23PI/r+Rrzsfsp2bxaaZtYu5JNPAjUMnyOnmmQjGfcrnrj64rufh58NNN+G&#10;mlyW+nq5aYkyyuSXl5YjPPbOOKqUeZWJNpdRhK/fA7HrWbp2nafqs8shjW5lWUlt65CHtjt3pdc8&#10;Q29rHNCjbrn7oAXOCak0XTf7DtUGdzScyE92NedHEuVdQjZqN7tdOlvvOhU2qbcur2NGO2jgZWWO&#10;NWUEAqgGAetP3bRQBhahvbj7Om3azM3AAr0ZSUVzM5xH1KNW4YtzzgGoJbj7XJGoBVd2ckdatWUX&#10;lQKGX5sc8VIyL6fTisHGpJe819zC66Hn/wAZ/AFv448K32nzpuW6jK5/unsfzxXyz+z14qufh143&#10;vPDd8xikhlOwMccjr+Y5r7U1eBbiBl/LivkP9r/wNL4T8V2XivT02bXWO4Kjow6E/XpX6HwlUhi6&#10;dbIq7tGsrwfRVFt9+z+R+R+JWHq5biMNxbgleeFdqiW8qM3aXry7rXTU+xPhd45uNUayhhmjjhUF&#10;pnJ3HpwuOvfNekaLq1x9jjjvpITdLkhk4Ei54OM8dq+N/wBmz4oKunwTfaGka6YSuSehPb8ORX0W&#10;mvrrFpFeW87R3kERERzlWzzgjuOBXylTA1ITcJqzTs/VaP8AE/TcNmFGvQhXoy5oySafdPY9NOo5&#10;HzMuab/aCEfeWuFsfGQlt4VmaOO5ZAzxbuVP0qb/AISVW/iWn9Tka/Wkdp9vj/vLR/aEf95f1rij&#10;4nX+9+tJ/wAJN/tfrVfU5k/Wkdt/aEf95f1o/tCP+8v61xP/AAk3+1+tH/CTf7X60fU5h9ZR239o&#10;R/3l/WkGox5+8v5GuK/4Sb/a/WmnxNx9/wDWl9TlbUPrKOo8T63b2OgXUkzAQ+WwbtnIrwdrhM/j&#10;Xd+N9T/tbwvdwhizMm5QO5HIrxw6/j+KvoclwtoStueHm2JTlFdDqPtS5pfta1yv/CQj+8KP+EhH&#10;94V7X1eR4/t0dV9rWsL4leH4/Gvw/wBY0lvm+3WrxgY74yv64ql/wkK/3hSf2+pP3lqZYaTVio4l&#10;Rakfk78XNGOm61N/CysQw24x7EfWuC1KHzUQ/NnoRj71fSn7aHgeHQ/ilrEax4imfzo+3ytzx/nt&#10;XzpcWTKJY/myvIBWuX6rzRPqFjIu0u5n2h8naCx6/lXYeFJSWVQ3fOD/ADrlEj8t1B+v41taDKyD&#10;cPl5xkHvXn4rAtrQ7qOMSlc9l8Gah+86t8vzAqOvbkV694K1YbogrKo3YI9Divn/AMKaiCo5fjk+&#10;9epeD9VVUUqfmJ5Y18PmmWyd9D6TB5hGx7MlxtQMvPPJNTxy43ZPyrwDmuY0zWFkgQqx6fMD3q4t&#10;+ZB87d/zr5N5fNHrLGxN23vFRW+76gZ6Gp1vcR4VhXOLfpGm5mHHQAVPDrXHzfMq9Oan+z59ivr0&#10;djcE4dhuAJByDjFSrcFotrbenQmsBdRUybvveue1Srqu7aN231HpUvL5dhSxsO5uRXOAcsq9h7VI&#10;JlU7vlYjnINYS6oBN944HUU/+0lbPzY28j2qfqMhfX0b8F55YLfLnp17VJJf7T8jK3PAx+dc+dSD&#10;IzNt7Y9jQdXVRuJ6jOelT/ZzZSxse50iXGVzuX1wOtSR3SsRt5VeuR1965xtVVPmI3ZGCQakGrbW&#10;Xbnb0PPXtR/Z0hSx0X1OmF7HMV/i+tNNzmRivRhnrx+Vc5/bLL93HA/zzSLqiMGwSCexPWo/s2Qf&#10;XI9zpBqWN0jYzjjI7Utxc7o925QrEYGK50asJCv05p8OroTuZtxz0p/2c+gvr3mdELxYVIU5/QU+&#10;C53xfdAVeF9eeM/oK5z+1lMXJxxjGOKVdZV1A4wvAI4xUvL5dgWNT6nU/aDt+ZuMbSScmnQ3WyPk&#10;gM3GM7iMfSuctNXUL8zbmJ5GOKtR6j5j5H1IXrXPUwUo9Dohios2xjdnLZx3WnxTc/NggDgVn/bG&#10;cfMfk6cdamhl8xV2/dB7965ZU7aI2jUuXUk8xgV/l/nNPiOz7xG4jqBVdEHmloz2xjPFORPL27ST&#10;3+prGUSuYkLN5ijnrlsdxUkUrRsFH8RJB61DB+83ZznqAe2KkiRg3QHsO2al7DuTANj7uFPUdqb5&#10;j525yMfWnGL5Nu04PY9qjjtmVvmXcyk8ipBsVrjzGHO3b6UzdwuWXOeh5xTltW2/e6gn6Uqx7W+Y&#10;Me496pRT3GhGLIcLtA9xRU0MIUNhWxniivcw38KPofJ412ryXmfQ178T7TQNBkvLq4WOONCzA+gF&#10;fEOt/EBPi38cNT8UX8jGxs5SbSNuyAnyx/7MfrWT8RvjRfeMtDjtRMx+0Hayqf8APU8VTXQW0rRY&#10;LYfK0g3yH/aP+HSv1jh3K/7AySvmVV/v8VenT/u07+/Jeb2PxfiSp/rNxdQyOGuGwPLWrdpVP+XU&#10;H3tu15vseiaF49XX9XX97kFsYPpXvvw0MMtkhbbzxn1r5c8CeGmt7xJMs3NezeC9YuNKAUOdvQDN&#10;fBYrCpfwz9ijK56vrVnG6M2F2+lfPH7UnhKy17QpY5Il8w52N6V7VD4nF3Yt5hG5fTvXinx61lbm&#10;3bnhe3rWGXxmq6sbPY+EPFuktofiCSD+6TjPeolkxGuGzxya6D4xRpL4jkdV2oCa5RbjZH8v5V+j&#10;0JXV2c+C0qklxPg9c8da9c/ZljJvFZv4nrxyO5jeYK38favb/gHqUOjxRqqruzydvWuqpK1No+2l&#10;WisPqfXHhS+8nTovmwdgHNeU/tJeIylnJGu1go+bP0rrdF8VRtpm4n5dv9K8X/aC8StcrIvRmY55&#10;9q+awlC9e58Hjp66HUfsmkXN3u+9yT9OlfavgsYsYzjoBXxj+yJCAsbf3q+zvCrBbFfoKzzn+NY5&#10;MPtcZ4zucWcnbg18iftJ6h+8m9cn8a+qvH9wFspD6Amvjv8AaN1LzLibGV3E968vAa1kzr6Hz1rk&#10;jSXkjep7mqS5x6DGc1NfTB7mQk/xdahIwhOPf6V9hHRHPExfEj7Y8t97pXn/AIpnJfPuRx3r0DxE&#10;/wApJWvO/ELK83GeeazlrK591kFFaH6Ef8G4zEfGH4gZ6/2VD/6NFe7/APBbmVYtT+Ge48fap+T/&#10;ALpr5K/4IZ/tN+Cv2c/jZ4rXxlrMOhw65paR2k8yMY3dJVJTKg4YjkZ7A1+n2t/tt/AbxMY/7S8V&#10;eG77yT+78+EyeWT1xleK4MVHU+fz+nKOMbt2Pl/9ne6bUNAtYbWOS6mdQqpEu5ieK+xP2aPgzJ8N&#10;NJ1DVL6Py9U1wq0iE/6hBnav155ri77/AIKH/AH4fWplg8TaPGy/dSzspCx9htSvkH9uz/gu5Nee&#10;F73QfhHpN5DfXatC+s6lHt8gEY3RJn73oW474rgjRh7Tnb16HjubkrHhv/BwF+0xZ/Gb9qHQfAOk&#10;TrPZ+BYS96ykMv2qXB2gjuq4BB716x/wbrR+V8QfiEp/h0y1/wDRj1+bugeHb7WNXvNW1Saa8v76&#10;Vp7ieZ9zzOxyWJ9a+9v+CJ37Q3gv9nn4meOD4y8QWPh+PUtPt1tZLslUlKu2QGxjIyOvrXqcr9no&#10;VCLcWTf8HL1x5PxZ+FGP+fO6/wDQhXuf/BAr9ni18OfA/UfiZJcXEuoeJZWsoYVkIjSGBmU5XoWL&#10;buT0GK+RP+Dgn9qDwL+0J8XPh1H4J8SWHiD+x7K4F41oxZYS7/KCcYycdq+wv+Df3w58RNA/Zou7&#10;vX3s4fAuo3H2jQ4ZEIugST5smenlsdpAPPWjVUkaSjaldlPxv/wXp034V/FHxR4Z8UfCTxpDPoOp&#10;3FjBNHCuy6jjkZVlG7oHADD2YV84/tj/APBdjxj+0F4Uu/CfgPw9ceB9P1JfKub27kEl60ZyGVcf&#10;KufXrX2F8cv+C1X7Nfws+Lmr+Fdba61jVtGmNtdXFrpS3EIkAG5d5xkqflPHUGvRv2fviz+z7/wU&#10;a8EakPDelaLrVrZN5V9aXGnCC4gzwMjAOD6g4rHRK7RlG0Vdo/GX4I+H10iKP5l8xju55/X/ADzX&#10;7Nf8Elpd/wCyPEf+onc/zFfnX/wUk/Zm0v8AYj/aM07T9BaZfDfia2a8s4Hfd9lYOVdM+nQj8a+w&#10;P+CXf7YPw5+GX7LqaT4k8WaXo+pRahPI0FyxRgjEEEcYOfaqqQTipRN6keampRPjX9vq78v/AIKT&#10;ePV/6bwZ/wC/S194/wDBHS5WbwJ4t5+b+0Iyf+/SV+b/AO2N8T9G+Kv7ffjbxB4cvo9W0a8uYRDc&#10;xAhJNsag4yB3Br6g/wCCdv7X2kfszeMr6DxK0kGga7GokuVTf9klU8MwHO0rkHGegrldNp3J9m3T&#10;uYX/AAWp0+a1/br8M3skbLa3HhW3jSUj5WZbq7LD6gMv51pfsf8AhOx+IHxN8NaPcsrW95cgSjdj&#10;eqjeR+IGK+5fG3xw+BHxF0u31HxB4k8C6pFZfvIWu7qJpIvopO/8MV+dHj39rXS4v239Y8UeBXhu&#10;dC0vU4pLNoYjHFcKiqHAUgYDYYZrnqUbvmZEJacqP0W/bw/aPb9if9mS88RaHpUVxNbvFY2UG3Ec&#10;TudqMwH8Kk596+Afgv8A8FKfj58Wvix4ftZNbs2tdSv4opba305BmMsMgd+mea+4tK/a4+Cv7Xfw&#10;wm0fxFqujwwX0Oy+0vWJBAY2I5GWwDg8gg15Z4g+Nn7MX/BPawutU8MDTdW8RSoUt7fT5ftsxPUD&#10;fnaq598/Wtpczej0MtFue0/8FJyR+w98QM9f7OU9f+mkdfmV+xRc7vFXhUZ66pZ/+jUr7X/bY/bh&#10;+G3xV/Ya8TW1l4s0qXWNb0uMRWEbs0vmM6EpjHUcjn0r4f8A2QbmPw7rHh28u28m3s9QtZZXPOxV&#10;kQsfwxWFdrmRVO9mfqV/wUX4/Yf+JH/YCuf/AEWa/Lf9lRsabb/QV9/ft+ftgfDbxH+yP430ex8W&#10;abc6lq2kzW1rbRlmklkdCAoGPX1r4F/ZcspLfTIN67do5qMU7pWKon1V4bm/0SP5v4a1twI+b+VY&#10;egMq2q9vetZJD67q8uSszsSLAIB545zj1pBJwWHTvUTN/dPtyKck3y8/zqQ5exIWXb7/AM6aZMk7&#10;Rk+9RiRZPu9/0pVk3D7obtQNolByn8XXnnrSHGT1pgG0Z420B9oJGOtAkO34/D260ZC49c00SLuJ&#10;zQJCy9OvrQUSM+ylc/IP5Gotyk9O3elL5Y0Eq4rvt/zxSeZn0/wpA4KAYyc9aUn5uaChS+fp60KM&#10;HHP4Ghvl49ew6UiNgf40AO3fSgHb6fT0puct2xRuGDQBFdp5qGvGv2jfAn9raN9tjQ/aLLLgj+JP&#10;4vy617O7Z/8Ar96x/Emkrf2cisgO5SpHsa9bIc2q5bj6eNpbwd/VdV81dHz/ABVw9h89ymvlWJ+G&#10;pFq/aS1jJecZJM8F+DXjNraeJWf5lO019NeENfF9bRt2xXyH4i0mT4beP5rf5lt5H3xEf3T059ul&#10;e8/Bnxj58EcZbcQPXrXqceZNSwmOWJwn8GuvaQ9Hq16xenpY+Z8K+IsRmGUvA5h/vWEk6NXu3HRS&#10;8+ZWd+57DhmwVOG9KA5WU/KPeoILhZ4FbKnI6+lP6/U8Yr4U/TiQNuzt+b69qR9yt8w254+tIvzK&#10;y/oR1oP3f7pHb0NAEhZiNw+77U1mzu+Ye30qIDaBx90dB2FO3b1/kB3oAfv3L79D2pjSYX73t06U&#10;A44/i9DSMVzjA9SD60AOyJvmHpz70CXYP9705pobg9uelIQSB6UAKxweuCOh7U4SdO9NY/L90fh3&#10;pu7H9DQA4Ay9++eKaT+AbpjvQWKnGetJnJwfrxQA4Ha6/Nt59Ku7/OtO/A6HvVENlW9e1WLGckFQ&#10;aa01Jmro4L4kaP8AaY5f9o457V8vfGbw+JbWZQiM38RI7V9i+NLDzbd8gfN3zXzt8YfDqtJI3l8S&#10;ZH4jrX0uT4i0kjzcVFtaHw/4nsG07VZI3XG1srg1asJVaFfnVjjpnkVufGPQxp+sGYgbWJHriuV0&#10;idWTy2BwPu+1fYyXMrnDRk9mayETxbSoVmPPGPWjdJBKVT5lUc0RSGP5s9OBnrj3pA5ZNu3azEsQ&#10;e/vXPub6nS/DTXP7F8Qwsfl3kbjjr/hXhn/BZH4ZRweMPCfjyzhHk69ZmyvGUcCaLG3P1Vv0r1Wx&#10;nW1uY3Ysu0qa6/8Aav8AAUfx9/Yg8R2cMO6+8PQjVrU/xZiGXx9VB49q8jMI+zqwrL0Z0U7yg4H5&#10;lfD/AMX6l4V1yQ6brEmhf2tbvpt5coxC/ZpvklDgfeTaeRX9NGgf8EsvAv7S3/CO/ECw8VSLY6l4&#10;S0yOzv8ARJNk0GqWg2QalBKP4hA0kJU9Qea/l6t5P3X+0vB9u9frF/wbo/8ABYj/AIZw8Y2fwT+I&#10;mpSjwPrkxTw/ezcro907Z8pmPSFzu9cOw7GtJaq6OY8l/b40TxV+y5/wVS8YfDXwv8RtUupPGOlQ&#10;+Htb1vxERdNex3SF5FkGDgFiu0L0JGKxL79kPxvpXw7bwZ48+OkOk+C9IRfsmkvfvJDDMDhYzET8&#10;u1gox0HBAGK5/wD4LreJjqH/AAVs+Kt0pZjp+p28S4YjPlwx9x+NZfib9u34ez3I1ax+FtjqXiC4&#10;SGSSfVZN8UDq2SiKp+4qnAJ5bA3ZrSN2tDGW+p4x8RvghfJ8W9T0bwnNfePrO3nEdtqlnbSSLegq&#10;DnJ79R16iuz8C/8ABPL4qeLbRru40FtAs1ikkSfVJPs/mbQSVUdSTgjFXvF3/BTD4i65ezSaS2k+&#10;GLeaJYTb6barHGuBjK+h5Jz715j4w/aJ8cfEJI11jxRrN8kOfLV7hsJnrjGMZroinYxk4lXw3IFt&#10;NY0u6ZbczR71EgwEmjbIB9yNw/AV2/7Pnir4eeFbTU5vGmizapeKd9ntBZT8vyrgMBw3JzwR6V5M&#10;tyzNludxyfcnqamWQt68e1aa7M533Pe/EH7XunWkfh2Twr4ai0K88PidI2yrQhJ4lSZQvJO5lD/N&#10;nBUYrnNT/a+8c6x4XfSZtUVoZE8t5vKXz3XLHBb33Z4GeK8pR/3gXJYk4AHU/hXonww/ZY+JXxmu&#10;Vj8LeBfFGs7/ALrxWDrGf+BsAv61XKiNXoc7rfxA1rxJNLJe6le3D3EnmybpThnwBuIHGcAD8Kr6&#10;r4hvvEVzHLfXc13JDGsCNK+7Yi8BR7CvqTw9/wAEXvjHtik8WN4V8AxTKHVdY1VXuCp43CGDe55B&#10;HA7GvaPhH/wQ50bU3jk1zxd4q8Tf3o/DujiziP8A21u9px7hal1qdP42kYO9rs/O4H5amsLS41W6&#10;WG2hmuZmOBHEhdifoK/ZXwT/AMElvgroEvh+10HwSdb1bUZJoriTxbfSTrbTQ43R+XAVUtznrjHr&#10;X0hpX7Jmk/Abwhdzw6toHh1NNgMs1r4f0qG02BRkqJXVnJ/4FWcswpxmqa1btZLrfb7zmxEqdKDq&#10;VZWSV2/Ja3Px5/YZ/Zx1a28Zya9rmi3tlJbr5Wnw3cLQu7tj5wrY4wSATxyfSvdvFn7JfiTxp4rm&#10;utU1nQdMWRtqQic3MyKOg2xgjP44zXunhWT/AIT7xvqWv6hNNfR6eVm8u7cyPNGW2cnvtBz+Fe8f&#10;D3wOuv6/Hb2dtDCrHJMaBQo/CvqeMsw/s6hRyOitYrmn/jfT/t1aH5h4e0XmuOxPFmIjdVW6dG/S&#10;lB2vbf35XbPlX4bf8E+/Cyadc3ms6xr2pT2Rj3WkNsLXzQ7bVYMxzsznnsBXunhT9hXwz4fSNrfw&#10;noVu3BEt/czX8n128JXq3xu0y08BfEbwvpzJst/EFrPYSOw6s6qE59fMIx7tXq3wJns/HngGO2vI&#10;kkuLNjBKejB1JR+f95T+lfAVMVVqJKDs9U/Vf8DU/XIpznyRtzap+u/5Hitl4Lm+H8KWdvc6fHDq&#10;kb2qfZ9PitjBLglSpUZ/hI79q6D4f+BNBuNETUm09L26MSnfeO1zh84JIckcHPasX9ti4h+HNzos&#10;Om3qteW90t95DDLIFzgk+nJ471e8AeOIbT4gxeG4bee4j1pP7QtWQjYLeRdxyf8AZIP51wyxTlTa&#10;nL3oOz+exx/XU5SpyesGk7f3ti/8VZLaPwYt0tvbw3GmzxyqI0CDyyQr8Dj5VOeOwq7+z/rrGeG3&#10;XdI9nObXPXCMf3Z/IrXFapPpvxF1XXIm8TWgigsp4IYVgf8AdBiFZpPXt0z3rjLX4j658C/E2i6p&#10;ayrIuDp+ow/8s7h4Tt/DeASD9K894rl/eSWkXv6/8G3yJw+YLkqSntBp6dk9fw1+XkfQ37YvhqdP&#10;gjq13ZxqLhAgeRT9xOmfwO2vJLLVW+InwGk1KDzPt+nol9FsG6SKWJlLAA+wx/wKvavFP7QPgrx7&#10;8CNQvLvVrG1t7+zeOS3mkCyo+D8u3rnI6jjpXz9+xlr39pQ6xprxXDWqkywTGNljZWC5XcRg87j+&#10;VelhqtsfG2sJqzOyOITxLVN3jON010asr/NP52PWv2Zf2h7b4vfCDXr6ydhqmjTebNGuFedAFYOA&#10;c4VgGHPoax/2jrfSR8RfCWu2uy3X4gWEumTt/wA9GdFeBj7q3H414n4J+AfxJ+Bvxa1TU/Cc2k6f&#10;pMdw6Qz3M5khntyx2qyKCeAcckc16x4n/Zz8ZfGfxL4d1jxdrtrbw6RKs9haaTAIYAQQw5YsTnA5&#10;r7KpTwWGqWhUXI153V18PyfU5aNTHYiCVWlaadtWrPX4lrpp0KX7HHxwvdd8N+IvBGuahGvijSbp&#10;nsHudqecUbGMnvx+tYn7anxBs/Dv7UPgfUbErcarbxLFqEVv+8LJIdpU49Mk/lXSeLv2bfCeq/EC&#10;bWptFWXWL2TzZgzStGjKME4BAU8D610Xh+DT/C9xJcL4bjFnDhGeFd0mfXPcdO9cMs+waxHtqWrl&#10;HVdLtJP5aXszSOW1/ZrC1Z2cZJp7uyenztp6Hyp8SPgB45g+LN/Z6TpurXlnb3XnWFwZf3KJu3Jg&#10;k8Y47V7zH4T+LHxI8LW9lqS6PpVw8tlLeXcbNJNcC3IKfLgANxgmvVLb4mR281u0Olv9lYkSbU+b&#10;bj5CMn8xXReF/iHp/iWXyE3QXQBzFINucEg49elVX4kliYRorlfKrK1r/mdGG4bpYapOt7y53rrp&#10;+RyvxE+Aln8X/D0Gna1CRFC6yo6y7JFYKRnI9QTxWf4V/Yv8C+FXWQaTDcyr1admlJ/76P8ASvWv&#10;4aF5ryJ2nP2kkr6a21PoKWJr06PsITkodru33bHI2/hy38JTNFZ6ekliOEijUL5Z+gwK2NM8Q2Lx&#10;nhbRl6q42kVeLrBfctt8xf5Ul7o9rqLAzQpIw7kV5ihiLuVOpfV6Su/+CVzUpfHH5mZqHjBTIYLK&#10;NriZuAcfLTG03WNQVvMuIYFYYIAzx+ArZtdPjsV2wxqi+wqbHHpVLB1aj5sRN37Rul/m/m0V9YjH&#10;SnH79SDTdPTTLOOFOVQdT3NWF6UtB6V3RgopRXQ5m7u7K9rJt1nTI/7mpW7D6GRa679vtll/Y/8A&#10;iAu5Tu0iYcH2rgfFMKm1YsWCspXI6g9iPfNfMvx3+Hfibx1NLZyaxrVzpspw1tLcnymHoRVeQjx/&#10;9mn4Nab4ut4bi8sYp5QuwM3YDpX2F4D+DVta2UKpCqKowABwBXmvwQ+GV34TgjhVUj2+2a+gNCsJ&#10;HtV82aQ+wOBQBHc+GbPRdEm3NHHtQnk+1e/eAJo2+FmlsjLt+xLjn2rw/UdIhkspE2D51Kkn3FfP&#10;PxR8IeKtSsprHTfEOsWMNuxjMUNyyLg9B+WKzlUUZxg+tyuS8XLseC/s++Krjwl8WrjU44fMGn6u&#10;1xj+9tmJ/pX6mfELw54f/bC+AWpaRFqGdL8SWfl+fAQZICSGBx6ggcH0r8/PhP8As+N4T+Upu3ZJ&#10;J5ya6PWfAHinwW0l14V1zVNDnkHzfZZyisfccj9K0JPSPhV/wSm8PfBLUTrPjbxRb32i6SfP2Mvk&#10;qwU5BdifYdK+lPiL4v0nxx+yr4m1DRJo59LuPD959mkX7siCF1BHtxX5mfE3wb8Sviu62vijxVrm&#10;sWaniCecmP8A75GAfxzSw/CnxpbeFE0O38RazBpOwxG0S5YQ7D1XHocnj3oAwf2Poimi2vy/3f5i&#10;v1m+Kkqj9njXhledDm7/APTE1+evwX+BjeFNMEPl44xgCr3xY+Hvi7xLZyWcfiLWUsJE2Nbi5YIV&#10;5yMen+FAHkf7I1uWT7v8RP8AOv03/YzZYvgZaqxA23Vycen756+JPgl8E28Fose37uOcV13xJ8I+&#10;Ik0KSLRdY1LS1YEstvKUUnHoO+c0paK4Hi/x6Tf/AMFBviEy8q19b8/9usFfUHwj+XT4fpXzr8Nf&#10;2erzSPEUl9eTTXd3cP5ks8pLSSN6knrxx+FfTngDSDp1sq+1NbXA7GSVYLcu38K7qxtBhK6TPcYw&#10;105cn2zxUniSWWcW1nE+xrptrH0XvVw2q2mnRwr91cLz6V59SXtKzttBfi7fp+aOhrkp26suJwtO&#10;pFGBS13rRWOdhUMAxNIvvn86mqvGT9ukz2UVnU0lFgTMoHaszVdJs7jcrQqZG6bRyDV+6u1hG37z&#10;noBTbO2MY3Sf6x+SfSs8RTjVfsmk/XVW/wAy4SlD4XYxbTQr+2jZbe+ZVXgI65A/Gs3xvpetzeGr&#10;yFb6OOa6jMUTAfcY8KenriurceVdqRn58gj1rLv0/tzxBHD96Gz+d/Qt2H6V5dbBxhT5IX5m7Jcz&#10;t8/Lq/I66NaTl71rddDK8Eaf4j0vwlY/2jex3l5BGPNQfx49DWk3ii6MpVdPmbAywJ71rWPEbJ93&#10;yzg05/kukP8AeGK6/q8lFTpzavvs/wAzH20ftQT/AAMiXxJeXG2KCxkSduhf7tPufEM01hH9nCrc&#10;vJ5Tqx4U1sngViXOnQ3Xi+NlG0wpvkx3OeKxxNKvTjpUb5mo9Fa+zXn+BrSqU5PWNrajvC1vGIZo&#10;pFH2tWJlJGTz3FaSJ5sckLncy9DVTWLSaGdLy1VWljGHX/novpUUPiq1kfezeSyjDxuMEVUJU8Ov&#10;Yz0t17r+tyakZVP3kdf0/wCAaFvK6yeXJz/dbsaCd15uY4SNc5J45qnea1bXelmaGRX+YAAtjk8c&#10;/rVWLwTZ3hWSeS4Z40WIIj7VQr1wR6+9dUZQm+RO6WvqjnlCUVzNG8jh1DKwZWGQR3pk0uOKWKNb&#10;WJY1XakahVA7AcD9MVUvZ9m78a9CGuxlLQrX9yERq8m+M+g23jvSb3Sp4y0Uked2fuv/AA/l1r0H&#10;V9S2fxVw2uap9re5jkVQykHI7ivYwFOdOcatPRx1T8zx8yjRr0JYaurwknFrumrNHy58LvFNx4A8&#10;TXGk3DFWhmIUe4PP58Gvpz4dfFP7RZRr5n8OOtfOf7R3hltM1+31q1XbuOybH94dD+NWPhn8QCiR&#10;5c7TjOTX6RnmBpYtU82gtKiSku00tfv3PxvgPMKuXTr8L4qV5Yd3pt/apSfuv/t13iz6i1PxhYjU&#10;VlkZY724XyklUfPj2NGh+PpGikgluDcTWr7HlCbVJ64/AEc15r4b8QltLj3MGkLM2c56kkc/jV8a&#10;v5JbYAoJyccZPrXhrAR7H6P9ckeknxoQfvUf8Jo396vNzr0g/i/WkOvyf3j+dH9nw7D+uSPSf+E1&#10;b+9R/wAJq396vNf7ek/vGj+3pP7xo+oxF9ckelf8Jq396m/8Jof7xrzf+3pP7xoGvSf3jR9QiH1y&#10;R3niDx/9g0e5m81l2odpAzzXlf8AwkxJzuPNSeM9Ykl8Ozjd0wT71wI1bj+Kvcy3AxUG11PIzDGS&#10;lNJndf8ACSn+8aP+EmP941w39q+zUf2t7GvR+pxPP+tM7n/hJj/eNB8SMf4mrhv7W9jSNq3s1L6m&#10;uwfWWeZftuaFHqv2HVNvzPEbdj6kFmH6E18hana+Rdv8v3vfpX2x8drT/hJPhzeLj5rbEyk+xAP6&#10;GvjzxTZ/Z7lvl+6cj3rNYKKbTR6VHHS9kl2OVmgCyNuxkVd0tMPwD64JonC56deme1Fqp+0ZCkcY&#10;Ge9Y1MvjbY6qeYTOt8MXbRL977vevRPC+stFIu7BXhsep9q8v0e48nao/Guy8N3oG1uvavn8dlcJ&#10;dD3MLmUktz2Hw7qfmRr6sMjPatQapu4/EDPSuJ0DU2VF6ha3kvMhc+9fJ1MphzbHsRzKTW5uR6gF&#10;X5uuc1LHqSiP+9uPPHSufGqbW28tSvfEjK8evvWP9kw7B/aMjof7TCEf7Rp/9pDo3PFc4Ltl6jHN&#10;L9t2nPpR/ZMOqD+0JHQDWyrYyxPH0oOubCdzc9jisEakRu/OnDUuPu/mM0f2VDsL+0JX3N/+1Wz9&#10;5jn9RSrq2G2lv1zXPtfM/Pzfh2p327j8fWj+yo9hf2g+50qayMfe/wDr086x5YXLFeemK5r7Zle/&#10;X1p7X7Mv3qP7Jg+gf2hLozo/7X8scN3x9KRdYyRjueO9c6L12H3s/wBKQ37KeG280f2RAP7Ql3On&#10;Gs5Ztp6HsKc2rewbvXNrfDbwSaVtRP3Q33hzil/ZMH0D+0p9zol1bLnacbhnmnDVc5+YduRXNDUG&#10;6bm6U5bwqN3/AOuplk8OwRzOV9TrIdXbOVPHU1estV2uvzY4wa4+2vijbiffFaVlf7jj9a8vG5Or&#10;M9DDZm72Z22m3zOduTz1J71uWcqyKPnO7OMba47Sr8eXk5JxjPaun0i5X5fp+lfDZhg/ZvQ+qweK&#10;50bMUJLfwsOpHSp0g4VWDMwPT27VDa5dd27t6VoKMtx+GRXgz0ep6qIxEoj5DDHvTo4f3q8npgVN&#10;Hb7V7Y/pUhtvMZf9n0rO6K1IQS0u7aNq9D6inFcnGTtJp7YkXdk56EDpT41Kjq2fvbakav1GfZi0&#10;S7VXJHPpTDDg7sdT09BVh5Sqq3O3sAKjFw0pbcPl/DNAmNW3C8flzRViNgF+b5s8/d6UV72F/hR9&#10;D5THP9/L1PlX4baUbq+hluPmWzXJz0Zuwr0zStNOqvuYcE9u9eS+D/Fyoska/u1Vzu+bnPvXrXw+&#10;1yNRuYqvcV+tcb5p9bxvJQ0pUkoQXklv6t6n5v4c8OzyvLHVxj5sTiJOrVk9W5S6X7RWiXc7zw/4&#10;dW1tNu3BYZ//AFVrRWjWW1sfd6cZFZ9h4iRkHzLuXkc4FWp9aU23LdOQO5NfBy5r2P0RNW0JrjWX&#10;ty3zcMM15D8X9ee5jkXd6nGetd1r+vKkbNk4bIwRXi/xK1fKy/N93PJr0MDh053FOp7p4T8WJcXL&#10;uvByTXC/a927kLgkfUV2HxEm+1NNjGcGvPXl8vP5HnvX11GPu2OWjU5aiY2811rG7XJHBHFep/DL&#10;xWII4mDY2gH/APUa8K8RXAWflvTgda67wF4ha2WOPPpzu6V2RSloevWxT9nZn154f8d/8SvbuA3L&#10;gYNeZ/FXxL/aF7s3dW5Jqn4X8Uyf2cM9Nudxrm/Eus/b9TjUsGXdnn1rCnhVGd0fNVJto+pv2TV/&#10;0eHP5jvX194dk2WK/SvkP9kfctjCxU/dxj34r6y0aXbY/eNfM5x/HZthvhMb4j323T5fm/hNfGn7&#10;QOoB724Utk5OBX1d8WdT8vTpsHnBr4z+NeotPfy7tvU5wOa5Mpp3ndm8jyuZt8rdcZ/GmyDCnoOM&#10;U5kZ3O1m688UyVt8T554/OvqSIr3kjnvEz4Gd3G05/GvPddlJu+ew7dK7rxO+0sO2O4xivP9Rk33&#10;bc8Z6AdKzhHU/SMip+6aHw80hdZ8caXCy5VpgOv+fSv0D8I/soWGs6NHI0ClmUE/KP8ACvhj4D2C&#10;6j8VNGiC7syjt1r9ivgx4eifw1a7kU/IM8VzZs7UKcurv+hxcVU0uRrc+Z779kS0s4S32fgc4A/+&#10;tXg/xv8AhDb6DdvtjVdvByBX6ZeKvDdumnu2wLjP8NfD37VyRxaxL8vrivncPNzxKR8W42R8vPoK&#10;20TKF2riuD+IOlx3MDqy7tvtXqmqLttWx+GK848Yty5bOM5xX1kY6HpZXSU5Hky+FYbG5aSNV3d6&#10;/oR/4JW/tBeEPjj+w/4J0jR9Qs11Hw7odroep2KuEmt5ooFiY7TzhipIbnPXJOa/AqeDcW/SpNC8&#10;UeIfAOrLqHhnX9c8O6kuCt1pl7LZzDHo8bA/rWdalzR0PazHKPaQtDc/SP4v/wDBtjq2s/FrW9a8&#10;K/ECxXStYvZb4QajYmSe3aVy7DerKGALEDjOMZJr6/8A+CeH/BPTw5/wTU8D65qGqeJre+1bVlVr&#10;+/mK21tDGnIVAT8o9SSea/G3Sv8Agpj+0hoGnrbW/wAVvFEkajaGuJzNJ9S7EnPvmuE+Jf7QnxY/&#10;aAZo/GXxE8Y67avjNpcarO1qMf8ATHfs/Suf2c2rM8KeW4m3LLY+l/8Agr3+3Lon7Y/7XGmw+D7j&#10;7d4a8G2r2Ed6gKpeTGQl2XPVRgAHoeccYJ8r0/TYfEGnxLP82BjBwe1eY+CPC0OkBNo/SvUPDcwg&#10;iHy7enaumnSsrM9HDZe1DlaOh8H+DINHug0S7eQeelel2MSz2Hkyfc6cda4HR9TWB8k5+v8Aniuo&#10;07XVEa4YKW/L6Up0Lm31GyM3XPg3Y6ncFxErbupwORXReBPhvD4fZVjHoBnoPwq/Yamp6FQD19q2&#10;9MvVU53Ke33q4KuHZy1MGk72KPiD4TWviSHMkS7j1JHSsG1/Z7srS43CPOOnGa9P03U42VVdtq4/&#10;OtW1aMEkMrKelcU6Ulocs8Kuh5rB8BrG4lR2hjBXodor0rwZ8P49OsfLVSq44xWrp8kXyjCnseK3&#10;NNuY436FQ3YjgVy1IyMfYWOB8Q/AWz1a8W4eEFlOQ20dfyrqfh94AXw+8aqvyqR2rqbeeOYf3sDI&#10;FX7WVCoP3T2xXPK/UzlCxr6WPLhAPbg4rRSbdWTb3S7Bz1qz9pz90j5etZyRSL/m4/iFKs/AzVKK&#10;fnnvzUm9d+c9R+VLlAtKwKcNjvQZvl+U+2BUG/gUokx3/AUOIFhZd6/rThNnjbVUPhuPXninCZiF&#10;61HKBYDZNLvyOp+tQLPn8/Wgy4Hf86OUCdj/APX4pVcf571VEvTnNSGXLenvRygTBtvegvg+tQ+b&#10;jscY4pyOGXn+dSBL5hjxu796TOOfz96jWTCgUeZkUASB8kDb360NwKj3nH8SmgN7/jQA/qfxqK6X&#10;zI/lPrTt+0Z/vUgfg5z1oA8c/aK8Cf2lohvoUzcWJLjb1Kfxf41x/wAHvGP2SSNXYbk4+te8eKrC&#10;KWwl8zaY9p3ZHbvXyT4tF5omtXa6TJ5bLLmMYGGX05r9T4cwE+Iciq5VNpTw7U6cnsov4ot9Fpze&#10;p+C8bZpDg/irD5/TTlTxi9lVhH4nOOsJpdXryvy8z7W8IeJYr+zVg69PWt5b2PYG81Qfr1r4p8G+&#10;PPHwiVY7hVK8L/qq6+Pxh8S5UX/SIxn2grw/+IeTev12gv8At8+il4uRi7PLMV/4K/4J9StfRt83&#10;mL+JoS7R+TJGc9s18tnxd8SiP+PhV9x5NOHi34lKP+PhOPaGl/xDuf8A0G0P/Ayf+IvR/wChXiv/&#10;AAV/wT6ja7jRR+8XHekN5FgsJFyvTBr5dHi34lrwbhP/ACDSr4v+JnQXEf5QU/8AiHcv+g2h/wCB&#10;h/xF6P8A0K8V/wCCv+CfUbXkZGTIobIPHekW8jLfejP9K+XD4u+Jj/8ALwv1/c03/hK/iWM/v198&#10;+TzS/wCIdz/6DaH/AIGH/EXo/wDQrxX/AIKf+Z9SC8iH/LRe/INN+2RsB+9VsDPWvl4eLPiWSf8A&#10;SF/Aw0v/AAlnxKUf66PJ7/uTR/xDuf8A0G0P/Aw/4i9H/oV4r/wV/wAE+oftkIG7zBzx1pGuYYx/&#10;rF/A18u/8JV8SuP30fHQ/uKX/hLPiUDj7Qv0Pk0f8Q7n/wBBtD/wMf8AxF6H/QrxX/gr/gn1Ab2M&#10;SAb1pftsIP8ArF4HrXy8fFvxKJ/18f8A5Bpq+K/iUv8Ay8L/AOQaP+Idz/6DaH/gYv8AiL0f+hXi&#10;v/BX/BPqH7ZDgfvEHfOaltb+MncJF+Y9z0r5a/4Sv4k4P79B2ziGgeLPiUG/16f+QeaP+IdS/wCg&#10;2h/4GH/EXof9CvFf+Cv+CfU2tyxXFkw8xSGHevFfitaqIjtKlQSdvpmuJk8X/E6SIZuF2/8AbDis&#10;HxDqPje/Um+kVlHH3oxn8q7sJwHKnJf7bQ/8DOep4tRf/MrxX/gr/gnk/wActAjMFx8q4Tofr29a&#10;8Rs79bS/2mTCsSmPSvobxV4cbUUddQVmDHnEmDn8DXn974A8Hw3X76KVZN3P76Tr+dfXUeFbRs8V&#10;S/8AAzg/4iolK/8AZmK/8Ff8E5FLiOQMNy8gDd2qQSRudpZctz8p4rr7Twf4S/hWRfTM0n+NTL4R&#10;8LtjCS7v+usn+NR/qnZ/71S/8DN/+Irr/oWYr/wV/wAE4lZ0kTBYrzxz1r2P9nbxHbXDTabebGtb&#10;6FraZDzuRgVYfiCa5L/hCfC7Ju/fZ9fOkyP1q/4c0rRdE1BJbGSSKbIIJmf+tcmO4NVak4fW6N/8&#10;ZVPxaUZJvLMV/wCCv+Cfmp+0v8M5Pgn+0D4s8MyRsqabfSCHP8UTHch/FWFcZFcY6NtIOQR1Ffq1&#10;4/8A2E9B/ah8YyeIdX0BtU1SSFI5LhLwwDYoCru2sB6cmsPWP+CSngnw/NFHN4VffMSESLWHkZ/o&#10;FkNZUeDJci/2ui/SZNTxXhd/8JmK/wDBX/BPzZ8a+P8AVviT4outb17UrjVNWvMG4urmQvJMQoUF&#10;mPJOAOfas2GYFGG5fzr9EPHn/BPL4WfDWW3j1zQbiwkuU8yNDqM5Zl5GcByex/KvQP2Z/gf4E8MT&#10;Xlx4P8F+DtRn0tFmml1TRra+ljXn5gbhGJ/CtY8H8r1xdH/wP/gHPPxUi9VluK/8Ff8ABPzV8E/C&#10;LxZ8R7uO38P+F/EWtSSEBRY6bNcA/iqkD8TX0d8JP+CLX7Q3xXCNH4Ns/D9uy7mfWtYtLSRR6mIy&#10;GT/x3vX6PS+Avih42j8uxmvNLtYgD9k0fUU021wf+mULIhH4YqHUtE8efBVrXVJLWx0qbcYhcxpb&#10;+bNu4xIw+Zwf9rI71X+q8Vr9bo2/xnLLxUXLzf2bibf9e/8Agnzz8Kv+DbfWrySOTxt8UNH02P8A&#10;jt9IsHuJB6jzHIX8cGvpb4Z/8EEf2efAUcUmqf8ACWeLrqP7zahqKxQMf+ucUa8fiasax8Wvip4e&#10;jzeahBCu3dz9n5GcZA69T+ArLX9pD4iS3Hkx6otw3rFDFIp7feUEZ9q6o8Ix/wCgql/4GH/EUH0y&#10;3E/+C/8Agnr3wW/Yq8MeENS1pvDPhXwb4P07SdQezifTNBhlvtg5jd7iYSfMyEN8oHWvTLn4EaRr&#10;UOzV9W8Q60uMBbvUnMaH/ZRcKv4CvAfBnxX+NWjanNHpd5AsviJFd1dLZknEakA/NwG2t9SB7caD&#10;2/x4l/54/Mc5D2o/rXg4zgXFVJu2NpW6XnY4sR4kV5P91l+K/wDBfX7z2L4D+I9M1v4gaLf3jW1/&#10;Nd2k+kTSyAMzXdm0jKpPXLxlmx7CveNSsbm68P2d5fmF7O8Hfar27k8bR12+1fnLp2gfEX4J3Zt4&#10;Vazl+1PrwBljmbzVUI8i8k/dwCo6g9Kju/2ufiFrGki3bxA32ZpBOoRI0+bPGCBnHsPSsMVwTzWq&#10;VcbQTkv5+pzVvFKEIc1bL8Qm/wDp27XPdfDPxTgPxp8aWscqbvC+oW+sW2OPMEZKXQH16/hUX7fn&#10;xl02Xw3YeHdFma4vNXkF3czpJuR4W5RQB67gec9K+cfDVt4nudU1HxhYTRtc3DSQ3chuI8kT/Kwa&#10;In7pz3GBXKrJf+CfFbWdxLJDqGmupVXff5eORg5xjnjHFfScF8HqnjaNfEYijVlBS5VGV7yWsNOq&#10;S37WR8Fxp4hYzFcPyofVKtNTdp1JQaUablrZ93HQ9Cms2+GfxR0vS5lkXT5rdbGZmXAmWZck5/3+&#10;Pxr074WftRXHwgv5NMvtFW6nspfs1zIZNrNs4yOO/Xn1rxfwn8TNY8Z2N5ouraLqniGNt0lreCJl&#10;a1n6qyysNuM9s4r13xb8CdU8ea/a6tYX2l2rX1rF9vjfdIYZwMMy7eGyNo6jGM1+T5pPHT9tUrXV&#10;Xnbalpq3qteia08j9zyui6WUUv7G0guVwv8AytLTs9lr1+R6F+0t8YPDPx2+E9pqej3Xka54duY7&#10;mO2mGyRclc4PRsFVPHpWH4f+N6fBn4rL4mzJJo3izRhdpCG/diYIocY6AhwM+7GszR/2SYY0X+0v&#10;EN/eZ6pa26Waj/gRaRv5V6JafDPQYfCum6NNo9hqFjpOTbLfQrdMhJyxzIDkkk148cYlGft6iUnZ&#10;rl11X+aPUp0MbUcqmIajN2acddVfW3mmfNfjj4i3XxG8W3epXkkuoXt4+WS2je4KjpgBAxAA7V69&#10;8OdM8WW3wz0XWNN0qMa7ZQXGlrDfv9nka1f7rjdyGBJ6jOB0r1DStKstHVUtrO2to1/hgiWFAP8A&#10;dUAVvWUsEp3R7AFIJGMdxSyuph058knJy0d9Ot/wKy7JaVBzm5uTnvdI8J8Afsr/ABC0PUxrf9oW&#10;Gkvbgu+2BrlmB653MinP0NdNP8EdL17Sp4dZmvdYnvLo30s0koh/eYC/KsYXaoA6c19DXHjqzh08&#10;QxrLL8m0np2rzXUrf7LeN2SQllozCX1OCeGirPe6u/v/AOAezRyvC4ei1hlqrtp63T0f53OT8NfC&#10;Pwz4SCtYaHpsMy9ZfJDSH/gRy3b1r0X4Y6hHrkl4l1Y2tnLC48mIYLGPA+bPfJz+VYAqTRNVh8Pe&#10;Jba+lgZ1wYZJFGWjU9DjuM+lc+V5tW9soVHdP8PTaxWFqKE+W2j/AAt2PQPEWntfaDc28ZWJpEO0&#10;9s+/tUnhjUbXUPBVtCrL59v+68uJt3lyDgjPpXN+NdYt/EuhIun3lrc7ZlEsAuhEZlB5U/hyQe2a&#10;6n4d+E7fS4PtkMEdtHc/vRBGdyIx5JBr6PENyaprW+jPVUveVthX8GLrqNcm4mhuiChZOMHuCO/a&#10;o4fhbCEjjkvLpoVxuQkbWx7YreX/AELWGVvljmGV/wB4YzU2sWzXulzRxyPG7L8rIcEGuT+z8O7z&#10;cfe676nT9aqR2ZXl0OxtbFttnC6xjcFCDJIrkfFXw+X4gwQ3toJNNuQCrfLtYdK6rwfc3FxoUIu0&#10;kWaPKNvBycd+a1Qmfat3h4VYrSy7LR373Vv8jKFafxN39Tyzwv8A21o95eaZDZtqE0bmUySTBFAJ&#10;xt5/MfjXUabqC3qP8u2WJvLljByY29M/iKueIU/sTxBZagOIWzDORwDn7pP0NZcU0Y8a6tHCY2jc&#10;Rykoc/MRgg/98g1rhaknelN3cevddzStFaTjs+nYmvIRJdRg+hGfSlS9+z4jl+XsGPQ0+9XbGrdN&#10;jA/WpHQSJ90N7URg1NuPr6oxHq2RxS1UjP2CXad3kseD/dPpVsGt4yvo91uAUUUVYFfUbf7RasvU&#10;4OKyLnw1HqESsyryM9K3XGRUWnjFuB6E1nqqiXdAY9j4Wjtmyqj8q2bW38lOlTYorQBrrvXmuZ1j&#10;Qo4PEMbFf3V8NjHH8Q6f1rqKo69YtfWDKn+tjO+PHqPeubFRbhzR3Wv3GlGXvWezMqDwlFFJwqj8&#10;KsXHhiOaPBXPHpV3R9Wj1a3yuFlXiRP4kNXF6VrTqRnHmjsTKLi7SONu/hxBO+dg/KiL4cW8Z/1Y&#10;/KuzKg9qNo9B+VaEnO2XhGK2OAvt0qa58Kxypyv6Vu4ooA5208JxwSfKv6VauvDyTWzKV+8CDWxi&#10;g9KmWqaA5ex8JxpGh2rnocVfkuLXw/EvnPsDdMKSTWhD+5lkj6KPmUnjisjQ9OXV7yS/uGMm12SJ&#10;DymK46leouWjS+N99klu39/SxvSpxd5VNkO0Z11zWpr0ZMUIEcX5da2p08yJh7cURwrFwqqv0GKk&#10;rTD0HCFpat6t92RVqc7026Edq++Fc9ehqSq8X7q4dP73zCrHatqd2tTMKpXs/kXC7PvOMfTmp7q5&#10;8mMbV3OxwAKge1b7PJK/+sb5vpiscRJy92m9e4EtraBDub5n9TU7DIpIn3oPpTq2pxjFe6gM/XNQ&#10;XTbDzW+8pG0Dqx9Kj8L2bW9j5sg/fXLeY+ffpR4pCrZQsVBKTJjI960kGRXLGHNi3KX2UrfNu7/A&#10;6G+Wikurf4ENoMTTbuu6nXMXmR8feXkGmxnfeyEfdAAPuanxke9dFPWHK/M5yCa8ENm0zDKopYgd&#10;c1n+GYpLjzr6YbWuiCo/ur2q88YjdlfPly8c1U8PO0TXVvkslvJtQ+xHT8K5XrXgpva/32/yvY6K&#10;b/dyS8jTxVPVdDttX2iaMblOQw4NXgMUHk12TowmuSauuzMYycXeOnoYs3he1vGXcpjkjYfMvGce&#10;opuoNcaBdtPEFks5nDSgnlCcAkVq3KbP3ij5l7eoqtrlr/aGizR54Zcj8Of6V58sJCMZKmuWW911&#10;t/nfU6IV5SmlN3V7almSUGPIrG1W82Kas298JtLgb+JowT+VYGvX+c+3HBr3sHHnSl3PNxEuS6Mn&#10;XdQ3ZFcXrOoO18ycbdmfcHNbWt3uG61yWrXsn2xFH+rfIPtX1ODo7Hz+JqN7HMfEfQ4/EOj3Fuw/&#10;1ykfQ+tfNura/c+AJ543gaXy3MbAMFKe9fTHjLV4tG0a4upsKkKF+e9fJfxN8SNqd/MW/wBZcyl2&#10;Geg7V+m8J4f2uFrU66vSVn/290t8tz+evFrM3gczwOKy6fLi3zJvvT68y9dvmej+DP2lGs7CON9P&#10;d9q4yJsZ/SulH7TAPP8AZcxH/Xf/AOxrwzwjIScYHP6V1yt+7HHavqqOS5c1rT/E/NK/HfE0ZtLF&#10;L/wBHo3/AA0uv/QJl/8AAgf/ABNH/DS6/wDQJl/8CB/8TXnVFa/2Jlv/AD6/Ex/1+4m/6Cl/4BE9&#10;F/4aXX/oEy/+BA/+Jo/4aXX/AKBMv/gQP/ia86oo/sTLf+fX4h/r9xN/0FL/AMAiei/8NLr/ANAm&#10;X/wIH/xNJ/w0sv8A0CZf/Aj/AOxrzugnApf2Jlv/AD6/EP8AX7ib/oKX/gET0G4/aQWe3dP7Kc7h&#10;g5n4/wDQa5f/AIWkxP8Ax6N6/wCt/wDrVgXcuIT92qIm/wBkV0YfJ8DFe5T/ABOXEcfcRyfv4lf+&#10;AI67/hajf8+h/wC/v/1qP+FqN/z6H/v7/wDWrkfPH90UeeP7orp/svB/yfic/wDr3xB/0Er/AMBR&#10;13/C1G/59D/39/8ArUf8LUb/AJ9D/wB/f/rVyPnj+6KPP/2RR/ZeD/k/EP8AXviD/oIX/gKOov8A&#10;4ki+s5YZLP5JkKH956/hXjOv/ByTWZNy6jHGvOB5W7A/Ou++0cfdH4Vk64MSs3I3c8VEsqwW7h+J&#10;pDj/AIjirQxK/wDAUefyfs8TS4/4m0K/9sD/APFUR/s6zRHP9sQn/tgf/iq6h523febH1pvmM5+8&#10;350/7JwT3h+JX/EQeJf+glf+AIx7b4GzWpX/AImkTev7k/8AxVa1h8MprALm/jbb0/df/Xqe3clW&#10;3M34mp45iGH19a56mR5dLen+JtDxH4oW2JX/AIAi9pmiSWDDNxG+PRcf1rTVnQffzisyCXI75q1H&#10;KQvNefLhvKm9aX4s7F4l8WLRYpf+AItrK3+z+dPNwxPVcfWqoYn/APVQZCKj/VrKf+fT/wDAmV/x&#10;Erizf62v/AEWvtbd9v50G8Yjt7VW3kUb+O35U/8AVrKf+fT/APAmC8SuLP8AoLX/AIAi0l0y/wD6&#10;6U3zDqOPTNVPM5oMvsaP9Wsp/wCfT/8AAmP/AIiTxX/0Fr/wBF37fIB0H50i6iwP3V5/2qqCTj7t&#10;ODL6L+VL/VnKf+fT/wDAmP8A4iRxZ/0Fr/wBFr+0WxwF/Onf2qxXoD+NU9+O36U4vnqKP9Wcp/59&#10;P/wJh/xEji3/AKC1/wCAItLqrDoFP40v9sSZ+6n51TDBaUtntR/qzlP/AD6/Fh/xEjiz/oLX/gCL&#10;f9qMf4f1pF1Lafuj/vqqe6jfz6/hS/1ayl/8un/4Ew/4iRxZ/wBBa/8AAIl46uwbJXOOnzU9dZYP&#10;jb1681nF+OlAlwc+lOPC+USaj7K3ncmXiZxbD31iVK2tuRa26HQ2t8JOQw9q0bC5+fcD7YrkIbkw&#10;XQ5Kqw45rodMuF+lfj+eZU8HiJ4Wf2X+HR/NH9XcJ8R0s4y2jmVDaaV12kviXyd/wOs0q5KHr908&#10;DNdZot5sKsW7cfWuDsLvDqffFdHo14CR8wHNfmWcYNatH6ZlmKeh6Hpd0JAAuN3GSeorSWXZKw3Z&#10;4wMVzGj36s2furjqehroLafeqnaG9MDrX53iafLI+0oVOZXL6dADxuFOM+JFVSDx8wAqsFd4xlV3&#10;ZB6VOlvmQD5ue6jrXEdXMiWN9ny8fSkQnc237zHGPQU+Gwwy5bLHOQRVmHTMR/6v9Kdg5im0exRt&#10;zwSPpU1vaeb8x+XJ7cVfjsi7FgrKqjuvWrdtYMFHy7fU7aWhJRt7Vlj+6ffjpRWv9gkH3WYA88LR&#10;XuYWX7qPofH46X+0T9T8876X+ytYjuoX3W9yoORyM4z+ua9B8GeMdkLYY9OPXNfPf7LXj3/hZXwl&#10;XTbh92oaKoiyepjABVv5j8K9J8KajJFLtYhSTgjPK1/QXGWU0lVhjqC/d1lf0l9pfefjvhvneJdC&#10;vkOYO+IwcnBt7yhe9OaXVOPbtruj3PQ/FhZVzIcr1rbh8RSzD+Jm6Zz1rzDQbjzVX5twBrrLGQyI&#10;vOD71+eVsLG5+p06zZreItdYWjKcce44ryXx7fGVXH3s55LZ213XiK4/0Rh93acdOteX+MbzeH5O&#10;B2rrwNFXui5VLnl/i4eYG9s4zXnupP5UzDuO/TNei+I1+aT+LqfpXnmv4W4bJXOOMGvYiQpWdzkd&#10;fkIvd38I9OldN4FkxIpI3Y7ntXJ6zL5modeM5IrqPAzLnjPvmuijub1a11Y9Z0S+I03074rIe9N1&#10;rsY3c7h1HSnWN+q2h9hyDWdpFys/iRBuXCkcevNWvjPLqy7H2v8Asr/JaQ464ya+oLO68rTx7j8q&#10;+XP2YG220eBt4x1r6SS58rTFy3bNfHZ1/GZ14X4TgvjPqu3T5AWwcHp+NfH/AMU7/wA/UZOjNuI6&#10;19NfHPWQsEnpg5r5R8d3Qe/kPH3iORVZTTsrs3kcxIwBwM/WoLrHkt13dDUjcxbiMbj0qtqT4tn2&#10;n5m55r3XsPD6zRyHi2dpFZR1weRXDzH/AEhs/pXXeKrrMbDvjFcaXDMx96iJ+m5PG1O56d+yZp63&#10;3xq0v7zeWdx46civ2Q+FcPlaDb/KB8g6V+Rv7CWn/bvjba/L91Cfp8y1+vngCLyNKhHotcWd/DSj&#10;5Hj8UP34ry/yLHjq42aTJ24r4D/atv8Ad4hlz83J6Gvu74nXPl6PJ6YOa/Pn9pG58/xLcL/tHj8a&#10;8DLY3xbZ8fU+E8Z1uTNqQ3qenavNfGz7t232HvXoXiKZY4dqlV+grzXxndATNyvJ9RX2ET6Ph6mn&#10;LU5howx5559KY9t5ueKsI4bvmnEhselVFXPu/ZxZTNl65x1qxaQcL/DUwj3jr/8Aqpyp8vJ/KtI0&#10;7mbw0GX9MkWAryobr1rodN1fAx+BrkEG1hjNXbW8aBlbdhfpW8afYmWFikd9Ya6SOvHtXRaZ4g4j&#10;JPDY4Neaadq+I8luR1weK27TXFTqegyM9qidPpY4atGyPUNN8SmMhffnnpW9YeJVJxuHXPNeT6d4&#10;j34HU9iK2tP8QE/NnHNYSoHBVoJbnrGleJ1X93uO1eea2rTxHtRWEhb07V5JYeJMHczfL0+hrd0/&#10;xL935m6YzXPPDHFUpJHrOj+I1Uqu7Bxkc1u2viE4BDZI4NeS6Z4jU4w3zdcVuaf4q27cO2R1FcVT&#10;C3Zxypo9WsvELI33sbu5+tbFp4iVgN3yt3x3ry3TvEyu/wB5t2BgnpW1Z+IQ4G1vcD0NefVwj7HH&#10;Omj0201MEbsnaw4q9baiXPX8685sdebG7zG298HpXc+APA3ir4lWEl5oWjahqdrDKYnmhQbA3B2/&#10;XkH8a5J4aSOapFJXZrR3DAfe4Y1NHde4ye3rXIa1rtx4Q8QTaTqlvPp2oW5xLBONrrn2q7Y+JI51&#10;/wBYuOOvWsPZtGTOnEoftTluPnX/ABrCi1fK/eqdNUXHH3vpU8hMTaWf/axu6U5ZM9OcdazItSVg&#10;u41MtzkcGs3EGXvOyKd53y9e/NUVuDhRu+mKk83HOKOULsshsGlEhFVBKSB69c5p4nzRylFgvtbP&#10;WnKcHvz61VWftjj6VNZxTanfw2trDLcXVwdscUY3M568D6A0W1sgJvM20Ry5qTxl4U17wDYfa9Y0&#10;fUdPs9wXz5osIpJwMn3OB+NZFprUd4uVbctKVNr4hJp7Go8ueKQvu6fw/rVdZ/MHanCTap9KnlGT&#10;GTPWgSAp3x1NQ+apbG0j+tRXt6tpbSSbsKgyT6U1C7stxOSSu+mrOO+OXjKPQPDUkattknBHHYd/&#10;8K+Y726ednlz+8kOa7n43+NG8UeJHjX/AFUZxjPbt/jXG6RZnVdSWNB8qkfjX7NmEf8AVzhiGAjp&#10;XxOsu6irXv6rTz1P5qya/GfHVTNZ64XAe7DqpT1s/lbm/wDATr/hjo89y6Md3PoK9Yt/DTiFTht3&#10;eovhZ4QWysEYqFr0NLGMx8Kor8blvof0lFaWOF/4RqTvup3/AAjMmP4uvT0ruhYxqOVUil+xxlc7&#10;V/GkXZHCHw3Iw/jo/wCEakK9GrvBZRlvur+FBsohxt5oCxwZ8MyL/eGKX/hHJGH8X413ZsYx/CtA&#10;so3b7opcwWODHhqQgDDGl/4RplH8XWu9axjU9sUC0jZei+1TzO4WOBbwvIOfm/ChvDcmM4eu8NjG&#10;B0BxQ1jG2PlquYLI4P8A4Rp8/wDLTNH/AAjUmN3zfSu8+wxAj5f0pyWUf90enNTLcOVHAf8ACMv/&#10;ALX40g8MuR/F7Yr0A2MJH3fypDZRAcKP8apBY4iDwyzIVO7nnmszxD4OaWE4DZr0yO2SN/ur/jRq&#10;emRzwY21UZNO5Eqdz5j8aeFGzJu3g4ya8Y8c+Gza3PmBWGScmvrj4haHHHE7bF7/AErwv4leHlKS&#10;MqZZeQK+mwE+ZHnVI2Z5LpVkzKwxyDnnvVxNPaT+9mrlsiRTDIO2tJIFK/L0967KkVcSMOLTHAI5&#10;zjnNOtrNoJFba3XNb/kIzfLwcelIbVce+OvpWdiloz2b9m28338MDMVju1MD8/3un64rv/i/4Kuo&#10;PCkOrRrJ9q8P3K3YAP3lXKuPyJP4V5D8EdbWx1WNT8u1gVI9RX2Xp+n2virRN0kayQapb7mXtz8j&#10;j8wT+NceDsqsqT9ScVFcqmvmfEH7WOpaL8YPh+1/pc//ABNfDVxtubWTAmEbEKSAOq5Ocj1NeZ/s&#10;leIV8MfGOxt5222etA6fOCeD5gKrn/gTCvrH4S/snaXqV144e92TX/kSaJ5bDlCoz5v/AAJSn5V8&#10;UzaNfeC/GklqYpVvtIvChCjkSRv/AIitqsXFxmzOm4v3Ufo/8CYPtdheaPNJEt9pZNrIS2GOMhM/&#10;VdpzUHxs8F32t/BLVPtOktcXdjIUhWYkMFXnzF9cV5T8TrqWSLwn48t1uIV16zhacKh+S6hxwQOe&#10;Tkf8BFafi3xL8RvjzpH2abw/qVxbfbPtNvNs+zCIYwU3MQCp5NeDiq1WM50VB3W1lprtr01PmMVm&#10;FX95hlTk5JNJpaO+zv0NHwr4Kh+OHw00m6uWmWSNdkjRnDBl+Vl/HH61saL+zno+hxlUs3kHzABn&#10;bbhuvAwPzzXW/sw/CnXPAfhK7tdYt4Va6u/PghgfzDGCoBy3TqM8GvU4/B80n/LOKIf9NG5/IZr6&#10;LD1k6UXW0lZXXn1PZw/tpUoymrOyuuzPEfEPh2bwroseoWdvJJ/YJW7WGPq8cY+aNfcpuA9zWCn7&#10;aFnrd1Zromhavqkhci6hhh8ySNR0I25yfY4r6Wj8BxkgyS9OojUD+ea5fxn4Mh8O6jC1vEUsp024&#10;BwqyD26cjP5V5uaVUoe1g37q1KrU69rxm423SX6nyx4e8H+MvFPxet9d1SxvbGzaWTzRfSKjCF1Y&#10;bFTJJ6jt2qJv2RZm1W42640Nh5hNukNpvkCE8AliBx06Gvpn+zYV6RqPpTjYR5/1a18fPN4uHIoJ&#10;q9/ed3c8n6rRcFGpHm1b9531Z4BoX7Lmj6POs0zalfSqVb97dukbEHIzHHtU89jmqvxy+Gb6xpU1&#10;1HDCb2Mb0cRKHbaOFLYyePWvon7BD/zzWsjxNoMN5ZMuxeldGW8SYvBYmniMPLlcGmktF+HT/NnP&#10;meWYbH4Gpl9aK9nUi4tWXX9Vuj5E+FHiX7JerGx2q/zKCOh7ivpv4Z+Ilu7RBn2+lfNHxa8KSfD/&#10;AMfO0a7be6PnREdFb+Jf0/WvTfhB4yWby23/ACydeehr9I8TsupYyFDiTBL93iIrmt9molrf1/NM&#10;/LfCbNMRhfrHCeYS/fYRvlbfxUnqmv8ADdfJo+hIzvQGnfeqr4feTVbPfGjMFAyavXFvJaMokRl3&#10;DIyOtfi8qU7czWn4H7HyvewwDipbaWSKQLGfvHGKjoztII6+tFOTjNSEbhfaN351S1GaG+svvLuj&#10;PG7rUF9qLToqq21cc1VETSnhWYdzjgfWvYxmYKadKCumrfPv8jqhiHCalHX+tfwua/ha00vVLvZd&#10;SNbYIAy2d5PFdhdfCexZ45FdlReXyeormNM+HlxLqkdvcSRRK8XnKQc7wCOnvius8UeOLDTdGmtI&#10;ZpDcCPYq7Dx9a2y+lTjRlPEwSt36vsdrioXcoq268yg3grwzeQTSM9v5KsFckADd/Wuj0bxJpSWi&#10;w291CscJESgtjPoBXkDvti2/wr1rs/gf8JrX4uXeoxvqktjcaeUKoiAlgckN+GK0weYzlU5KNNfe&#10;Y08VKTtFI7rU4I76DG5QynKnPQ0aXe/bIPmG2RTtcehrl/jnqD/ATWdJt7q8N1aaoCkczLtIcY4/&#10;EZP4VJoniaG9K3cTfLJxJ6V9FKLi1NfNHedcAFNNMqp/EtRWsMmuaxZ2Fu217p8bsZ2gck/lVX9o&#10;HSbf4FeAJNevNXZts0cKRMgxIWYDH9a25HYCbUVt762aGYK0bj5gT1FedRiLwh44aBVkdL90h3A5&#10;42kqT9OR+NeifszJpPxm0TUNQvD5628ixpGHK4yuT0P+cV4x+3H4stfgF8afDdvpLsE1W3aSaBn3&#10;BQrgd+mQT+VcuIppTjWWjT19P61NqbunB/L1PSLyVXtW+Zfpmp4vljX6c1x/h7xQniW2hWNv9YN2&#10;fauljvHgH75Tjsy8iq9olUba02MbFmWITxsrdDxUCXbW58tlZio7DtVlGV4938LUHg7v6VtKDb5o&#10;PUCKK/WR9u1lJ6bh1qYn2qpd3MbptzvbsF6g1XFzdwY3D5e2RXP9YUHaWvmkBcurtodqqu6Rugpb&#10;GFokJY5ZjnjtVO3nkaVpjGzHp9KuwXSzD5ePUGnRqRqS57+gE1FNEik/eH0zTgc11gBpkjCNdzcc&#10;0+m2TLJ4l0yGRVeOW7jRlYZDAnmjcDDn1O20vxFG4aNfti7OuPmHNa0V9HL90/St79u630v4e/s0&#10;eIdas9PtYrvTUjlilWIBkO9Rwa8P/Za+IsHxj1/Q7S6kZbfUpD5hDbeiM2M++MfjXPRgoSlBeppU&#10;lzpN+h6sbpQPvZ+lOSZXHWtn9qjwT4e+F3wW1jxBZq1ndaTD5yMJifMII+XBPfpXi/wm+K8fjLT4&#10;pt3+sGa6DM9RoqGzuPPiBqbdQAUEUZooAzfE+6LRppFP7xV4I9Kl0iBbPTIY1xtVR+JPWovFs0lv&#10;oF08NubqRUwIhwX9s9qxHsPE14y+VJZ2MOAOcMyjjH4/41yKi1Xc1bZL8X/ka837u3mdCL4yN+7j&#10;Zlz1qSLUFkfaVZW96g0y2m0mw8u4uGvJN5w+3k5PAxVrxDo2paVpcl3daZeRW0I3vL5f3B61tyz3&#10;T+VjP1ItQlWJVbO1lYfjTX1eNVwmWbsAKx7XWrfUrVpFmM3y5TNdn8F/DNj448W3VpqOHhtbcSoi&#10;tt8zJxnt0/rWHNUdRra49LGFbH94JJGUydgD92rEkqyRNtIPBrH/AG37nR/gDa+Hb7Td1s2qXjWs&#10;kJlLBgELbgCexGPxrI8B+NY/EWmRybvvjPNdHs+WPKvvJOxs23WqH2qQ1W0yTdDtb70fX+lWaqm7&#10;xQGb4mQtpEx/uEOPwNXbd98SN/eUVBrqNNpNwqfe2HFO0iVZtNhZfusgIrnjpiW+8V+DZs9aS9WO&#10;TMF3/syc/jViobscK3TawOfapgc1tT0bj8/vMSOdVMbb/u4yTWT4QYS29xIW3NJKSPoOBWlqZ/0G&#10;b/dOT6DBrP0E/Z9LtJDtUNGAwrlraYiEuiTf5L9TaH8OT/rRGxnNFIDn6UtdxiNf7tU94NvLH/CC&#10;VHPUVbnG6Jh7VlrKsVn8vb731qVHmqJdNRSdlcwrDVRFbPauGSa3yMEfeHOCPWsXW77BarXjFHuH&#10;Wa3YLPCeM8Bh6fpXK3mufaInWRfLljOGBP8AnrXq5XTlBqjNbbPo1/mvxPPx1RSXPHr07f8ADlHW&#10;Lzex5rndVunjtpGX5mUZHvWhqNzvYjNc/wCKNdh0LSbi6mbasKFj7/5OK+xw1FytGKu3okfMYvEU&#10;6cJVajtGKbbfRLV/geW/tEeO1W1j02JsKy+dOR2HZa+crqdtU1SSQ7trHIB/h7V1fxO8VSavqM8j&#10;sxlunLsM/dGeBXPaFYmecHHBNfsuGwMcJh4YGHTWXr/wNj+M80zqec5lXzmr8M/dgn0grWt67+rZ&#10;u+FrIwruI9QSK6NF+QZ+tUrSAQ2+0fwjOKuoQyZ9cCvTpxsjwKs+aVx9FFFaGQUUUUAFBooPIoAq&#10;3xXyyP4hVGrWoRkfMPxqrXRTVonDWbcgooorQxCiiigAqnrEW6JW/unFXKjuo/Mt3Htmk9io7nNX&#10;C4kakj9Kmvl+eq68GmWOV+BmpkkVipXiq5GT9PWp4B8in73P5VMthl+yOfyq5ECao2rkEVfg+U/N&#10;XHLc7YRTjcfhqCmOv507NAJ96kvkXQQ5NKBSogI/+vS7cDv1oJ5GN2ZNHl7qkx9acqYFBSjbciEe&#10;KcoxT9lBXigoaF3UoTNKFytNJwamQC7cGkAzTnpucGqACFHNBpD0oHIoGhCCR+NNYZNOOcUpWgcv&#10;IaBvRl7qMitHQr8yLjnIrPK7XDddvX3qbT18i6yOjelfH8bZb7fDLHU170Pdl6dH8tj9W8GeI/qO&#10;Y1MkrO0K3vU/Ka+KPlzLX5Luddpzs7Dp155rotK3Ac5XH+eK5zSot6rxnmun0o/OuK/Dsyw94s/r&#10;TA4izR13h+PzpBu44yCO9dlpFphVPI4xXH+Gm2nv0rvNDjyF9PavyvNqHKz7rL8Qmi1FpuZvu/Ln&#10;PI9sVcTTs/n3q/Y2fmDlc1ox6erxADr9K+YlKzse1Gd+hkW1hnI8vLDvVu3sSq52svPT1rQj08I3&#10;+HerH2Fs/KpHH6VnKZXMUYdNwoX+DHpzViCyWEfxVeh05pGwMk4zircOm/wtuIGO1ZyqBdmWbORe&#10;iueOoFFdBHpCsv3W/A0V9FhJfuY+h8fjf48vU/Af9l34jN4J8V2dz5ii3lPkzrn76Ef0OD+FfWur&#10;7bXUYriNg0V1yHXoT1z+PWvgD4fa4Tbx+WwXb37Yr7J/Z68bL8Q/hs2mzSbr7SgEXJyWX+E/pj8v&#10;Wv6xwuH/ALQwE8sn8Vuem/7ySuvmfz/xrOWR55huKaP8O6pYjzhJ2jN9+SX4W6HsHhDUfNkjIbK5&#10;6+td5YzHywe46Ad68Z8E6pJbXmxuGHBH416dompCSPjjjpivyLFU2pWZ+1YepGcVKDumrp90+xY8&#10;UXHl2pHUMfWvLfFM+9mHvXoviaZjZnBx3ANebeIW8xm3evFdGDWh0SZ9Ff8ABI74AeE/jt8X/FCe&#10;LNHg1i30mwie3gnyY9zu4LEeuEAH1NfcHjj9jH9nLwOIX8QeFfBWkLOSImvpVhEh9tzDNfK3/BDe&#10;IJ8XPHTc/NYWo5/35a5D/g6A0xdU8JfC6NgGzqE/JH/TM/8A1q58Q263LcV9D62f/gn7+yx8Y42t&#10;7Hw14J1GYjG7Tr0M6/TY55/wr5r/AGrv+CB9joGh3mvfCHVNQa8t0Mx0a/kWRLgddsUmBtPoD6de&#10;a/JLwCfEHwz1WHVPDOt6rod9btvjmsrl4WBH+6Rn8c1+8X/BGr9uzVP2xfgNd2PiuRZfGHhF0tb2&#10;fPzX0ZUbJiPU/MD2yM96r99RXNF6Eb6H47anNdeH9UvNJ1GGSx1LT5mtrm3kXa8LqcMp/EUeDJvt&#10;Ovxn73zDBx719a/8HCHwFtPg5+0B4Z8daXAlrb+No5Ib5Y12q1xFtJfjuQ3Pqa8e/wCCcf7GviP9&#10;tj4gXtno91badp+jxpLfXkw3CIM3AVe5OD9MV6WFxUHaczGdPoj6I/ZrZRbRdc4I6dK9/vNT8nS+&#10;GHA6fhXqPwp/4JceGPh9pUaX3ibVL6cDBdSsIz6YFbXj79gOG80Ob/hHfEl5DdKp8uO4AlSQ+hOQ&#10;R26V85mC9tVco7HRR91WPh/4364pWbDqcA8HpXN/snfsU6h+2x4k1+Gz1q10ePREjaVpIzI0hfOM&#10;Y7fKc96z/jENS8O/Fq48G62v2HV4L5bKVSePmfAkHqrA5B9K/SL9i39hvT/2QbjWb6z1681h/Ecc&#10;BkWaJYxHsBxjHrv9vataD9lSstzSUrn5a/t0fstXn7EPxD0bQdR1a31b+3LNruGSKIoVVWCkMD7k&#10;dK8gjtLnXcR20bTMw4Cjk1+vv7ef/BLnRv26/iF4f8Qal4q1Tw/J4fsntEhtIEkEwdgxY7j7YFfL&#10;d5+y34f/AGUPjbceDI74609vBFOtzPEqyMHB4IBOOnau2nioqN6hpRqKM7nwH48+HWuaZZNPNYTJ&#10;Ev3m29K86mQxH5lIx14r93PDH/BN618f+GFm8RXUNjbX0YcQQxBn2kDqx471xGvf8EEPg3rRk26p&#10;4it7iTo6Xa7VJ9FxVfWqTWzPsMDxFh6UOSafyPzn/wCCb+mre/FeSVuqxhQcf7S1+snhCPbpcfoB&#10;Xyvrn/BMi8/4J++ID4l0zV5PEfhW4kWKaWWER3FgT0LgcFcjGeuSPWvoz4ceMYdX0qNo5FbcvBBr&#10;gzqvGc48jukjzs6x1PFTU6exH8YrwQ6HN2wpr4hl0Wz8e/tI+G9J1BWksdU1eC3nTON8bOARn3/l&#10;X2F8d9V8nQLg/wCwa+Nfh5eNcftZeCct/wAx234/7aCvLymN6kpHiVNj9ONY/YY+COgaO11qHgzw&#10;/b2drGDLNONqIB3Yk4H1NcO/7LX7KXi5/s66X8ObppOAseoR7m+mHzXW/wDBTFN37BHxQU/9AGb+&#10;VfzT+FvC8iCO5tZp7W4XlZIWMbr+K4r2qFOdTSLNsDRqVHaEmj94vj9/wQe+EvxN0ma48Gy6h4N1&#10;PaTAbaXzbQt1wyMCcdshu9flF+1N+y54s/Y8+K83hPxharDMxZ7G7jO6HUIQ2BIh/LIPK55r68/4&#10;Iff8FCvF2gfGTT/hP421y81vQfECyLpNzfztJNYzRxM4j8xssUYIQAT97/er7A/4Lffs123xy/Yr&#10;1zXIbWNtc8AxvrdpOEBdIYxvuFz12tGpJHqorqp1J0aqhU1TPaweaYnB4j2VZ80T8SYgGIx6ZqTy&#10;vl/lVHwzqJ1Kzi2g7pMAAfePav0G/Yz/AOCHfiP45eFrXxJ461abwjpt4vmW9jHAJLyZOzNu4UH0&#10;619DUqUaUPaVD6+tm+Ho0+eoz4DxsHFO8z5SfTk5PSv2Ok/4IAfB+Ww8pda8UC6AwJftanJ9duK+&#10;T/27f+CJfiX9mzwXfeL/AAXq9x4w0HTVM15avAFvLWMclxtJDqBk8c8Vz08dhpOyf3o8yPEuGqS5&#10;Vp6o+JVnKLuLDngVYtr5l/i474/rW5+zD4F0345fHrwl4T1bUZNHsPEWpRafLdogZod5wMA8ZLYH&#10;PrX3p+2j/wAEQtD/AGfv2bPEnjfw34q1jUtR8OWn202k8CbJo1IMnIORhctn2Nb18RRptQqdQxGd&#10;UoTUJdT4Bs9UZsEPx6jvWxY62wCpu5U54Fee6Bq/9ryQxwtuaVwijPPOB/8AWr9YvBH/AAQD0fUv&#10;hTp99qXjTWrfxFc6ek88S2yeXFOYwxQDPQMcfSpxVSjRS5+uxzYvNKUEuc/PG018kdQw9u9bFl4m&#10;8hVyW+b86898XLd/Dz4j6/4Xvty3nh/UrjTpuNu5opGQtj325+hr7w/4J1/8ErdN/a6+BI8aa94i&#10;1TSY7q7lgtre3hUq6Icb8se5yOPSprSowpe0nsclbH0lDmex802fiNVAPmH5umTW1YeJggX5tr9u&#10;etYX7X/g/SP2af2nde8A6Prkus2uivGjTzKFcSMAWQhfTP15r7b+I/8AwR5sfCf7N83ijQvEmtav&#10;4g+wQ3VvYraqVupH2/IADkZ3Hn8TXPUnRik29zhqY6Ct5ny7YeK/Jdf1re0/xYpUBZBz0FfUn7Mv&#10;/BGGTVvB9nqXxG1q6sr27iWU6ZYAKbfIBKtIScsO+Bitb9oD/gjjb6V4PutQ+HmvX8mqWsbSJp98&#10;Q63WB90PnKk9B9elcFSph27XOSWOp3sj5ZtvFWU+V1fjnBr9C/8AglLqf9o/s86tL1267MOP+uUN&#10;fktp/wAQJLW6ns7pWt720doJ4ZBtaF1JDAjsQRX6kf8ABGTVP7Y/ZZ1aYFWH/CQTjg9f3MH+NYYy&#10;jGMOZHJiqnOuU+NP+Cj3xHm0X/goT4msd5WNYLcjnpkNUXhXxx9pgj+bLEdK83/4KxaubD/gpX4o&#10;G7/l1tTgfRq6z9j74I+J/wBpnxQul+H4f3VuFN5eyZ8m0Un+I9z3wOa5fq6ceZ7Gcato2PRrfxV/&#10;ekO7o2D0rQtvFo+VAxyR+lfT3hL/AIJS+HdNsU/tzxJq15N1Yw4gTPtyaq+Of+CVemXFhNJ4Z8Ua&#10;haXSqWSK7Amjc+hOQR+Fcrow6E+2Pny28RRnbz83171oxa6uwfMD7A15R8QYtc+BvxJuPDPii2ax&#10;1K3bKndmO4jJO2RD3U4P5V6L+zn8PtY/aH8aDRtGmhjaOLz57iU/LCmQCcdSeRxWE8L1Rcartc6G&#10;HVVkHJ69+lSpeLvwrfMfSvorw/8A8E6tF022X+1/Eeo3EuMt5YEKg/nmm+KP+Cdmm3lhI+heItQt&#10;7jHyCcCaMn0P/wBauf6rLoOOIj1Pntbjd8vp39akt5vcdMfSuR8V6hqXwr+JF74Y8QQi11CyYf7s&#10;qH7rqfQ11Pw78P6h8UPE1rpWkxNPdXT+nyxr3dj6CsZU3fl6ml7q5KLjaccEdOtdR8BL7b8fPCiq&#10;fvXbDn/rk9e1eH/+CfmkxafH/a2uahcXTAFvI/dop9vWuftv2Mda+GHx48J65o96+raHa3rNdLKo&#10;Wa2UxOoPBww3EDt1raOGmpJmLqxsXv8Agrn4gk8NfsX65exsyyR3tiAfrdwj+tfE/wAEvHsmsaRC&#10;ZG3FguTmvrz/AILWzGL9gjxGf7t9p3/pbBXwJ+zlekaVb89VFXi46k0D6Zs7rzkVv7wqwsm08fiK&#10;xdFuybaM8HgdKvrcbQcsfb2rg5Tpsy3JOAeeK4n4y+Mo/D3hySNW2yTD8h/niunub0LGzM21VBJz&#10;Xzx8afGZ8Q648WcxRk8Z7dv8a+78PuH45hmaq1v4VL35Pppsvwufk3jFxZPJsidHC618R7kEt9dG&#10;18vzOL1O/kupXkfmSRs123wi8Lte3SOyrXD6TaNq+qqo+6pwPevoL4U+HF060jbauWHpivP4wz55&#10;rmdTEr4NortFaL8NX5s9zw44Sjw7kVHAP+JbmqPvOWsvuei8kd54csVtLZV28KO1aSvlmz+VVUbC&#10;YzjPpTll2t1PzDpjpXyp99EtNJuXGKA3p09PWqxm3rgfxHmgzMjdR9fSp5Q5iyrYOW9Kd5nPtVZp&#10;eev/AOqgyf8AAuPWpDmLPmZNLv2Gq8RDYJP1FKZtre3Q0+VlExkx/temTQG2riomfY1Ks2RnijlA&#10;kEuD96nb8/VqhVznr1px6/T1pASElfvfSgtg/LUZbP3utAk8v73TrQBIWxSKc9eeKYoz8y8/0oR8&#10;nHShlPYmAwOPyqQnzIfm+lVxJtOOnfrUtu+N3ue9Srok5XxnpQmhc4Vsg9a8Q+Iemhlb8RnNfQni&#10;W33QNjnt06V4/wDETSt7MpUKcZxivcy2pZnBWiz511mBrS/ce559auWp3xqw+6RggDoavePdP8i9&#10;3cD6CsjS596YHYEcivelqrnNFu5fB2oo9DTu247SW9KjjPKsVz3xmnN83PX19qytc0NzwbqLafrK&#10;YO3B5FfaX7P2utrnhOONdzNZyeZjuY2wpH/fRU18K2Nw0Ey8/MvINfUH7KHjb7PqlsjSbY5QYpMn&#10;oDjB/PH5V52KvTqRqroaRipwcWe6SfCG+k8U6hqWl3Vxpf8AaiR/agEXLMucMMnjjA6HpVOw/ZT8&#10;K6ZqU2oajFHd3105lmluDlnc8k/KADzXq1hcNdWkbsMMV+Yeh71NpYhj1sefHG6yRNs3KDgjnv7V&#10;pKtKW5zxpxRg6B4Q0mysore2T9xCMJGPlVfoBWhaWUFrfSKsUa8ZU45/OqPhT4nWXxS0CTULOF7W&#10;bSb+WxuoWUjbtcrkHGCDtB4rSvZo4JVk3Krr2J5Nc9aUtJdmaRilsT3MHnx7ffIplvN5hKsMOvX0&#10;NSeeqxhjwvrmqc90srq0YZpAeCB1rnrVFB80X/wf+GAvAZrF8faJNrnhqaO3UNdRsJYVJxlhzjPv&#10;yPxrYt7hbheMbu49Kca2dpwt0aBq+jPLPLKOQeCpwR6GlpbzSbjQ9VurabdtWUtCx/jQ8jn2OR+F&#10;J3r87xVF0asqXZngyjyvlG7V8tpGZUjj+8x6DPFF9aRW4Ec80aswJCqCxwPpx3HXvUtpMsDyB13x&#10;yIUZeOn4g+lWLW9tdPYtbWMStjAeU+YQM56Edc8/WuzCfUvZ3xDd+yNqcaNrz3PCP2kfh1/wmWgz&#10;Lp9vJcXNvsuUl24AHQhcdTkhT9a8X+FPia4tL9LeEwxvI29PNAABGMg/hn8TX2L4wnuNRsDGJPLT&#10;GAsYCgV8c/FvwjL4A+IcjxqUtrtvPhYDCq+fmX+R/Gv2rw7zPCZtg6/C01bnTnTctlNa2+e/pc/E&#10;fE6m8kzPB8Z4GD/dPkrJfapy0u/S9l527H1B8O7y31fQfL1DUt0zSJKiopfyiv5DkFgR7Cu7vGh+&#10;ywR28rSKryPg5+RWbIXn0FfOPwd8ZB0gbd8sgH4GveNDvhd2qsD2r8hzetiYSlhK0VFptNdmt0ft&#10;FPMI4qhCvRalCaTTWzT1TXlqaFB6UA5FIxwK+f8AQnodH8O/CX9v3f2hpITDC+HjYZLV2HhnRrd9&#10;MvtPe3VTE7QscYLqehz9Kz/g/aQLpU08bN5jNtkU9AR0rs9ilshVz9Otfa5Zg4KhCdtWtfmerhqM&#10;eRM8wtYdQ0PXnM8lxN/ZY8xATlXTjKj8/wBK6rxR4Ps/F+m/aodvnsgMbr0P1/Wuikt0lB3KrbuD&#10;kVg+Gb+LQdOvLW4ljiTTZMFn42o2CpP4nFOGEhTm6U/ejPv0a1X9eR2KipUeR9Pye5534h8LXGgB&#10;fO/5aZC47461qfALxHceCfjZYyPFIun6oDZSuRhQx+4f++sfnXW+LNd8Oy2/mahfWhFniX/WgsgO&#10;QCR15wfyrmvFnizS9Z8LNq2nXA8m1cSRtt2NuHzDjryOlRSyqFGv7ZStFHFDBe/eJ1X/AAUo+H83&#10;iz9nG81KzDfbfDMy6jHt5YquQ6j6g/pXg/7NnxH/AOEo8Mw7pA25TnnvivszSbuz+NPwbRm2yWeu&#10;6e0Ug643LtYfgf1r8x/gnLrnwU+I+t+Gbw+fJod7LbtCeGwDwfyx+devWqqML2bT6/qd0YuTtex+&#10;iH7PMH9va7cak3+r0+LyQfRz1/TFfKn/AAWI+Nst98RfB/gSzn+W3D6nfqD1LbRCPwAf86+v/wBn&#10;fTn8O/Bu3v7yMWs2oA30yseVBGcH6Cvyj+J3iG4/af8A2wfFniae4kks21KS1sghOPs8TskR/FQD&#10;+NPmkqacVdgoLms3Y+iv2f8A4c/ELx/4YuG8D6jdafJboi3EkV0sQyQduQ3Xoa8z+Lfwp8aeBPjH&#10;Hb+OpLzVtauYVeOWa5E26IkgYKnC4OeAPevsj/gm74Zj8L+H/EcUbM294Ccn0V68N/4KZ+JZNL/a&#10;88Oxqx2to4cgnr+9alKM6kOWWl/O/wCZUXGMrrU3P2X9N1S5aTQ4bGW4vbUB1KnOUbkZJ4GCDX0C&#10;Pgt4se2DrbWqFv4GkzVz9ibSLOD4NR6vCsb3upSN50gA3YHAXPoMZ/E18bftRf8ABQj41+CP2itc&#10;0W1+z+H9N0+7aKyhns9/2qIHAfcfvA+3Sqpw5Y8rJlK7ufQfi291T4X6tHa67Z/YlvMi3k3Bo5SO&#10;oBH8q1fC8l540vjaaXb/AGq5Efmld4UBc4zk+9fJnxT/AGyPGX7R+geHLHWNLtbO80e5M0t3auds&#10;4IAxtPT86+ov2FtQmuvHM3mliy6cep/21oUbe6iSXxguofC+7tY9ctY7NtQZjAVlDbsYz0qay1wa&#10;iI1hxJJO6xxqP4mY4H8xXB/8FdfGFx4V1P4dtDIyedcXIbDdcBKzfgX4yfU7zw7lifMv7YHn/pol&#10;VCKjoB61488M698O9Fl1i+0+OOxgGZ3WdTsX1x7Vh6b4pstdtvPVwykZ3Keteif8FDdUk0n9krxh&#10;cRttaKydgR7A18Y/s0fE+eDRbO5k3XMMLrI8ec5GeQKzlCK6XQH1lo/wy17xFAslnp83ltkiWVxH&#10;+QPWpr34I+NLGEvClncf7HmAZ9snivH/ANoP/gp34n0u6On+CvDsMcaqB9rvCSc+yAD9aw/2WP8A&#10;gop8RvE3xp0fQ/GVrpt1pesTGDzoIfJktm2kg8cEEjH41XsIWutPQOZno2peM7rwn4gXS9es5dNv&#10;GP7sNysuOMqRwfwra0LVlvfGGhbW3br6LP51c/4KZ6ZDafs5S+JVVUvPD91BLHMv31V3CMufQ5B+&#10;oFeI/sw/EGXxdr/hdmn83dfQ5z/vChXjp0C577/wU+fy/wBinxs3/TCL8P3sdfCX7Jcera4LPStM&#10;Z11C4ZfsTI/lsrY7N27191f8FRCB+xL42/694v8A0alfFv7AUTH4meD5F4aO9QH3BU1NWOqnHdFU&#10;2tU+p1X7Un7OvxksfCx1DxfrWoXnhu3kUvC18jqpJAXKD71XvgBAuk6fbxqzN0VQOSTntX0r/wAF&#10;SNTk039j/wAQXEbbWWSHB9P3grw7/gmQLXxf42h+2eXL9itDPErnO58gD8q23JPdPDXwq8Xa1pyz&#10;RWEVrCwypuJArH8Aciq/i3wb4q8EabNe3mnRzWduhkmkglDbFHU468Vzv/BT/wDah+In7PHhzQ38&#10;F2axWt9Iy3mpNB5y2/HCEdFz1ya+cvA3/BTH4nXvhTUNL8RWmm+IbbUrSS2SVENvLEXUgNxndjOe&#10;aiMGurA+idG+Jdjqtv5kUyycZ45zXVaN4K8SeM4VkstLkjtmG7zJGCbgfTNfLP7O2q3+k6LC92rM&#10;0TK5U/xYwSK9Y/aB/wCCmPiDwxHHpvgvw1CDEgRrq9JwDjHyovb6mo9nKXxPTyC56tr3wD8ZGwkS&#10;3js5POGx1MvzY9ucZridX8Rah8O9Th03XrWSxkYYjYnKv9CODXkvwK/4KT/E2X4uaJp/jC20u80X&#10;V7yO0laGDyZLYOcBxjrj0NfS3/BRbS4ZP2Wte1sqv2rw+iX0Mv8AEm1hkZ9wcfnUqjHncoaMrnfI&#10;osyvC2hat8Q08zR7QXUNvOnmyeaFC8gnGT6Zr1/4/eHtU8W/BTxBpWjx+bq15p0kNtGzhcyFcDJJ&#10;45718R/swftuat8PNEt7Oy0u11KPWLuFWaWRlMW8hTjH1r7U+P8A8Ubj4N/A3xJ4st7WO7n0LTZb&#10;5IHbaspRC20nsDjrW6vbUzZ8h+Gvhh8RPgb4KXUPGGmQ2tlDtjkmju45sE8DgHOK6LRNP8Q/FdVh&#10;8I3M9vq0cJYTQziIqoIHU8dSOK+a/iP/AMFU/GX7W/w1k8Mt4R07Rbe/kjkkuYbh5HAVs4AIAr6W&#10;/wCCaEt1F4zuFuGZj/ZrHB7HelKUfeTRXQ8A/aM+BvxG8HeN9LuviJql5qK3DOLB5rwTKuOWAVTg&#10;dR25r1/4Mv8AYtJhUn7qgevYVa/4LI61Jps/w6VW2+Zd3AOD/sKa6L/gn34OX4hXUmoahH5lno0c&#10;TKD92WRs4z9No/OiOjsB6D4e+HXiLxHGlxZ2BW3kXmSZwm70OOtW9U+EHi+whMkVrZ3WOdiTAH9a&#10;5b/goh/wUL/4ZDtNM0XQdPt9V8TasrPFDI5WO1iXA3tjvkjAryD9lb/gqj4u8WfELT9L8d6Tp8em&#10;atIIVvrXMZtnP3dykEFc1XKlogPULjxm2ka02napDLY3i/eimXBI9R6irXhe/wDPkazhXzJfNCxJ&#10;nG4N92u4/bj+Gg8V/BTUdasowms+H4/ttvMqjcVU5dSeuCuT9RXzN+zl8Xf+Et8VeGZ1kyLu6hjc&#10;Z77hj+tc1dcrjU7Oz9Hp/ka09U4nuPxO07V/hro0d1qln5NvcSrAjrKHy5yQMDnJxW14d+GnibxP&#10;pyXMditrFIMobh9rMPp1H416n8XfEHh3wf4Pm8Q+KpLaHSfDaHUHmuPuW/lqTvHuBn8/evhTUP8A&#10;guPeX/j+RdF8Ex3XhOGQp50lwy3U0YIG8LjaPoa6eX3nL+tDFM9y+J8esfCyzeTXrLybKQbftMbb&#10;owT0z6fjWb4I8Qw69pdq3y+WseBz19K+gvElvpfxu+Dcw2rd6Vr1h5ke4cMjLkEfoa/P/wDZw+KN&#10;xHf3mi3MzSTaVcvZsxPJMbFM/pXNOh7SopvZL79b/caxnaLifT0ZayAYNuj75/hqxHcLKuVYN9Kz&#10;9Cvvt1queQ3WrVzYqF3J8jLyMVpyuHw7GZLdSbVrnri6Mdu5Lcs5rTlvN8P+0OCPSuW1K9KCVc/d&#10;Y5/GuzD0+apFnPWlaJm61efe59Qa4PxPbyXd2WRyqt8rV0mtXpAb3zXL6jcbnPOa+nw+FjOHLJHg&#10;1qzTvEyRd+XK1vI3zL90n+IV5J+0d448qGPS4pMDHmzY9Ow/MV6T421WLR9Ie8m27bf5yT/KvlP4&#10;n+LJtb1G4mkYmW6be2T0GeBX6NwXl968sVWXu0tvNvb7tT8L8ZOInSwNPJsPL95iX71ukFbm/wDA&#10;np95yt7ctqWptJ2Y9PQV1HhiwCx7torB0Gw+0XA3Cuz061W2RVHTrmv0CjGU3zS3PwHEctOCpQ2W&#10;hO58pV28bjg0+HhcehpZF4+X9aijf96vy43DJrrPP6lmiiimAUUUUAFFFBNAFW/O2LBH3vT1qjVz&#10;UEYgHt9Kp100/hOGt8QUUUVZiFFFFABQw3KR60UUAtzDv4tsrLjvzVBR81berw4fP94VjyrskzSN&#10;pbBUlvxmog2RSwMd4pSIRatXxLWlE25Ky4P9Z+NaVs29cVy1NztoPSxciTj1p3lfJTbdsrUx6Vmb&#10;x2I9mG4pxGBQOtNJz+dAxRwOlKKbnNH8WeaAHE5+vegr7U3cAfenq26gBQNopjDJ/wBmn4o25qZA&#10;RgZ6UFakC4oAzU81gGCLFKqbaeFzShKOYBoTHal8vAp9DdKnVgR44pq/I/ptOQad3pHXr/s1cYxm&#10;pUqvwyVmjGWIqUakMVhnapTkpR9U/wBTqPDtwJYxz82c5rrdLIAUe+K8/wDDV3skC56e9d3o8ok2&#10;/n0r8Cz7K5YLEzws/svR91umf3BwhxFSzjLKOZUdprVdpL4l9/4WOx0GVcc5H9a9A8NNuRexNeca&#10;FL5bL+Vd74budpXntX5XnWDumz9Oy3E62O/0dNwHOdvA9q2LWyUfz+lYnh6RjhuPeuq02AyLX5vi&#10;qfJKx9dRndEcdiF25X296tJYKNvHaryWuG+7wO9TJZ5xx0rjubKRQisSHzxj2qylqobvjNWvsu0D&#10;ipUtsD/e6VmwcioLfb/Bu/E0VpLb5zRX0mE/gx9D5PGRft5ep/LZ8O9YKAFuFxwOmK+h/gD8Q5fB&#10;XjK1uty/ZJn8q4Ut1VsDP4f0r5h8FXqsvHTnH+fWvXvBt0rwKv3uhyO30r+p6OInRVPEU/ijZr5H&#10;53nmW0cfSrYHEK8KicX6NdPPqn3SZ9w6lEtnqkd3DhoLgBwV6H3/ABrsfDGrebAo6DHSvIfgF4wP&#10;jnwC+l3Em7UNLwpbH3lycEfTGPyruvCuqMrMrfKVPQ9q8bjbAwWIjmNBfu6yuvKX2l6o+f8ACnNa&#10;/wBUq5Bj5f7Rg5cjvvKH/LuS8nGyv6HXa5LmJj7Y/wD11xN9D9pvNpxnp9a6TVboPasd3bse9cxA&#10;TNqaKMMc45r5fCpH6pJtH2r/AMETdPFt8VPGvDDNhbdvRpa5j/g5J0xtR0P4Xoo/5f5z/wCOGvSf&#10;+COulfYviH4qYjG6wt8f99SVzf8AwcD2C3Vl8NVb7q305x/wA15+JqctZyRUdUfmBp/gSRdPXMbd&#10;M/dr71/4N77e40v9oHx9Cu77K+ixOw7BxMAPxxXyz9ijhsVXbxt9elfpZ/wRZ/Zg1D4VfD7XfGmt&#10;WrWd14sZI7JJRh/sy4Icj/aJ49ga7KtZOhqLl1ueUf8ABzh5EP7Pvw9kYL9oXWpPLPcAou79MflX&#10;wV+wz+2542/ZEsvEH/CHSWcNx4ltkgeW4hEn2cqSQ6gjG4bj14r6S/4Oc/jtZ+Jfij8PPh5Z3CzX&#10;GhxTapfIh/1TS7FjDfVQTXWf8ED/ANgjwz8UvBl58S/GGnW+rpb3X2XSbWfLRIyE7pSvQtuGBnIA&#10;z7Vz4WcYwfPsKcW9jxLSNQ+OX7Qt/wD2xqGtfEDXGmO4SW63LRD2HljAHtX6Sf8ABJXVPiDa/Dvx&#10;DoXjhNeZdNukfT5dUikSTy2UAopcAlQVz7bq5/8AbI/4K9eEf2OPivN8PvD/AIPk1zXNNjRrzymS&#10;2trTem9UyMljtKnAGOeteif8E8P29779uCw8TTXfhuLw/wD2FJFEAs3mebvBPoOmK5ajTldKyKju&#10;fAX/AAXRu/8AhCP26dLvLN2t5NS0GCRyh2kyJLKA315H5Cvon/gh5+0L46+OGqePovF/ibVfEFvp&#10;kdn9iW7k3+QG8zdt474FfNH/AAcGuR+254XH/UAX/wBGvXtH/BvT/wAhL4lf9crL/wBq1aS5LlGH&#10;/wAF9f2s/ih8AP2hPh5pPgLxnrfhmz1XSJ5rmKyl2LNIJlUMRjqAcVxfwRsPFXxE1SLxJ4l1m+1r&#10;WbqFPNu7li0jYHHPtTv+Diyza5/a6+EqlflbR5/x/wBISvYP2V/Cy63pGk2ce0S3RSJT6cAH9Kzq&#10;29mhx3LXx4+N/wAWPiNptpo9jrV9p1lDAsHk6YpSSYAAZJUbj06dK+ZdM8O/Hr4PftHeG9f8PQ/E&#10;i6gs9Rt3ulNtdyW1zEJFLo4IIKsuQfrX63+P77wX+xr8E9S8TajZJ9m0eAS3EgjEk1w/AAGe5Ygd&#10;hz1r4I1L/g4dmvPiDDpmk/DH/QprxLRZZ73EgVnC5IUY75xn86yWlRXfQqMrbH3V+1nZ/wDCRfsh&#10;+MvtUeHfQJpcMP8AVyCMkH6g/rXwj+x78UJdZ8M26ySbmwM5P0r72/afu21L9kzxncbdrXHh+4kI&#10;z0zCT/WvzF/Yqu2j0aHB7fl0rDFarUdOWtj6D+Pmu58MSn1XFfKfwhf7R+1X4J+7/wAh23JP/bQV&#10;778edY8rw8yjOSpwK+efgc/n/tUeB8/9B22wegP7wU8lh7smzSpsfqN/wUsXd+wb8TvfQ5v/AEGv&#10;50/A1n51lHxX9F3/AAUsbP7BvxN/7Ac38hX88Hw8XfYx/wAVfQZTG8z0snlyzcmet/ssW9xpn7Sn&#10;w5uLVnW4XxJp6gqMHa1wit+akj8a/ef9sqKGX9kj4lrcY8lvCmpiTPTBtJM1+UX/AASE/Zcvvjp+&#10;09o3iKazkPhjwfI13c3BBEck4RvKjU92DlXPoB719+/8Fn/2gbX9n/8A4J/+O3aYLfeJrGTw9Zxg&#10;jdI90rQsR/uozMfZTW+buLrxhDdF51WhUrpR6bn5If8ABHL4I2f7Qf7ZfhfSdShW40vTi2p3MTjc&#10;siwkFVI7gsVFfrt/wV4/bE1L9iD9jHVPEHhsxw+IL6aPStLYgYgkkz84B4JRQSB7CvzL/wCDd/Uo&#10;dG/bdhinbbJfaFdQQ57vuic4/BCa+zv+DkfwdeeI/wBhnT7+3R3t9E8RW1zdEfwIySx5Ptlx+Vc2&#10;KvKvCEtjgxVVzqJS2R+SfhH9tz44aX4xTxVF8TPFjavHL5xd71nRz1wyH5Sp9MdK/oO/Yj+Oi/tc&#10;fskeFvFepQQvca1p4i1KEgNG0oG2QY6YOTx71/N74egBsUYemfX/AD0r+gT/AII5eCLvwV+wD4Nj&#10;vI2jbUEe9jVuoSQ5X+VdGZ4WMKMamzZGIlFx0PxR/a78Py/stft6eN9J0Vltf+Eb8Qm+0zZ8vlKJ&#10;POix9OPyr+gL4ZeINL/a0/ZK0m8uFFxpfjTQlSZDhtyyIVcH8yK/AL/gqr4ytfGf/BTD4pXFmwkj&#10;t9SFkSDwWiQI36iv1Z/4N8fj23xK/Y4m8JXMu688C6hLZjcfmeGVjOpHsPMKj/cNTjIylhY1esSK&#10;lbmik+h+Wf7Dv7O+oax/wUQ8O/C/VI2kutJ8RyW9+uw4K2u+WQH0ysZHpyK/oxfxDYwa9DpP2iJb&#10;6aBp44Nw3NGpCswHXALAfiK+HvgF+xG3gP8A4LS/Evx9Ja/8Sq88OW+rWTYOyK5uWaGTBx97FvKS&#10;P+mg9RXnPxK/btk0P/g4I8OeEDebPDtvop8M3MZP3bucPKM/VxbD8K58TUliGrdERWrSnZPofFv/&#10;AAWi+Edx8Hv+Ck3iD7LAy2fjSO31S1CjCvK42Oo99wBP+9X7M/ss+FLP9lD9hDw3BcMIYfD2gHUL&#10;rPy4ZkMzg575Yj8K+e/+Ctn7Fk37R37Rf7PeuWdr9oTT/E4sdVZQfltHaORmPHODF+prof8Agu/+&#10;0B/wz9/wTw161s5PKvvFTR6FbBfvKJB87D6KtTKs6tKnSCVaUoqLPw48SfFy8+NHxv8AEni6+nea&#10;48QapLdl26sC3y/+O7fyr+m7wprMfh/4H6XqE6NJDY6LFcsoAJIWENxn6Gv5ZvAdp9mtoh/tDP6Z&#10;r+oSc4/ZZ/7lj/22rqzSjyU6YpzTSSPw3/ap/wCC03xr+P8A8cL668J+JNS8D+GtNu3isNO06TaW&#10;jV8AzNj52YAEjkDOBiv2C/4JZ/tMax+1l+xn4Y8VeIdr683nWV+6gATSQyvFv44G4IGx6mv5xtEu&#10;VTxFqXAyLyUf+RGr96/+CBc2f2A9MYf9BO9/9KJKzxmFUKCmkZ8ysfmT/wAFHmi+Gn/BSb4paRZj&#10;yrNb+G4RFGApltYZH/Eu7H8a/Tr/AIIR3/8Aaf7HOqS9f+Kluf8A0Rb1+VX/AAWDvza/8FU/icPS&#10;ayPX/pxt6/T3/g3vuPtf7EOpHOc+KLof+S9tSxDf1RX8g5nezPz9/wCCyGo/Yf8Agpn4qXt9jte/&#10;s1fq9/wSv+Dtn8If2NvDNyLeOPVPEFv/AGjey7fmdnyVBPUgKf1r8hP+C2eoiD/gpz4rGf8Alytf&#10;5PX7Y/sRa5b+Kv2Ovh/d2rK0M2gW6qR0yEC/zFc9fSivUm5+Ov8AwUn/AOCkfxE+On7VvibRPDvi&#10;nVtD8I+G702NjbWNwYRLs+VpWK4JLHJ5NfS3/BD39tnxv4i+K118OPGWv33iGwv7R7vTJr2TzJre&#10;VMFk3HkqVyQM8EH1r83fjn4auvhx+1d4+0XUo3ivdP1u4SRWHOS+c/iCK+wv+CJPh248Vftu6Td2&#10;yM0Wi6fc3M7dlDIUGfqW/Q1v9Xi6PMTze9Y+sf8AgvT4Lt9P+DfhXx1DGseoaJqgsppgPmeCbaME&#10;+zhSM9MmvkD9mv8AbH8S/Aae81jwzJam+vrFrQ+eu9UBwQwH94EDrxX2N/wcP+MLfw9+w3bWMkir&#10;caxrtpFAvdijiRsfQKa8H/4Id/si6L8f4dU8YeLLSPUtL0GSK3s7STPlyzkFmdgMZ24Xg8fNXLTt&#10;7JuXQrm1seK+KvGPxy/aQ1mTUrjWfHet7nyv2BJzDH7KIhtA+lfeX/BHDUvibosHiXw944j8Ttp1&#10;uiXNjJrEMqtGSQGVWcZI74zWn+3h/wAFZPBn/BPnxzZeB9L8Iya34iktFumgt/Lt7e0ibhNzdSx5&#10;wAv4itv/AIJtf8FMb39u/wAT+ILK68Kw+G00SBZwyXHm+blgMdB71zyjpdFKXQ8E/wCC0mrL4M/a&#10;g8C3kP7t9Q0lkm2/xlZDjP54r3//AIJNaPHrHgrW/EciK80syWsLkchVUk4+pb9K+X/+C/V19m/a&#10;C+Gh3f8AMNm/9GGvpz/gjLrsOo/s2X8KMGktNRcSeo3fMP0rndNc3Macz5NDxP8A4LNft2eMfA3x&#10;P0v4a+BdavNBeO2W81S7tWCzOX+5ED1A2nd77vpVX/gl3+3n8QP+FoaX4D8a3994osPEDtHZ3tw+&#10;biykVGfDNjLoVQj1Bx715P8A8FdfBFx4f/4KDXWo3St9m17T7W4tiehVI1iOP+BIfzrq/wDgn74S&#10;l1H9pzwbNa28kws7iSeUquREnkuu4+gywH41nKTUhxiuU+qf+C2J2/8ABP8A8Tf9f2m/+l1vX5+/&#10;s5z7tEt/VQvGK/Qb/gtsM/sBeJve903/ANLrevzy/Z1kxo8H0UcGpxCuXQ3PpDRLj/Qk7cVoxzkL&#10;jk+5HasPRJd1og25yOuetW5L1bSNmZsRr156Vw8req3OqVrXbMH4r+MV0TQZVV8NIPXoK+dNb1Jr&#10;q4Zm5kmYtya7b4x+Lf7X1do1fEa+/QDpXn+mwtrGr8cjdjiv2DMF/q9wzHAx0r4nWXdR0v8Aft95&#10;/NmSX4z46qZrPXCYH3YdnPWz7afF16Hb/Cfw01zcrI2cfTpX0J4esxZ2cajsK88+FXh42loh/wBk&#10;cV6JGSsa54Ir8fnqz+k1HQ0PtO0853ZqQybjnkVn+d8vc4ojlVCffg1PKHKXxICPxp3mMCN2NvpV&#10;BX2qOd2OlTCYE/oakOUsm6RPmxTvM53dz29arb+P1pPM3HFAcpbDAhqBJxjI+lVxNx7Z707zMH8K&#10;A2LC3GR6HoD2oVgV9vpVfzjjGBTidp2qcjtQUTo4ZOaUTKGwW2/hVfzSD8tDSZG7nPep5QLW/C7j&#10;Tt+D6j+dU9+QfTtUkeAnP40coE6y89x9aXftXPOT2quHyeT9MUK7Y75qhFnfvHNPib56hU4+aiST&#10;P3e565rMZNqS+bbN9PSvLvH2mZZ3y35dq9R270bntXH+OLFpYWOOgPNdmEnyyMa0W9UfN/xE01mM&#10;2F+bGSa8/tm8i6Bz378V7N4/0kNu4b5cgDFeP6vbNa3jDbwORX1lOXNG55uxpRuW2/N97+VPRsHr&#10;nn04qvYv5kS9ScdqndN0ft04rM0EDbQeG969P+A/in+z9RjG49cZH+favMUTJzu4Ud62vAeqyaZr&#10;MbbuDwc1yYuHPTaKpytI/Sj4d+Jv7Y8NRz/eMkYlOOx+6R+Yz+NdRb+GdSup7e4kkt7dI3EoAHmM&#10;wHOPyrxT9mPxWdU8PfZ5H3CN9xx/dYBf5hTXtBi1DUNP0drfVk0+PS7kLdoygrdRrxtyenGD+Vcd&#10;OV4JhONpNFbQPiv4K8T2uoWMGo6bZyR3L2lzbSOlvKJQxUrjIOSe/etK9s9A0e8t9Nf7Pb32oKy2&#10;4f70hA5we5FeS+L/ANh7wn8UvihqHiZtUu8XbpJLbW7gRpIMfNnrzt57ZPFeralPB4curOytdMWZ&#10;rGL/AEeSR/8AVDGDg8npV7qxJl6XYM8K+cxZo/lK9hWgEVRgCo4TLLLJLKsayTNuYJ0FTVnTowh8&#10;KArXEHlfvIxtYHnjrUtvKs8asPx9qkPIqrcK1vL5ij5TwwqJfu3zrbr/AJoDlPifprx3tpfqf3RH&#10;kSj0yflP58fjXP7q9B8U6MviXw9cWu7b5y5VvQg5H8qb4f8ADtrb2z3YjjNq8QyGXLejAH1Brxcy&#10;yl4iqqkHbucOIw7lLmicDRV7xFp8NhqO21Z2hIypcYOao18rWoypzcJdDz5RcXZkdxH5kZz6V4t+&#10;0n8N/wDhJPDUrQr/AKVanzYiBzkYyPxAIr22sXxTpP26zcYGTkV3ZPmVbAYyni8O7Tg00/T/AD28&#10;7nn5pltHMMJUwOJXNCpFprvf/LdeaPkL4W+J/seo+SzMu47gD/CR1FfTXwz8TLeWkY3dh3r5o+LX&#10;hWTwF8QZHhXy7e8c3ERHQPn5h+f869M+EHjDeIWVhtfHHoehr9Y8TsvoYyFDiXAr93iUnJL7M+qf&#10;no+13c/K/CbMq+FjieEswf73CStBvrTbVreSfm9GkfQySblra8IeFV8TTzebcfZ44MEsRwfxrm/C&#10;zHXPJhjZfMlO1STjJrq/B/h28udcmt9u1YTiYk9D9O9fkWBoc9Zc8bo/Z6UW5bHpWiaJaaNbbbWN&#10;I1PJK/xe9Xwahsrf7NapH/cUDipMgCvvIpRVkj2opJWQN1rm/EmgyXWteZGGW3uIdk7D/lmUber+&#10;/wAwFL4p8RTG9trHTriFbi4ch2PzbABmm2/hDUHdpLnVJmkKlQEACjr7Vw1a6qT5KcXLla1VrJrX&#10;vv5HZTp8qvOSV+nVnA2vgXSZdaa5srW81KSQnzQY9sLMxYnAHTDPntg9K6LS/hbFDZyNdWtvbw9U&#10;to+g7/Me5+tdH4RvfsqtptxHHDcWY2gqMLKg4DCrGt+KdPsImWa6iVgPug7m/IVnCMaiVTE1LpdH&#10;ZJfLd28y5ScXyUo/PfT1Og/ZX1zydJ1Lw+2AdJmMkIzjEb88D2P86+V/2vPgxd6Z+37oKabCwtfH&#10;qRl2VTtEkefMz7lUz+NexfDH4kLonxz0+SG3uFs9SzZyysMLk8qfpkV7/wCIvhzpfifxdousXlus&#10;t/oDSG1Y/wDLMuNrGvUo1qdWPNB3RxzpyjL39zyn/goL8YF/Z5/Y98QXVm2y8ntU0qxUHaS8pEZI&#10;91Rmb/gNfnZ+yP4NM0MdxIpMjYLlhzk17R/wWn+MjeI/ip4O+HNq7NHZxf2tfBfuszlljU+hAVj/&#10;AMCqj+zh4K/smys5Qu1WCLIMdfQ/Wqk2nzEn15+xVYfYLbxAvqYP5NXyT/wVacr+2N4a/wCwKP8A&#10;0ca+zP2Wbb7FNry/9cf5NXxn/wAFW+P2x/DPvoo/9HGqC53/AOzN+1Vcfs96T9j1SyutR8PXLiUt&#10;Cd0toxAyQvcEAccYr6M03xH8J/2vtMaDdoXiGTZl7eZV+1Qg/wCyfnGD/KvFPhP+yhffEb4IaXrm&#10;l31vLNeRtutbn5VGGIwGCn07+tVPhT+wX4o0L426P4hEcGhxaXdCeaaOclplHVQAOc++KBN2Oa/b&#10;I/ZDP7PFpD4i8KS7tCubgQXEE53tZFvusrHOVJB69K7/AP4J7aw2peMZGk/1jaXlsEcHzADWn/wV&#10;u+LWn/D/APZbu9JkmQat4juI7Wxi6uSCGLY9AAMn3r59/wCCZPxL/sD452gu5J4bfVNOazlDuPLF&#10;wXVlOD0yFb9Kxlbn1Gk7XOz/AOC28nkT/DVs4UXV0P8Ax1K86/Zr+MGjy+LPCNjb3H2u4utVtI1E&#10;RDAZkjPPPYHP4V9gft5/sR2f7aHw+06xbUG0nWNDvBfWF2VLKrYKlWA5KkH8wK4f9m//AIJ8+F/2&#10;YXTxZ4xvNMuLrRwZ4ZFLJBbH5jvOSMsCeD2wK2A9A/4KWHb+xn449f7Pk/8AQTXwr+xrod14tTT9&#10;Ms08y5vGEaqenJ6n2FfcH/BSi8W7/Yi8bTRMGjk013UgdipxXxz/AMEy/FUPhL4oeHbi+kRbebdb&#10;hm4Cs4IX9aTfSwH2Je/sofDX4Q+EJNZ8cXVrJDbANNcXcvlQJnsBnBzxjvXG/D/44fsx6n8R9L0/&#10;w7DpE2tS3ISykhtH/wBZ2IY113/BSH9mzxB+1J8B10fw3cW6ahaXsd35E0hSO5Vf4cgHn0zx0r59&#10;/Y1/4Jp+IPBXjfS/E3jBbTQ7fQZhcLCsu+WVgOOgwF59cn0ppJKyA98/4KrSGP8AYW8ZONwZRbdT&#10;/wBPEdfIn7B2otL4o8Kq2eb+DP519a/8FU3Wb9g3xk0bBlZLUqQev+kR18g/sDjPjPwkPXUIP/Q6&#10;BWPs7/gqIu/9ifxsvbyIv/RqV8W/8E+1aL4leE1HzKbxePT5TX2l/wAFQm/4wl8bf9e8X/o1K+M/&#10;+CfX/JSPCv8As3iZP/ATUuN2M+uv+Cscgh/Ys8Sdv3kA5/66Cvi/9lD4l6v8I73Tde0ceZNa4WSF&#10;vu3EZ+8nrz69q+zf+CtKrJ+xT4kVv4pIR0/6aCvkr9gP4E3Xxze80mHWJNKudNsPPt32B45GLYG4&#10;EcgD05qZStLlKtpc+z/h/wDtu/DX412i6TrdxZ6PqEw2Safq+xRIenys3ysDnjofasX44/8ABPnw&#10;n4r0q41TwjbQ6HrCIZkSAf6PckAnaVBwMjuPbtXzf8SP+CUvxA8Ua7/pV1ZXvymNZopiFIORlsqM&#10;Y4JAHB6d6+2Pgt4Rk/Zs/Zu03T/E2sLeP4b08/a76VyVAUcnJAOAOma1t0JPjP4KXp8R6gukRQka&#10;kLj7I0GORICVII9ufwFfT837JngH4f8AhWbXPHFxbyxWqedczXEnlW8Axkjt9Ocmvh39jD462uo/&#10;tjSeJJj5Wi6p4iup4t/ARZmkEf05dfyr7r/4KB/ADWv2nf2cb7w/4du4IdQeWO6jWVisdyEO7YSA&#10;evbjFLYm55hpXx1/ZXfxhp9hpseh3GpNdJHaPDauczZwuGI9e9em/wDBSNtn7C3xGZcjGkMR/wB9&#10;LXyp+yr/AMEs/E1n4v03VPGEdnoNjotwtywWbzJZyjZAGBgKQOpP4en1L/wUjmjuf2DPiQ0MiyI+&#10;jMVYHqMrUu/M2N7JHwB+yaft1vo/mfNi7tz/AOPrX6Qfttx+Z+x34+UjroFwP/IRr81f2S7wWOiW&#10;VxI2xbWWKVyewVlJ/QV+qHj/AMJWvx3+BmpaOtx5Nr4m0l7dZl52CWMgN+BIP4Uc10M/Ij9kzwYN&#10;Q02D/VnAHG3OK/QH9h/Qm0b4lXQbbtbTWwQMfxpXh8X7Aut/shfDu813WNc0u8s9OkSNVt1ffIrN&#10;gE7gAD7c17p+xBrset/EK4kjm8xP7NbA9PnSs4wfMM8t/wCC2T7T8Nz6Xtz/AOgLXr3/AAS3eOX4&#10;C6g/WX+0irH2EaY/ma8c/wCC3LM0nw1C4+a8uf8A0Ba0/wDgmR8VYfBer3nh3UrgRQ64kT2ZcgKJ&#10;lyCv1YMMf7tac1pWEeF/8FVNOuNR/b78ubc9qNHtfJUjgctux+mau/Dn4Zw32nWbqqmSOaPBxyDv&#10;GK+uv25P2EpP2nNS0fxBod5a6b4j0cNEDcbvJuomx8rFQSCMAg4OMmqH7O37EWveEdXs7jxVc6T9&#10;ntWD+RZSO/nEdMlkXjqTxWcuaM00roFse5fF+Zbf4B+Inufupok/mZ9omzX5c/sK+IJb7x14Zj58&#10;v+1oNpz2319jf8FY/wBqWx+Dv7P194W0+6RvFHixPsltbqcyRQlsSORngFQy+5NfIf7CvhmTT/GP&#10;hYspH/Ewt/8A0IVU483uhF2Pu7/gp3GZf2HPHij7zWGMj8K/Mv8AZ/8Ah+t74fVngVlKckCv04/4&#10;Kajd+xF44/68R/MV8C/s0qkXg/zG7Q9/rRWTUXJ9hwj7ySP0y/Zvh8j9mfwqv93RYlz/AMAr8ufg&#10;7rRs/jr4uUs206/ejj/ru9fqd8A12/s7+GRjGNIjH/jlflT8J4Nnx88XNj/mYL0/+R3ojzuCsJ6S&#10;aPtv4c6mt7YLjd8oHWurnlwlcT4CBXTopEX5lUEj1FdHfazHGAvzMxHYZxRTlrabJkyh4in+yhpk&#10;+VgRn3rldQumCOzfeZs1qa7ftdttUbUXklu9cvrl7kNk17eX4dSnzRvY8vF1rKxlaxdli1YF3Nlj&#10;VzUZ9zH8q5/xNrceh6XcXUzBUhQuc9xX1uHottRitXsfO4vEQpwlUqu0YptvoktW38jy/wDaP8cC&#10;GFNLjk7edNz0HO1fx4NfOt3dNqmos/8AePH0rpvif4sl1rUJpZWzJdvvb/ZXoB+WK5vQrRmmUldw&#10;z+VfstHBxweGhgo9FeXnJ7n8aZnnU84zOvnVTaT5YJ9ILb79/O7Oi8Mab5ce4456Vv8AlbY/eq2m&#10;qiRr/sirhw1enTVlofPVpuTIXn2Jz8rc8UnaNu+cVPJGH6rmo5gQn+7WmxmTA5opAeaWgAooooAK&#10;KKDyKAIb5S8PH8qza1pRmJh1OKyTwa6Kb0OTELW4UUUVocwUUUUAFFFFAFfU4/Mtv905rBvE2E/W&#10;ukkXfGy+oxWFfJwfY4qeppF6FNOFp0Pytnb931pitgsKevK1TBkyviXp7/StGyfcKzUG6Jf9k1ct&#10;X2n5fxrnqR0ub0Ze8alscrU2crVOAZk7/nVuMZ5Ncsjri9BKAMt3qSl2mjmKIyhNKI6eEp/SpcgI&#10;1SnbKcDSd6nmYCbKNlONN3f5zTs2TzIdQTgU0Nk07k0uUXtEHbrTT1p1HSqjHUj2l9ho4/8A1UfW&#10;nZoFMlykxFORSP1p3ejHNNIlRuNtJ/slyrD+E559K77w1eeYqH2zXAuNy9sryK6DwZqX/LI9VPHu&#10;K+M45ytYjCRx8F70NJenR/I/XvBjiT6lmE8lrP3K3vU+ymviS9V+K21PUNJbcinJ/pXZeG59yqOf&#10;pXAaHdK0a113h+92OM96/BM0w3NFo/rTA13GSZ6n4aueFX+td1ociqFGR1yOeleX+Gb/AGSqSflz&#10;1rvtBu97q3HrmvyrN8I4yuj7nAYhSW51luu5cVYjhZU3dlH51UsrnKD371ejfI45xXzEm0z2aeoi&#10;q3ynt3FSqCTzj0FNPKn1NIqnj26jNTzGnKSqm7OfWimA8etFfTYOX7iPofJ46dq8l5n8n/g252/L&#10;jcrfNgGvWPAOpiMhT/q88Z/iNeKeErphKNrLjoD6cV6b4NviLrG/uMDGRX9Pxd6K+X5HxuI0rXZ9&#10;GfA/xq3grxnZXTHFvORHOOxU9fyr6P1MLZX0dzCd0FwAykd+P/1V8g+F7pZoVzn5cYJ7EV9K/BXx&#10;WPG/gWTT5mDXumnaOeWXPBH8q68DSWY4SrlM/i+On/iS1S9UfmXFspZFnGF4sor93dUq6XWnJrlm&#10;/wDBLRvfVK52kurB7XuD7GsnTLgDWItzDlwSfXms5dS8ljG33l45PSqg1LyL6Nl42tyDXwOGpuMu&#10;WS12P21VIyhzQd01dPo79n1P0o/4JNa7Z2PjrXopriGJptPhaNXYLuCs+SPpkV9NftJfsv8Aw2/a&#10;sGmr41gXUk0eRpLUR37QeWzDBJ2kZr8grLxXI2mx+TdS28yptEkTFHXPoRzXCeM116RpGj8Sa8pb&#10;nH9oS8D/AL6rz8RhJ87fcI1I2P2J8LfsP/AX4O3seqR6PoySWZEiS6hemcQkfxDzGPIryf8Abp/4&#10;LgfCf9lLwleWPhbVLPxt408to7TTtNYyW9u/QGaVfkVR1Kht3HSvxk+I2gal4gkxfanqF8qnOLi5&#10;eUD8zXHQfDmG3lDbcnoDU/VZWvIrnvsVPiL8RPEX7RPxe1rxx4quWvNb1+6a5nbkLHliQigk4Veg&#10;HoPrX62f8G+/7Xnh3QPh3qnwu1zULTS9Sju2vdKE7bVu0c5dQTxuDHOO4r8q7fw6LZlVU+UHGQOt&#10;dn4S8N/aShUbXj+ZWHykHsQa6KGF9qnEzlU5T9ov2sP+CQvg/wDae+N83xCh8QajoOqagkaagsXl&#10;yQT7FCKygqSrbQB1xx0zzXpP7LWkfCL9mfxKfhX4P1a1vPEptDqeoyPIJLh1Uqm6V1AUHOMLx646&#10;1+QOj/EX4tT6OLG3+JfxCj07aFFuNeuvLC+gXfjHtWDpnwq1TwtqMmo2OpapZ6k+d11BcvHM2euX&#10;BzzXDUoyjLlZUZKWqPdP+Dgi4jvf23PDDQvHMF8PpuKNu2/vW9K6H/giX+0VovwV+PGpaHr19b6b&#10;Z+LbNIYLiY7UFwjfIhPQbgzAe5r5E1/wFqGq+Im1LVr6+1O8b5TNeTNNIQO25iTTrvw6s8Pl7cEd&#10;+4Nawp3jY0P3Q/as/Ya+G/7aiaHdeLoJpp9Bk8y0vLS58qRFPVc4IKn0+lfJ3xP8beHf2Wv2rk8O&#10;+FiZNL0SO2uCnmmYhiDv5z161+cw+LnxU0S0j0/TfiT4/sNMX5fstvr91HAq+mwPjH4V6R+zpZNH&#10;q63F9dXF1dXDbpZZpC8krHqSx5J+tc9ajLk9A0P2n8c6N4N/ba+AF9ob6gtzo/iC3VWa3kCzQNww&#10;wCDhlIHUY+tfI3gD/gkV8Hf2QvEU3j74heMJNU03QX+3QQ6iYorWMo28GRQmZGGBgA4J/hPbwP4g&#10;S6r4G8I32reH/EGseH7xov8AW6deyWzue2ShBNfIfi+Dxx8efFNnD4u8XeKPFSxygxpqupzXix5O&#10;OBIxA7dPSufDyVST8ioxfQ/df45fErRfiR+xN4k1zR7qKTTNW8NTz2hJ2lo2iJX5TyOMcEV+a37G&#10;8TRaHET2FYvgr4A67e+DrfSv7X1j+zVj2fZPtcn2fb6bM7ce2K9w+E/wjPgXSVXYRtHpXJiqq5WX&#10;CDTOf/aB1ULpyx7l5BxXinwJ1CGz/aX8GXNxIkUcOt25d2OFUbxya9J/aQ1DZKyhvu8YFfO+rbJk&#10;lVh97rzXqZLS/c+pVW97H7qfFDwl4Z+Mfw71Lwzr01td6LrVsbe5iW58syxsBkbgQR+FfOfh3/gk&#10;F+zP4PnWaLw1bNsbdtudXmmQn6M5H51+OPjq48SXErfZfEniCFFJwsd9Iqr7AA155q8HibV0aG78&#10;Ra9dQtwY5b+WRT+BbFelTy6stYuw4wkloz9//in+2t8Af2Cfhu1nceIvDmiWOmx4ttH0wedPIR0V&#10;IogTy2OSAB3Nfih/wUh/4KG+IP8AgpJ8YbS6+y3Gj+CfDrumjaYzfMdxAM0uCQZGCjgcKOOpJPi1&#10;l8KYovvR7guOtdBpfhiHT49qpjAHbpXpYXKZe0UpO7JlJR96T1Oo/Zj+Lupfsw/F3w5400ePfd6B&#10;dJO0JJ/fxDAeMn0Zcj8a/eL4Z/Hf4T/8FFvgPNax3ml67pOtW3kanpVwds0BPDI6NhgQe/fqDX4B&#10;tGEt2A+maxjdap4W1ddU0HVdS0XUogdt1YXD2065xnDIQew79q9PHZG60VOLs0cdXGK5+0fhP/gg&#10;H8CPB/jNdYabxVfWUMnmDS7zUIms8dlOIw5XgdXPTmum/wCCjX/BT/4e/wDBPv4HXWk6TqOm3vjJ&#10;rH7Hoeh2h8wxNt2o0gHCRpwfmIzjAya/ELXf2sfjlqdg1ncfGH4mT2rDaY28TXhUj0I8zkexryo+&#10;F5LzVJry8mmurqZi8s8rl5JGPUsx5J9zXmf2PiJySrSukY/W49CZNcvvG3ibUtc1WVptS1i6kvLm&#10;Q5JeR2LN+GTX6Df8G+P7Qdv8Kf2utS8L6hdR22n+NdJeGMu+A13FIjoPr5Zm/Kvgm1tFgAWNfarE&#10;LyWU8c1vNLb3EDeYksbFHRh0II5B96+o/slTwrovqjneIfNc/qa13xRpPh3TbzVJrqzhW1gZpJWk&#10;UfKuW6+xr+Ynx3+0hdfEH9u3xF8WLWVg1x4sfWrJzn93CtyXiH4IE/Kud8Q/ETxx4jspLO88aeLL&#10;qzmG17ebVp5InHoVLYNYuieHY9LiVFUKo6Y4x9K8LBcP1KNR8+pvLEX2P6mvhT8T9F+Lnwx8NeJb&#10;S5tJrfV9Pg1CDLjMYkjVuc9CM4+tfj3/AMHM/wC0bF42+Nfgj4a6fdRT2vh+3bVr5Y2ztnkG2PPb&#10;7havguz+IXjDw5py2Wj+LvE2kWa52wWWpzQRLn0VWAFc3Lpt1quszahqV5d6hfXDZluLmUyyyH1Z&#10;mJJP1qKXDs6Va7eg/rKcdC/o2bbyf4RuH4civ6c7jX7E/srbvtlrt/4RjBPmj/n1r+Y9YQEx+FXN&#10;V+IfjC90T+yx4u8SrpWzy/sY1ObyNnTbs3bce2K9LNMneIpQ5Xa25nSrWbuc/p1zjXdTwf8Al7lx&#10;/wB9tX71f8EAtat1/wCCf2mrJcQLINUvQULgMP8ASJOx/wA81+Cml6UulxbVH51uaT4+8TeEbSSH&#10;QvEmvaLFIdzJYX8turE+oRgK48VgJVcP7PqmaRqNO7Pdf+Cy2opcf8FU/ik0EscsfnWQ3I24cWNv&#10;X6hf8G7Gt2q/sM6orXEKOvim6JUuAQPItscV+E8VncXGpzXl5c3F3d3DbpJp5DJJIfUseTW3o/j7&#10;xL4PtpItB8Ra5oiTHdIthfS24c+p2EZ/H0HpXm1sC3Q9n1NFU1ufS/8AwXC1WKX/AIKc+LGhkjlU&#10;WdopZGyAcNnmvsz/AIIa/wDBUTwzovw+tfg/461a10a801yNCu7klYbqN2P7gsflVlJGASAR6niv&#10;x9dbq/1i4vtQu7m+vLht0txcSmWSQ+pZiSfxqa5CXCbWBI965ZUoul7ORXNrdH9E37Vn/BJX4Oft&#10;seOV8Xao2qaXr06os+o6JdxIbxVUBd+5JFOFA5xngV1XwG/Zu+Df/BM/4b6pdWeoW2j27L5mo6xq&#10;92jXE4HA3NgDA7Kqjk9Oa/nd8JftS/Fv4aaaun+Gfih8QNB0+MYS1sNeuoIVHoEVwo/Kue+IfxN8&#10;cfGy7Sbxl408VeK2h5RtX1ae8K/TzGbH4VwqnP4ObQrrex9df8Fev+CkcP7f/wC0Bp+l+FZJG+Hv&#10;g1pY7CVo2jbUZ3OHnw3OwhECggEDJ/iwPqP/AIIEftg+HfhpNr3w58R6hb6VJrcsV5pU1w22OaQA&#10;q8W7oGOVxnrg/j+Ufhi2i0soFG0fyrr7e6S6iUH8CO1ejHCqVPkRhKo1K5+6v7dP/BI7wf8Atu/E&#10;+y8dL4j1DQdbjt1tJ5Lfy5Le4iXoSpGQwyeQceoNdF+yb8Pfgt+w74zsfhf4b1u3vfG/iCGS5neW&#10;VZLqaOMZJkZFCooxwvHPrX4g6f8AtKfFzRdHXTdN+KnxEsdNVfLW2t/EF1HCi/3QokwB7AVgeGrL&#10;VrPxEdaXVtUTWHYub8XTi5Zj1Jkzuye/PNcksBUS5bm0aqex+jP/AAcHapFN+0B8M/Jkik26ZMTs&#10;YHH7yrX/AASf/a+0/wCAXj640LxFcR2eg+KvKUXMhxHa3C5Clj/dYNgnttr4Ht7HUvEviKG/1jVt&#10;S1e4jGwS3lw87qPQFiTjmvT9DtY7mxETDcu3pjpWf1SSWpvGWlj9r/2hP2U/h9+2ToWmt4ihW++w&#10;kyWN/ZT7JYQ3JAYZ+U8cEY4HpXAXnjb4K/8ABNnRrPS7O6hGveILiK0gg87z767Z2Cgsf4UHXJwB&#10;gd+K/KCDx78RPBmn/YfDfj/xpoenY+S1sdZuLeFPoqOAPwFccnwz1DxP4gl1LWr+/wBU1Kc7pLq7&#10;naaZz7uxLH865JUXFjUW9EfrX/wWw1u3uv2APESx3EMkkl7ppCq/Lf6bAeB17E/hX59fs8nGi27c&#10;cqtcFqfg/XPF/wBnh1TWtZ1G0tyGSC5vJJo0I6EKxIFeqfDLQxodtHHhgFx+NclaLZ0Uadj2jQpt&#10;tovK/d6Gsf4i+KRo+lybWH3cCk0/UljtM9dnrXmnxW8V/brxo92EjG5vb0r6zgLh9Y/M1Ot/Cpe9&#10;Jvy2Py7xi4vlkuRSo4XXEYj3IJb67tLr2XmzifE+rtJK2TukmJJzXR/Cnw8010khG7nNcTZq2u6z&#10;uH3c4HPWvc/hp4eWytY224IAABrzeLs8lmuYzxS0htFdorRf5/M9zw64Shw7kdLL3/E+Kb7zer+7&#10;b0R3nh21FjaLxtyMZzWs0udvPHas2CXbAuNoXHSpkud7L/CpPGe9fJn3xaM6qnX5qkWXIH86prKu&#10;8g5xTkn+f73y9vSgC8txnr8vUYpwuNqj3HNUTPtGR82Kcs28DHeiwF77Rj+L5actzjHy9Txk1RD5&#10;pRN8/wA30ApWQF83PH48VJ5vGScfjVKOdUl7FVp7XOc/dx9OtKQFozZPr9DTi55/vVTjnG9eF6cY&#10;qQSFz8x/KpAseYSdopwk+THrVUEBvvHrT0lGPvdjj61TQFjdvb1p5fjpiqsUue/61J52f4qkCXfj&#10;G41JAwUHDVAkmDzSIwZSPfpQBa3lhjrSs+wcn2IqBZMHHbH5Uhctx1NAF+2n3r6Vl+KLPz4WX+8M&#10;1bhnVCPQHmnapGJLbpjinGVpaGdRJo8R8eaexEnXnPtivFfG1gba8VzlQ3Wvonx/p2d+VbivFvH+&#10;m7xJ6r0GK+owNTmhY86cdTjdKnVS31/OrqgdtuOuKyIX+z3OF9cZrYiYuFZkX5uwrpkC2JPLD4O0&#10;7u2KkspvJuFbncp+U4qMZHXOF7570CTy37gjnisZeYz6m/ZV8aeTqtsrNtWbMcn0YY/Q4r6ytbOH&#10;UoI5po1eXGGz6jr+ua/PT4DeKTperxqzNkMDx+f9K+9fhrrv9ueH7eTdnzI1fPq2MN+oH5149NOF&#10;SVJ+q+ZtUj7qmbkWmNcC8sLe4m09tSt2iSeA7XhkAO1lPqMk/WoNA8N6l4V8B6Pb6xfNqWqWZaKa&#10;6kfc84ZmIJP0IqzdriFm5Vo/mUqcEH1qO38HzNeQyzajb+dOpeJHJkeTjPBZsmugxLa9KWobOfzo&#10;gx4boR6HvU1ABTSuTTqKAKkI+zzNH1U8p9fSq1pNb6Fpt5Y3Fz/rpnnhAGWjU4J49N2fzrQuYFnT&#10;B4weCO1cz4p01rmSG9V0WSxYxvn/AJaI3GPzINc2sFyP5Ez+ETxOkereHzJD9+zOXYrtMgNcoDgd&#10;q67WPCTCyBabCTR70I+Vd390il+H/gGPV2lkvoy0K8KFfHPfNfNZhg6tfELkja63PLqUpTmkkchu&#10;z/8AWNXtK8HX3iaNmt4d0ecFywABr0jUvhhpd+karG1usef9X/F9eK1tG0iHQ9OjtoVwsY64GW9z&#10;VYfIZe0/ev3fI0hgZfaZ8m/tW/s9XFx4DmuAytfQkzRbR91lGcZ9xx+NfOPwp8QyW2prbrv3Njav&#10;fI4Ir9JPiH4Vi8R6PNbyKu2RD+Ffnn8efh7efBj4sNLFG0dreTG4tnHA3gjcv6j8zX7VwXSoZllt&#10;fheu7Ka5qbfScddPXt69z8S8VMvq5FmeF4zwK0pNQrJdacna79Pz5X0PrD9nC3g1e0jurjzPMhkI&#10;SM9Dj1r3qxtIlnkuEULJNjeR3xXyz8AviNHeaZa3KSLHFIm5snG096940L4tWM8KrAk916mNK/NK&#10;2HpZdJ0MR7sk+umq33P3bLPZ4qhHEYT3ozSkmuz1T+Z3DHH9a5PxZ4t+23K6bp9xiaR9k0gBxEv1&#10;qJp9U8dSlYxJp1guAxYfPJ9P/rVv6R4VstFtfLhhX5hh3ZQWb6muWVSribxo3jF7t3TfotHb+8er&#10;GMKOs9Zdu3qQ+HPCFnoaBo18yfvM3LGtfGQazSs2iv8AulkntzxszlkNWbbVYrxmWJ1MoXcUzyP8&#10;muzDxhBKnBWt2/P59zmqVJSd5GN8RdDj1HSzP9ya2GQQwXcvcflTfCnhjR5tPhurWFZVYZDSHcwN&#10;cB4q8QX2oXk9vdSNiOU/JjAFdF8IdWls53tJhIsNwcwMR8pYdQK8Cni6FTG601Z6XaWkk9xYfGyq&#10;J0Ytq236o1PH+hteac3kny5YW3xMo5UjkV4L8a/2yPjp4CLf2VcaHNbxELumsWZsevDgfpX09f2Y&#10;uI+PmrjPGHw1tvEdtLHLEreYuDkV9NJNU3ybgmr3kfAmseHPGHxN+Jl9448XSC81q8ZA0gj2ogHC&#10;gDsAPevqz9nLSW1Hws8cv/HxEuP04qzqHw4uF0WWzk0pk8vAacD5Tzwen9a2fhTq0Hg2V7G6jWNG&#10;fAfb90+/tWmFqQxVCSh8S3W357mOJToVY83wsdqvxc8XfDL+1z4buLVbxlWUJPHvV1C8dCDwSR1r&#10;5n8X/wDCaftI/E638UeKpYJrm3hFrD5MPlpGgJOMcnqT1NfY3ivwXHqcsclr5ayyYaKTHD4wSp9j&#10;WHoXwhXSr26Upm3kYSJx0J6isfaPmilts/JguZSt0PO/CPxQ+IXwU0NI/DN9E1quW+x3kRlhJ79C&#10;GH0DVj+Nv+Cjnxz+zPbWuk+EbWRgV89LOcuv+7umI/MGvej4Ahe32+X+lc14h+Els0TyGFW289Ot&#10;atpK8jSyPijXfCHjP46+Pl8ReONUvdYvl+SMykbYlznYijhR9BXomifs532leIY9Xa/ltbW4RU8t&#10;M7opFxtP046jnmvorRfgsFu1muI0VU5RAM4rqL3wXZyi3s5Y/wB0xJbHbjiuStOThzx07GkLX1PB&#10;NQ/by+NnwptP7P06x0XXI7cf6zVrZ/OQA7QNySIG+uMnnmvBvjP8dfjB+1hqUdr4yv4rGxhkFxFp&#10;dgnlWpKtlWILMzYIH3mOMV9pan8PLXSJvs+pqJIeWhnYZHORg+/+NZdz8AtN1xmnhjt7hWUqCqrk&#10;A9cN1BraliYVdFpJbp9AnTlHXp0Z86/F39pP4zfF34cP4N1S601tDu4Vt7kw2ZWaSMDGN24gZHoK&#10;0/g58JZtK8MxwMrK20FSOqnrkH8q9kPwxj8N3PktayXFnBCSSVBkQjsfXg9q3fCulaf/AGmbW3WZ&#10;d0YlG+IqB7cgVXP72m2xmcHdftd/GX4M2K2unyaTr1nCNsZ1W2kkkQdhuSRM49814v8AG39rL44f&#10;tFWrafq19ZaNpO4eZZaVA0McwB3DeXd2I4HGQD6V9d6x8P4NQi+aNW/4DXKT/Bm3XUdywriQf3RT&#10;nKwHzr8V/wBon4yfG/4Yf8IPrE2mN4euEhil8q02zOsZBHJYgcgdBXU/AHwZqXw+srOa1Yw31kyT&#10;QsVDYZSSOK9ttfhBbxf8s1/75FbNp8O4ootoTaVHBHalKD+K92B4N+0x8dfi18YPCt54V1S50waD&#10;qG1ZxDa7ZJFDBsZLEDkDtWf8CvCereAY7PULEm3vNPcSwuVDLuHqPSvoW6+GcMr7pFEp9SBSw+CY&#10;4n8mOPG7ksB90VnKT3n9yA+f/wBpz41/Fj44+G5/C+tXGmtoV1IrSpBabJJQrZAySf0FU/gzaeJv&#10;hBbW8mg3k2l37DCyKAc45wVPBBPavoyf4X2sjbvJDMOhIBqpceAobXXbHcgVWDDp3rLESmoqW2qX&#10;3tI0oxTevZnnGtf8FDfjx4Mga3XSvBeoeWMLPNZz72922zAH8AK8D+Pfxu+N/wC1lbHS/FGqW9ro&#10;sjBn07TozDbuQQRuyzM2CBwWxxX2NrHwxgv8/ul59hWTb/BmGKbd5Kdf7tbfV/7zD2j7I+ZvhL+z&#10;3qWj6QkI8uPgc45HpXrdj+1H8cPgTpC2em3Wi+IrKEbYk1a3kleNewDI6E/jmvYdF8Aw2Y/1ajnH&#10;SptW8BQXseGjHTuKX1dJ35n97H7TS2h8hfHT9sL48ftDaVNo2q3Wl+HdJuPlmh0iF4ftIx91md3b&#10;8iKb48/aO+NvxJ+D0vgG/wD7Ibw/dWi2EwS12zyRLgY3b8DgdlFfRHiv4O25hikWFT++X+HpWrb/&#10;AAegTDGFc/7oqIxk5yhzPS3Yd1yqVlqfOnwP+GepeGtHi+2RiODASQDrgjFesv8AtJfET4A6X5Hh&#10;a/0q/wBPjB8u11KJpo4h6KUdGx7E16XbeAYba22+SCpIAGOtOv8A4ZaTqcDbbaB+SDgDg9xWMY1o&#10;VH7N39f+AVz05L3l9x8q/Gr9rH4wftNafHoWvNoem6K0yySw6XbSRecV6bmkkc49gRzXpHwZ8V+K&#10;vg7pK32gSRx6gYDERMnmI6kg+oPUDvXdXP7PGly3ZkFuEb/ZxxV+0+G954fXZaxR3MLdFk+8la/W&#10;K0Pjhp3i7/gL2dOTtCX3nzj8f/E/xJ/ac8S6UfF0lnJbaJIz2sdrb+WFLY3E5JJ4Fd34Y+FzX/hi&#10;GMhlkVQysvDRt6j3FemN4Nvppv8AkHwhvcjn9a3PB+hNA8lrcQrDMmGCjoVPpU08bCc7JNX01TX5&#10;hLDtK6afo7nlcn7V3xs+CkX2fT7rS/EFpCNqDVrZ5XRR0AZHQnH+0TXH+O/+Cl3x88R2Elna2nhb&#10;Q/M4+0WllKZhnjq8rL/47X0drvgC31NCGjDZ9hXH6x8FLYhn8heo52D1rsm+WOhgfHui/CPxD8Sf&#10;Hkmu+KL6+1jVrs7pLm5k3McdB9B0A6ACvo74b+A7vwbZx3Gn/ubyycTwPjIVxyDj6ivRtN+EsMG1&#10;ljVWXkHArpNM8OwwSR/Lt3LtIx0aspS5ZJMFufPP7Q/x2+Lnxp8E3fhjUbjTToeoYiuhDa7ZXAPI&#10;yWIHT0rM+EXw4uPDvh+CzaP95MQnP8PevoG48DWsWqXUMnlhZD5q7uMZ6/rUNp4dt5NbtYLdd3ky&#10;lnYDgDB71yVMQnQ5JO0m7NfOz/rzOunTtUulotTlfHf7RnxW+H/hiHSfDt1pos7eLyY/Otdzovsc&#10;gcA46V4l8D/hZqmn+JbnUtR/eXl9cPczuBjfI5LMce5Jr631LwfFfR/Min8KwbzRtP8AC9wwmXEi&#10;xmXaFySBXpbK3Y5PM1vA1sbLT14+YAVY1OZbe6kwMb1zz3NUNM8cabFZs0sjWaxlQRKNuN3TmsrU&#10;nuvEwuL63vvs9vGCkAMWdzDqevI4IranTjJqW9tTmrVLIbrd9knnFcjrF1vzTvEOvX+lwtNdRwSx&#10;sQE8psM3qcE/pWGNdj1VpPLEi+WcYZcZr6rAxje3U8DEVLsju5eteM/tGeNVhhj0qNsD/XTkemOB&#10;+PX8K9S8Ta1HoekXF3KQqQIXOT1wM4/z618lfE/xVJrGo3EkrbpruQu3+yOw/LFfpHB+XxnWljan&#10;w09vOT2Xy3Pwvxi4ilQwUMmwz/eYje3Smmub72kvvOYvbhtVv2kz948D0FdN4Z03y4tx/lWDoFh9&#10;pmH15rtNPtfLjVewr7uinJ876n4JiJRpwVKGyViYW6yJjpgcUqu0Q+b7vrUo68Ukse9MV1+h5u48&#10;NmmsgcfWo4z5U2xmPI4NSj7lUMigJC47qcVNmoVIWVu1Sb1FKIIdRQDmimAUUUUANcZWsuRdsjA+&#10;taj1Rv4tk+fWtaO9jnxEW1dFeiiitzjCiiigAooooAKydVhxI/8AtHIrWqlrEW5Ff8OKmRUTCePy&#10;3PvRGcpTro4cZpsX+rFNbFMkj53emKtWf3/1qmpwatWknNZT+E0pu0ka1qf3lXkWs+yfLHNaCnAr&#10;jmd0drjqBxQTgU0DIqeVEuohx6U0tQVxTs80WRPtL7CDOO1GM0o6UHmgz5pPQMUg6UvSiq5Q5e4U&#10;CiijlHZBijGKKKoYUUUUAFB5FFFG4BTtOuGsL5X/AIQcn6U2myDI/wBodKPZwqKVKp8MlZ+j0J9t&#10;Wo1IYrDu1Sm1KL81r+PY9K8N6l5iIQScjjFdnpF3gL+deS+CdY/5Ys3zR8j6V6Lod/viHNfzzn+U&#10;zwWJnhp/ZenmujP7i4R4io5zltHMqO01drtJaSXyaZ6R4e1LO3nvXoHhvUt20de2a8k0C+8pgp/C&#10;u78MahtZfmHrzX5ZnmC6n6ZlmI6Hq+iXoKBTyOMGtm1k/DtXG+HtQJVcYYZrqLScsgIbnPSvzXF0&#10;+WR9hh53RoE5qMNu79O1N87jA55pu73riOwmGCKKh3L/ABNRX0+D/gR9D47H/wC8T9T+SPwrdGGf&#10;GR82Ov0Fem+EZz50Z+8pOOK8i0e7Ed2jdPWvSPB+vrDKufusc+3Hav6boVE6Vl5Hx2MjzT1Pc/B9&#10;1hUj3c8dewr0f4aeP1+Hnji1vGk/0aU+TcDttPc/TrXjPhbXRHCvC55IxVjWfGG+Plt2ec9Me9cP&#10;1qphq8MTSdpRd0/TU0rZDRzfCVMuxKvCrFxfzVr/AC3T6M+wPiYp0a8jvof+Pa8+YFRxnr/X9a5U&#10;eI/OkXL9x0qj+zb8Rofjz8GLzQ7iUf2xofyrk5dlGCje+fu/WuOfX5LK9kik3LJExUj+6R2NXxZT&#10;pU60MzwytSrrmS7S+1H5M8nwmlXnh6/DOZ64rAy9m77ypv8AhzXW0o21PX9O8YiOLb5vYZ5qa98U&#10;LfIV38sOo715TbeLQIxzVlfF+7ocD09a+Y+vRlufsH+rul4mx4lZJ5T93c3t2rCls1EJOF9uMUT6&#10;39oU7jz2qo+pfMfm9setbe1jKB4uNyyVCQsUCyT7R93PWu08F2ey4HGVxj8K4u2vMvx8rdTXW+Dd&#10;QMcij5eQOa1we+h5NSJ738PdNjuoEVh3/Su01DwkklszKo5/WuF+F2oL9oh9uvPWvaF0/wA7T8hQ&#10;25c9K4sdHlmFM8L8ceHPspZmRR2yBXBX1sqSnI5B7CvefiX4fzYM4T7oJya8X1mDbcNwF5xWNNpr&#10;Q6DBuLNZcnC8deK1PCHimTw/fx4/gOcg4qtNFzhcDn0qrbp5lxxxzxmtVroS0eo+IfideeMNGSzV&#10;m8lTzzgGrXwG+HreIPiJZkorLGwJyPeud8N6ZGixqflJGa+jP2RfCsd1rU1xtX5WUKfx5rkq+zow&#10;k0janLWx9E+CPh1Db6bCPLX7vcVo+LNGj0jTJGXb93PSum0O1Ftbr/u4rmfixqS2+lzbv4VJ4NfI&#10;4iTcfU6FqfGn7Q2pefrFxhiTuIxXiWoS4dvukDrx0r074w6mbzxBOd2V3Hj0ryjX5/J8xU6NwK+4&#10;ymlaEUctWXU5zxBtlR+nqd1cqbZd275W+b0rY1u72iTd+GeawXvQpx7elfbYXDpxKjW5VcWSzVTl&#10;RnaOfxqlKVVjtbrwKfcX3mK3B44PrVKW58sbsfMtevSw6Wp5OLxSY6d1SI5PbnI6msbUrxcZ3c4x&#10;inavrm3k9+g9K5u+1VppWweQetdXKjy/aSqOyJruVcHPrVByrk4HFMkuHLcmhHx834EURpx7G1OL&#10;itRynjdgY+tKULD/ADzQDtoEm09/fiuimkhsPIAB/wA4oEYyv5c07qKGfYB+gotFBqI4VRUExU9K&#10;kml7Y4qCdyBxjrWFSUblxT2FM3fGOMVG3zGm5yOeKa8m08dK8+tWS2NowtuNlyabjHWmu22o2bH0&#10;6814+Ir2ubR1HSNxUMkuCMdDSSPtPXrUDSZOK8DFYpnRGNxXfB6/Wm5LD7wxTGbH8OPWha8eVVt3&#10;NuUkLZ6/nQpVG+X8qazZb3p2Mp60+XqVsWLe6MZ5PFbOm6t5QGS351zyjaP8e1Tx3O012YevbRmE&#10;4XO803V1mK/N+tdLpWoqSvr65rzGy1BoZV7joea6TSdfDleW44zmvWpVIy0OaUXFnqejaoo6du+a&#10;63RNb27RvxgfpXkemeIWA3Bj/u5rotP8RsDjPsee1ayw8WVGrY9esdWW4GWOSexNbGmzxbu3zdfa&#10;vK9M8SbQMSMp7eldDpXive3zsV3cCvPqYRHTTranqtg8Ma44LHBro9L1FYEGGXbxXk1l4nJcfNzW&#10;3aeKSQqq25mOBxnn0rgqYK+x0xrW1b0PT5fEnl2MrM3yqOvr6V4/8QPE7eeY92ZZm3Pz0FdZ4u1h&#10;dB0FY5m4hTzpyT1PYD9K8PHiFvEOvtMzblZsj2Hav0DMaayLh1YKH8bE6y7qPVfkvvP51ySX+ufH&#10;M81nrhMB7sOqlU1s13s7y/8AAT1b4V6atzMsjd2zzXvfhmZbWLnbtUcCvEvh3IlmkZ67uc+lejWH&#10;iLYuCfQda/I54Vn9JRl1O8S/VgFBXb1z61Mt8HHzHgD/ADxXG2niFS33s88DpWhb66GK/wCNc0sM&#10;zbmTOkW6Kk/MPQdqkS53Ls+Vs9s9qw4tbVvlz789qtRXqN/wHqfesnTaHc1kuckA4X+tPWVfM6+w&#10;GOtZf2pnO4Nj0walWVUZeOozn1rOwzQa4C/dY59cU4S5x/ePP1rPS6+ZmbLcYPHUVItyFRVVf/rG&#10;ly32A0PMwcHj1pUuckYxtHGTVQXHT17+9Ojl7Z+90IOKXK0BcV/lp3nEf/rqqJAQvPTn1pyScbu+&#10;OvvUgWkuDTt5BqrGzBFJ5NODkk993b0oK23LLTEAY4FPjm3jtVUy477W/nUkMhDfp0oEy0JCBndU&#10;gmVjjoTVNpCy+n4U8S7WXq22o6j5S6HK/L+tOV9gqokhdi276CnlmLcc0ibWLAfC/j0q0H8y369u&#10;npVBvlfPzdegqxbOqj9RQKxynjewM6N+leNeONJyzNxnHcd6998S2K3FuylT8wxmvI/HmlNukXGB&#10;94V7WX1rOxxV6aPBdYi+x37/AC7ea0LSXzIh9CM+lT+N7LyrkMq89Dis3SZWA2/e/HpXty1RywZo&#10;wLz3JxyDTZFDn/a6ZojfKs38QOD60p/1fXJzycVzy3NDb8Cas2maxG2erYPNfc37MvjH7foqQM+f&#10;KKkYPRW4P5cGvgOwf7HOrn5mXnrX1J+yj43MV/bqzfLLtjYZ4weK8zGLlqRqL0NYe9FxZ9fsu8bc&#10;feGCKzNQ+H9v46l0W7uL68trrw7c7lEcrqsq85VgpHXI/LvVzTbj7XZRsclsbW+o4P8AKtDw5ILb&#10;xBhsbbhMHP8AeHNUZXuV75FtdcuEXd5cuJUz79f1p1aHjO1VVguu8R2MfQNWevSgAooooADyKzNd&#10;0sX1nNb8rHdLsJH8B7H8Dg/hWmeajnh86IrWdaN46brUCLwVpY1LwMtrLO1w6kxO7jlXU4P+Nb+i&#10;aSuj2EcAbdt/ixjNc74K1CPTfEFxYMxDXWZ1U9Nw4bH1rrs1nDk+wLlV7odjNQXl2tnbPIwJWNck&#10;CpTTZVWRSp5DcEetaD6XKqTJrGnLMn3ZFyCa+c/21/hTD4r8A3UnyLdWebi2bHzF1BO0fWvcL3xE&#10;vhmaTT7KJ7y5ZiyRqOEz2NYOveALjxQZLzWFQtj91Ap4T61ODzmrhsXGeC1qQknfpGzvq/wa8zlz&#10;bI6GY4Crgsav3dSLTXdNdO1tGmfBvwI8TzSakmkyXDQW8jNJs6fMDytfcXwZ1qFdPjihVY9owMDn&#10;8a+K/wBozwDJ8G/i+1zZxtDZ3z/aIAo4WT+Jfx5P417V8HfjbZ29hbziUySSJkRqP4vev0Pj3AYW&#10;bpcRYdLkxCXN/dmt12V/xaZ+OeEWdYjBLE8HZlL95g5Pke3NTk2011aWnomj68t5BNGG/wDr1X1X&#10;W7fRbRpriVVRfXqfpXmenfGy6vNPVYIY42YD5uuKyNT1e51ifzLmaSQ5yATwPpX5Fis8owj+7V2f&#10;sNXGRS907nWPHs2qZWyVo48bt4PzYqPwNrCW+st5zfNMmwZ7nOeao/C2eGe6ktZk3+apQcV1EHgC&#10;0huZHG4KxBQA/wCrNdlGUq1ONaL1HRlKfvmU3gL/AISfxDJfXCLBCGwUA/1uO9bXibQAdJjazjWO&#10;axbzYtg9O341d0i5aRpIZDmSBtuf7w7VdYbhitI4SlKMuVWct359/kdVGKpT547lbRtSj1fTYriM&#10;/LIOnoe4/CrDW6yDkVz+myf8I1r01nJ8treP5ls3RQ38S/XvXQ54/StMNV9pDXdaPyf/AAehtUp8&#10;r026FPUNMjvLKaNl+WRSuK8R12BrTVJlYFWDHOR3Fe99TXD/ABF8Hzanf77a2837QoLFeCrL3/Gu&#10;inivq1VV7Xi9Gl2/4f8AMxq0XXpOkt91/Xp+Q34aatJqmi2kUrb2t7jAPfaOa7b7PH/drjPhpYR6&#10;XDMsnmRyWrncrDocc1vrc3WuOPK/c2+cFwfmYVhLEU5Sc6e0tl5IcaUqcVCe6NQxRqOQMVlavLDc&#10;Sx20bBmaQbsdqnPhxG+/NO475c1WsNLhm1OTywyRW7DGD95veoqyqtKKW5RqfYI1Bx/D04rOuLL7&#10;RfXg+6yKNh9OhrYA+Ws+xPn6teNj5eFraqr2RJILSHV7NTJHHIrAHawzzWDqnh1vDFwb7T4y0Oc3&#10;Fuv8Q9VHrW9preRJLB/cYkD2NTX8/wBlspJtrN5YLYB64FY1KMakOZ6SWzW6sa06zirPVdUc3PcW&#10;esrb3UA8xS2yRMYZfqKr654QttYlgWFpo3GZEZZCrBh2/Go01ON7q21iCMRQSP5d0h4KHs1bmpEi&#10;RLqFo2jbBDD+92x9axoyVZOMviTurdfNeX/DClFWU4bP8DlbbUNU0mON7+OG5jkZlcQAh7f0yMcg&#10;+tW4LuHX1t5LVsoRu3Afd9iK6mTT4dYt1k5jcj7y8MK4nWpI/BmtIlm0MlnLukulzulz6qP6V0Tl&#10;KVoy2b3MzWSOW3J3Ksi54IFSLeQ7M8Ie4NN0fWLfW7GO4tZPMjcZ9x9R2qa5sY7kfOq/WtJQnFe4&#10;7+v+YKxXKSajn/lnH29TU9tYx2wO1evU1HC7WUgjbc0bfdPpVrqOKKMPtPWXmAgQEcqKy/FcKR2U&#10;c2074ZFZCPWtaqurWYv7GSM/xLx9e39KMVBzoyjHe3/DGlKVppkixCVVO3qAelOFsvp+lVdDvWvd&#10;MjZv9Yvyv9RVwnC9a0ozU4KS6k1I2k15gsSp0FDJn+GmyXKQwmRmUKBnJOAKS2u47yESRuskbdGR&#10;sg1oSQalpcWoWjQyLgN39D2rGgTVLi3kFrNE0kBMJ80LtfkEHPr2/HpT5Lz/AIS7xj/ZEbTQ21oP&#10;MmnifaWbtHn8efpVfXNJX4W6j5kMtydJuvneIL5jRyZ+8O/4Vx1nGE1WT8n537/OyNqbck4osN4Z&#10;uri68y+1Kb5mASKA4VQOeeg/StTRtCt9AtGhtxLskkaU733fM3JrL/4SkXGjreQxtNhDLECCrSHk&#10;Yx+FLFqeuaq+nyW9jDbW0ylrgzH5oxxgY9+a6ISu23psYm75Csfu0ogUdqVC2Of0OaU8mtJAVr2J&#10;YnSTbwp5+lU9Zs2ZY7y34mtwWHH+sXutajRkr8ykr7jisW98W6XoLMtzqFvjOAqtuYd8YFctajz3&#10;g+uunR9y4ScXzI1LK7TULWOZcbZFB+lOktllUqe49K4zXPEb6JJ5Nil1dQzxC5VYOcK3OfpyDVfQ&#10;fFet3VpG0OnsUkQyJI8mRKq8NjP8Q9KmnVqPScOmrvv6ItwhvFncWMSvEPl9sUy7t/LmWVeNrfNi&#10;ud0f4lWcFsq3cqxzFhlQckZ9RXQWWrQaoJEjkBZcqQev5Uo1ITpRjJ2fS+jv6MmVOcW9PuM3xnpy&#10;3f2aTaW3P5ZwDznp09CKk8KXdq2nMEhW3khbZIDxlvxrl/jXJ4kOlafD4dmhjuknY3CySCMNHt+U&#10;5IPIOK5C7+Enia/m0u11jxHMyTzlVS1JZlUKcMzDGeo59aMPCk6s56Xav5rv6FVJT5Euiv8AM9vA&#10;UgH+Vc34ltpDeahcHaI7ezAjHUnLHcf5Vn+FdP8AE1h4Vgs2mgmk09FjaUx4d1UAHjHUkdad4d87&#10;VLjULi+mWRBbGIADGFzk7h61dapCa9lF77dn8zjqTXKYOkaLD4guZoWuJPKCg4PKSHuCO/sa0PEt&#10;yunaM8UChURNqAcYxWHod2Le9kkVvmjbp/eFUfG2ryPeNB5n7l8Y46ZFenklF/Vbs8WWIfs7dTl/&#10;EHiCHXoI4ZlaOSMH5hyB+FZ+q6d9tEElvLJDP5W1mUdV6/nzVdXbTNcVSdxVtpwM5zVXxz4lbw0r&#10;3e7bDAh3D1/ya+ly6M5JbuTaStvd7Hz9fFQpQlXrO0Yptvslu/krnmPx98clLCPSVnaRo2ZrhsbS&#10;Qp+UH9a+fL+4bVNSZyd3PHsK6P4qeM5tZ1eaR9zTXsrSN/sgnIrnNBsZrm6VuNua/fMNg1hMNTwU&#10;emsvNv8Ay2P46zTOp5xmdfOqm0nywXaC2t67v1Ol8Mab5abq6CKPYPSq9hbiFFWrmMV6VOPKjwKs&#10;uaVwoPNFI5wPxrQzIp2+6391v0p5lH1FM6syt1xTWjZc7flA5AqetxBctja38Wccd6gaK5lk+8FX&#10;6dKnWJjGWb5j2FSQOHT0weRVXGEKFEXPOB+dSUdaKACiiigAbpVXU0/c7u4NTyybB7+lVtSchFWq&#10;h8VjOo/dZTLFjRRRXUeeFFFFABRRRQAVDexebAfbmpqCMigaObvVHX8qro21cVf1CPEjL2FZx61M&#10;TSxIw/i79qtWo+b/ABqsw4qeFdsi9cGiewRepqWZ+b8a005Wsq1+WT8a1IW3J+NcNTc9COxJtytH&#10;SgH5aD1qbGSWgEZopVG40vl0aDUX0G06Om0BsVTHF2ZIelR04vmm0kOUrhRRRTICiiigAooooAKK&#10;KKACiijrSYXsPsLs2F8kmcDPP0r0nw3qm+NcNleua8wlXcv0rovBWtc+Ux+792viuOsr+sYWOPh8&#10;UNJej6/L9T9c8GeJFg8xnkdZ2hW96HlJL3l81r8j13S73DcfWuy8O6nlP4s+5rzXQr/euTzXUaJq&#10;TJIPmr8EzTC88T+tMDWtK56/4Y1Xaq8/Su00bUVdVGa8m8PaqquvJ/Ou50DVs7cfe+tflGcYXlkz&#10;7vAVrxVztYpwzf7x9Kl88I3r/Wsq1vvNxtNW1l3BTXy8ontxirEwloqDCkfgO9FfSYOolRivI+Tx&#10;0H9Yn6n8h4k2NkVv6BrYtgpJ+ua5ySTDYqaxlaN93H0r9+w2Ia90+drUYyWp7Joni0RWS/N97jH0&#10;qHWPGDyoG3Z3AjA4ArgbTV3jiCqyt7Zxin3GptKn3gP9n0rnzPEShG6Pe4etGpfser/st/HuT4Lf&#10;GvTtUlZhpl032a+T1jbof+Atg/gfWvrL9pjwemj+IYdas1X7DrC79yHjf1P5gg/nX54RyFxj+Vfe&#10;37IPj+H9pH9ma88K30wk13wygijzy7IozE/Prgqa7OGJPNMvr5HU+LWpSv8AzL4or/EvyPifEjm4&#10;dz7B8cYb+HdUMT505NKE3/glu97WWxyVpffKOtWftYH1rMlSXTruS3kXbJA7RuCOQQcGpY5dv1PS&#10;vg3zR0Z+94bGRlBOD0eq9DXivWAUlj05zTZroSD8OKpRSb8f7XJpGfb/AL3pmuijWdrHJmlOM4c6&#10;NKwvDkc59c11fhXVAsi59eK4FJyp67ec4rd8P6oInXkbhyK+jwVbTU/PcVDlk0j6I+GuveVcRqdv&#10;DA19OaTfx3ulx/fO6MDINfE3gPxF5d1F8wI3d6+qfhx4l87RocsGYgAc9KrMKXNDmRyw0NLxpZZ0&#10;2QbWCsOmc14L4l03yL2TAZhkjkdK+i9elF3prrjnGMV4p4x0dvtkn+8fxrzKMmdHQ4GeDjj8sVRt&#10;PkuRwdymt25tWjkLdc9cdKowae0t5s247iulOwHT6FcNNt+XtgV9efsZeGTaaALg5/esD9OtfJfh&#10;3SJpZ4VUtlmAxivvL9nLw9/ZHhCxjK7W2LmvMzKqlSsuppTjqet2q7LZfp6dK8k/aA1oQ6LceuD3&#10;r1i5m8i09MV85/tL67tspI/MA7nmvm4xc6sYHQtEfL/jW6+16lK3J3E5NeX+Kbn/AEiXB+ZB1rv/&#10;ABHJ5jyHcuFJI/WvKPFuoMtxJ8o5685r9GyujeVjhxE7I5/W9R2huvoawbi8yuO3rnpRrOofvWUY&#10;+ue9ZM92wXtkdq+8w9G0EeHXxdvdLVxfeWD159Kx9S1byIsgj5eOaivtT2IcVhXt607Yx3rsemhx&#10;QhKo7sL3UXupOrVGpzHz+dMMWxf0p8caoPu1W538qWiExkc5x0FSKMoPm5pM+h/CiI4bt05OaqMR&#10;Mcvyk5zSyLkjk8dKbj1Y/N2xSMzHjpj9arYVrjhJk/d/WoZDtbq3406ViD17VC0mWxWM6ljSMRWf&#10;NRs+BSPJtNMZv4q8vEYg0URJXylRGTFIXPSmytt+vvXj4jE2RvGPcHkwe7cVHI2eTSM+OepqCVj1&#10;HHtXh4rFOzZtTjqDScnvQduO1N3cUoPNeRKTkbqKWwgXmnZwPX8KQOR2z+NIXYMenSploPqOPTJ4&#10;oVs9+P51G0hYU0YzUcw+Uk2KTtpQwT1yfWgHP8X4UYBNaJt7E2RPFL5dXLS82jhv1rN3ZpySYPWu&#10;qjUlHcmUbnUafruXHXFbtlr+D8zHp61wMN3tb73Aq/aakwPymvUo4pPc5JUbHptj4g/dqA2do6g1&#10;t2HiHbzu3DHGa8rsteZFC7vritrTvEefT867o1Iy2I23PVtO8UbNpbqP5V6N8FkOuaxNeSfNa6ao&#10;kbJ+8xztH6H8q+e9P12S8kjjjO6SRtoA75xivpu0gh+Efwpiju2WGaCA3t8T/fK52/h0/CvoeGcr&#10;hi8YpVPhh70n001PzLxY4snlGSSo4f8AjV/cglq9dHp8/vZwn7SPxL8iWPTFkXzpz5s/PIHQCuP8&#10;AXKyzqzc+tea6/45k8beL7q+mYlp5CQPRegH5Cu28G6ktvGrf7OAa8TP8e8zzCeI+ztHyitv8z6H&#10;w+4ajw9klLL3/E1lN95y1k/TovJHvGg659lto1/UHrW9beKhzlt2T2PSvHLLxM3lqN/zdhnoK19P&#10;8VbIyWYDmvCnhVax91GsexW3itV2qGrRtfE3z5yN3tXj1l4rBcfvPvVsWni0Er8y9ccnrXNPBm31&#10;g9es/EbHnd1/QVp2mu42srEnPavKLLxVuizuXj0PWtnT/FW8qNw964amEN1WR6la60WbH4kVo2+p&#10;BtuWZfx6V5zaeIN5G6Tb7+tbdhrayD7yg46Z61wVMK7G8ZX1R2P2hZpP4c9eD2qZJcA+ufvCsGy1&#10;bYBu24J655rSgullBO7uMCuSUeU0uaCXAZl3DpjnPWpllDSc4yp456Gs/eBz1zyaljfae/4Vk1ce&#10;5c84jbt3DPYnrUolZ2bhlJPHPSqcal14y3pUiwu8w9Tz+VZuI+V7lxG3KMth8HNPMxB+UMe3TpTI&#10;rNiu48t6Zq1FbMw/2u9RdARxPk/xN71KhaQ55Ap6WrYGF4qyloR8vGPep50hWII02qKcmSc8kZq0&#10;lguM1Iloqr8o+WsXVRaTK4TcvGQOtTRLgge3pUotRHyBg1LHCflPHGM5rOVQrlIlXdu65qa3G2Rf&#10;lz6n0qRbbLZ/vdqljgweOMdaz9oHIQ6na/aIODxivM/iBowCv8p9ePSvXPIV4Olcb440ctA3y8r0&#10;NdWDxNpnPWpnzX460wgyZHTgcVwUDeVdY5GDjg17J480Rt7fLy3XnrXkGq2rWl8y7dvzZr7SjJSh&#10;c8mWjsaQkz69qkAwOQvzVVs5jPB94bv5VMX7D8h2rNxK5iQvg/d5PQ9xXp/wE8T/ANn6rGm5h8w7&#10;9cdPpXmEbYTLD7vIra8C6wdP16HafvMPauXFU/aU2jWnKzP0q+Guuf2xokMmfvID+I4b9cVv3TNB&#10;tmXh4XDjivHP2Z/Gf2/RUiLA+XhgM9jw3+Nezn51YfWuKjPmgmxTVpM6W/tk1nSHTOVuI+Pr2rl7&#10;OTzLZd33lyD9RxW54OuvN0poWPzWzeX+HUVl6na/2frk8f8ADJ++X8ev6itSRtFFFABQeaD0prMB&#10;3xQBl6gLTSdSi1O6ZkWwJlDL2BwD+FaUfxS0+UFttx5eOH8s4asHxhb/ANs3lvp2W23AJlx/d6f4&#10;103gd7a40IWa4kNixgfcgB46E/h3ry/aVqlSVOi0lF9Ve7etvlp9508lOMVKom2+3T1IJvibY/8A&#10;LGO5mOAcLGeKrt4o1bxG3l6bZ+RHjDSzHBH4V1EdpDBnbHEuepC0XF1FZRbpGWNF7k4xQ8PiJq1S&#10;pZdbKz+8aq0oaxj97Mzwt4XXw9FJJJIJrq4O6WU9z6Cr2pFBC25gOM8msfXPHtvbwOlrJ5k3Y7cr&#10;XI3+rXGp3BkmlZm9OgFb0/Z0YqFNaI4a2KTd3qzw/wDbM8OTePvDUnkwxrJav50PHzbhnv6EV84/&#10;CvxN9ivlhY7fMO5QeqnuK+1fHuhrqmkycZIxXxZ8WvCj/D74gO0S+Xb3jefEewb+Jf6195wXiYZv&#10;hsVwrjH/ABI89JvpOO6/L8T+fPFOjWybNcJxphV/DahWS+1Tfl5O6+7sfTXw18Si8tFG4dK7SR24&#10;Zd23vXz/APB/xkJlhbcNsmD16GvdtKvf7QsFKsCcV+SYaj9RzH2WKjbVxkn06P8AI/YaOIp4ijHE&#10;UHeEkmn3TSa/A7L4W6utj4njVvuXCFOex4NeoSXkVpE7O/yxjLe1eH2Vw1ksbRDy5Izu3Z5J7V0U&#10;HxEnOotJcRq0M8YinUHlwO49K1wuYYfDOVBO8buz8j0sLiFCPLI9Akuo5dl9at5irw4H8Q/+tWhb&#10;3cd1GGjbcPY153dfES1j8PvZ2trNCZAQTv8AumpPA/ilUtmaZtr2vLuW/wBYnP6iu2OZUXVUIO6a&#10;O2OIhJ8vf7jtfEOix67p7RNkN95GHVGHQ1V8L6215C1rdMFvrU7JV/vejD61S8Ya19q8HSXllJI2&#10;0hgyHGPr/hXLeHNWvvFmqr91b6FC6TKuGY/3W9j0pYrGKniE4LWSXzX/AADpjiIX9hU+R6ejbqDy&#10;Mf5NZvhvXl1q0+ZfLuITsmjPVG/wNaTnI/pXp06sZwU4vRhKLjKz3OS8W6VNZ6zHd2qGRZh++hBx&#10;vI9PfrW74f1m21fT1a3O3ZwyEYZD6GqYtJNRFxc+ZJuhkPlDsMVDqugyll1LSysd1jLx/wAMo9DX&#10;BGM6VSVSmrp6tddNNP8ALqb80ZxUJOz7m9eT+TaO/wDdXNV9Ah8jTo933pPnb6mqOj+I4vEdrJby&#10;KYLlRtlhb7wPtV7RJS9r5bfehOw/hXXTqQqNTjqjGUHHSS1Lmfl/CqOk/LPdIeWEuc1ePI/SqMub&#10;PWI2/huOD9RWk7qxA65H2bVIZP4ZB5Z/pVwjev1HSqusRebYN6p8w/Cq58Rw/KsayTMRnCip5oxk&#10;4y9QK8dksHiO7idQbe8jBCbRtJGQazb3R/8AhFZxtkk/s26OxkPPkMehFWL7U2vr5ZvJmX7KcqBx&#10;+dWF+1eI7JgyRwwv/e5JrlqKDlaHxXumlt3Xo+xdGXKnHocCPA3iPULZFm1rEMFyxwOsoJO0MB6D&#10;itLwp8AY/Clza3X9pXF3PbsxfzcESZBwP1/lVrUdb1K18SBI4Y5kkO6OMEquRxWhF4/l04tHeafd&#10;LcZwyqpKg9uamOZUryjU0s7ap/16bmv1WbipRV16owNV06fwxqzXtr5n3T5sGAFkxk/gfQ+9N0v4&#10;sWVzeGG+jm0+Q7dolX7+7p0+h9K33vdR8QXUbtpq29s/Du7c7PpkVz2uaPHNJLcWsMWoQt8szuu6&#10;WPHHfnucGqp5hTULu/3a272OetRlSTk9V5a2N2x1i219po4RJ+5CsSy7eCMj+dWrKcyJtbO9OGFc&#10;38MdfWbS306b5JtPfagLZaSM/Mp9+4/CuinPkXKSf3vlNd3Ne1WL0CLTWhaprGnE03HNbAZdiTYa&#10;9cW+QI5h5y+3Y1yPjHxsPE0zWOnzSrax8zSrwJs5G0H09667WT9k1OzuMfLu8pj7HNcCYo21OeG2&#10;hZEWZkVOp4NeBjsVUw9GUKe/Nb5Pb8bmePqNQjKPXQTSPDi6vJDYxtMWeTK75DsHGMYrp9F+D16k&#10;3lz3DW1nkb4o5do46EY6Gr3w18Dy/b/t15HJH5J/dKRgk+tan9jXnifWL6G4v5oYbeTHlRjGVPIr&#10;nwsa6pxq1uZyk7LWy0V9TPBYZzXPUlaxqQ32leFbJYjNCu0AEkhnb64HJrC8UeNbXX7BrWzt7q4k&#10;JDIyx4CkdDWqfh1psNjJGsW+SRSodzuYH61a8EXC3fh6E7VR4wY3wMfMK7aixVV+xk1FNdr+ur62&#10;aPWj7GC9pFOVn6HA3H9rQvJeR2/2WZdqSseV2g9SvY+4q5o3jW11KRYJrs294eqN0+uT613GqWXk&#10;XYugu4AbZQR95ayta+GOjeIUZniWPzB95DgU6eHr09L83q7O3r63MpTpz6W9P6uchF4vurmW8mtY&#10;Vms7UsvmCYBnI9B+dSeJvGz6Qmlv9s8lLpizDHJXY35ENiugs/h9ovh6BF2tdSZwFz1/AfzpuneB&#10;LODzoJbQfY72UuFlO4xseynsDjpV0qlWMveil5KTf36EuENkzzDQ0HiBYYNY8TS3E8dxJMzwHaGD&#10;BVEeSMYGQfqa07nR/DNvfQxNbvcxwyqXneTKI4xtDHod3lgf8Br0KT4QaPHo09rDbqvmKQHIGR6f&#10;qBWB4V0a+0q0utHh0+ymEMu9xKPveh/T9acsVWpzUasXZ7Wu36PTccacZfA183Yt+DfFsCT3c4kt&#10;2s1WNEVUwyKR09az7zwnDd6p9ljF9cQqxnRM7UjLZPB/GtpfBcl5NJfalHFHJHtVIYcbNo9a3vsb&#10;Qai/2eXy22BguPlI7CojOvO8V7sbrTr/AMD0KtTp6fE/wPA9R8ceCYLy4lSPdcaW3kyqUYhwG4Bz&#10;yfm4qn/wtrxJrOp276Pocl5A0P2nz3jP+jg87SRw2M+vIFd54x8K6f4T1e7uF0vT7WfVJg0s7Rh2&#10;JZgSw+h7fjXrGk20NvpcUcKx+V5YC7FCqw/Diqw+IpVas6GsnG17+e1vQmTkoKasndr7tz5njOse&#10;MfiJpuoalcx299NbqsNvGCBsfafnXquOevPNepeG9DuvD3xLsbe7kW4RoZDHInCjO35cev8AhV7x&#10;V8FbW7+I8Pia1nltbz7MbVlQgRs3G0n8jWXqWiqdEe8t5pf7S098uN+7oSDj9KxlGP1q9aN3e91p&#10;oult9N33XobOV6Nqb26Pr/w/5nbeK9cm0e0aSG1aVcZZl6L05xXBWPmaFdtIVaW3v8DzNvGD1Brp&#10;NO8eWuv+Hw07+XKx8tlX7zMRgYrzrUdHm1vWLiH+0rkQxlMR8rtCcEe+a9mphE68ZTl6f15o8SrF&#10;z/eIq+JlGha80drcW7Mfn8tm+Y57Vy+va1cNLskh/wBIjYjjpjtW54g8OwaZb+cq+fdoAGkbqQDW&#10;Hf6it3A0ksi7lbrivqcJguXSEmup41XEQj7rRlT26Xt2l4zeUyZ8yP0I/wA/pXkn7Q/xBhubNdMh&#10;P3czTsRzj+Efpn8a9M8fG30bSp9QkZk8tctzwf8AP9a+T/iR4qfU76Vnb95cMWOD90Z4Ffo3BWVy&#10;eJljay92mrrzk9vuPwvxj4gjQwMcmwztUxL97+7TXxN/4r2Xkmc3qs7anetIfusxxnsO1dJ4WsNs&#10;Kvx+VYOk2v2uVTjqQa7TTLdYR5f3QB8tfo9GLnJze7PwHESjTiqMdElYuwptXP8AkU+gDAortPPC&#10;gnFRzSGMduvemrMzZB4wKACThgw4wMH6UjndJt96QFpOVXinWw2r/tZoAkKscc/lUG7yZ/8AZc1Z&#10;qG5i3p/tdRQBIGwop1R2774w3fpUlABSA5paRhmgCtsaR8g52nHNF9Fvjznp61Iq7ZmA+71NNvuL&#10;c/WinvcynG8TPooBzRXYcMtGFFFFAgooooAKKKKAM3WoMTf7y1jSLsf8a6LVI98YbncOKwr1Np/H&#10;NTtobboYeVqWAlVUnPFQxfdoHyn17fShroQtGbFnJuf61qWzfJ+NYenz4Ga17RiT+tcdTc9GnK8b&#10;lsGg9aP4qKziTLTQchwaduqOinyhGVgxR0qQdKbJURld2G42VxtFFFaEBRRRQAUUUUAFGKAcU7fQ&#10;NW6jcUYxR5mGo8zcKjmdx2QUUUVZIUtldtYXayLwoPTHWkzUcnzr9KmUYTTo1FeMk0/mT7atRnDE&#10;4d2qU2pRfZp3/pdT0bw5qocKwPvXYaVfbsc9ffpXk/hLVvJxGx5Xp7iu80jU8KPmr+e+IMpng8VP&#10;Dz+y/vXRn9ycI8Q0c5yyjmNB6TWq7NaNfJnpXh7VOn+z3ru/D2q7dvzY7/WvHtH1ryiOetdn4f8A&#10;EG4r8y8HpmvyvPMDe+h+nZXidkz1/S9UIT6jvWkmpBFIPXtzXA6T4hDIPmzW1FrH2hsBh9a/NcTh&#10;5RkfZ0ZXidQmoDb6/jRXPxahuX+FueuaK9jC0b0os+cx0b15PzP5L7l9rbqsWrHap/HNVNRGPzqe&#10;ylJXnv2r9up1Gp2Pn5axNdJvl+UnBHSiScRqvPHSoUbdHxSugCkZ/E08zpznTXKd+T14xlZl+xmB&#10;Pv6CvV/2SvjZJ8CfjZpeqOzf2bdMLO+QthTE/wAu4/7hIb/gNeO2N0qOMZya0ll34NfNYDF18DiY&#10;Yqj8UGmvk7n1ebZThM3y2tleLXNTrRcJLykradmt0+h+g37TfgiPR/EdvrtkoOn60BIWQfKHwCTn&#10;/azn8682hkwf8a7n9j/x8v7SX7M154Vv5lk1zwwiwxM/3mTDeQ35LtP/ANeuFkheyu5IZlKSQuUc&#10;EdCCQf5GvsONMDTdanm2E/hYhcy8pbTXlaWqXZn5f4QZxioYStwzmkr4nAS9m/71N60p+jjp8rly&#10;J8ru9B0NNY92z7VDHJuP8qvW9uZUHHHavk8PTlPY/YsViIcnKZ8j5c89etWtNutsnytu981XvrZo&#10;G7VXglZJd278K9WlNwdmfD4q0paHpHhHVz5q4bPPavpT4Q+KGlsYl3ZZSABmvk/wlMxuVHv0r6C+&#10;Dt20UkYBxk8V6sV7Skebpc+jod13Y/eOSM81xfjLw95ryfLu54967bwhE15ZIH+Zjwc1Jr/hhjGx&#10;wCx6kdvp+FeC6nJNxOqO2p4Lqml/Z2f92fl447VRs9M/00bl79cV6F4j8JOHY7cenvWVaeD5pb1V&#10;CLu7A966oyutQSudL8GfCX9u+K7VPL3KrA4xX3L8OtF/s7SoFA+6oFeBfs0/C6TTyt5Mo3PjrX0z&#10;odr9ns1/2R6187j63NNRWyOpW6DPE139lsmx2r5N/aR8RLNeOgOfl5+lfSnxE1cWlrJ2wOlfHHxq&#10;1k32rS/P9a58tp+0xF30HJu2h5T4oufLtJNv8QPbvXi3jPUlWaTc3K52j0Neq+Ob/wAizYbvugmv&#10;CvGuq7pn9WHp0NfpmSwvM8nHS5YaGBcXyySnLc9c1QvNTUbh6+pqG5u2QZ9uBWZPOZ/mr7i9lZHz&#10;9Oi5u7FuJ2mJw3/16h5547UKSee1Ak3H2xRDXc7YpJWQK24c549BT+rDtj9aQYTI5pVOVrbQoUhU&#10;PTn+dNYZzwOentSt+HSmB1/Wk5WJV2Cy7eOoHemPJkc0kkmB7Z6VCzs1Y1KyNYwJA2VzUcsmGprS&#10;bWPSo5M7jXlYjFJbGsYg8uTTWkyKazZ71E0jdK8XEYq+xtGNhXYA1HJIWYZodiD/APWqFyCK8ivi&#10;XY1jG45n2n69DUZ55z1pu/dxjP1owynpivKnVcnobqNh4XJUd6VR7UAMGoIb2POaqOgNhtUHmmyn&#10;n/eomPy+9RkHFYzkm9CorqFHShck8U4KeelZoY4AMv8AOgCgKy/j2oOSQOB610U9hDgBjmlwAtNc&#10;M3/16ceBVczJvqJ90+/t3p63GFzTDksMUxvlDZ/Cs3OSY9y7Dd7F681Yg1HHfn1rJ81nOOn9asWY&#10;kuZ0ijUtJIwVQoyWJPauijjGpcvV2MqkEld7Hvn7HHgP/hMvHEmsXSf8S3w+PObcvyySkHYv58/Q&#10;Voftw/GPybeHw/bzf6ReHz7vDfdXjav48/lXqXg7w/afs6/AqG3u9kM1vAb/AFJweDKVHy/gAFFf&#10;DPjjx1cfEbxzqGrXO7deTF1Vv4E/hX8Biv1DMMQsnyOGHv8AvsRq/KP/AAdEfznklP8A1v42qZnL&#10;XC4H3YdnU1t62+Ly0Wxt+GLv51zXd6Vr6wxKNw+Xj2rzTRZ/Ji44NbVvrDADB696+Fo1IpaH9BSi&#10;z0qDxJsjxu7Z46VesvE+B9/CjvmvNINbbb978KtQa/gcmtlUVhWaPVrHxVlF+boeOa1bXxVnA3Ad&#10;q8ks/EMin5fyrZ0/U5riRSoZvXtRuVzHrdj4r8sq24biPWt7SvFannd9fWvL9GS6usZ4+o6V2fhr&#10;w5dTtu3ZVuoxzXPVjC2pvGb6HoOk+JfMKjdnuPWuk0nW3YrtyfU1zfhTwRJMY8KS3FejeHfAkihS&#10;0fNePiq1KCO6nzbotaNfSXEhyrHacfSum0qJ3KN1HvUuh+DGJX5Rz6d66zSPCbQhflXC18/icVC9&#10;kdsIvqZlppMkzYKnrzWnBoO8AbWPf610Nh4fwOirkd60rbRlQcKOB3ry6mMtsbqJzEehZ6LtHpVm&#10;LRiU/QZrpotJ4/hqUaTtXpXK8YXy6HNRaJ5ZHy5arUejsrdAPrW4mm5Knb360/8As8sW4/Gs5Ym4&#10;uUxIdJxgNu47Cpzp2W+7gVrJYbm6D86l/s9uPu/T2rF4grlMf+z+NtH9m4Xbj/69bAsW2dt1NNpw&#10;Kj6ww5TJ+xndt4xUy2nRdoz61ofZMDmgWfHT9amWIbKsU0ttvXvUi2oA6fj6Vc+yKG+YUpjyaydY&#10;pEFvb7htx2rJ8TaV9oibG3pzmugijw2cH3qHWLPzrdtoz/StKFe0tDOpG58//EjQVWVm27cj8q8J&#10;8b6Z5FyX28ZOfWvqX4j6O0sT/JznIr5++JGj7DJnHyg5r7zKcQpQSPFxFNxdzhtJmyjA5GeuO1Xw&#10;m7vx6nqax7SRre76nZ0INbCMrL05HSvUqaMwiSKdqjccf0p9nKYLxJAxG0jioym8evbmlU7WyR9T&#10;WPkWfUv7KXjpbfULZGY7XxEwLdjwa+vNMuftdkje3+f8+9fnd8AfFB03Vo13dx+Ffenw118a5oMM&#10;mf8AWIGx6EcH+QryKa5Kkqb9Ua1HePMdb4cn+x6/t48u5TH/AAIdKt+MrbbHb3X/ADxbY3uG/wDr&#10;/wA6xrqQwhJl+9AwkHv611N7CusaOy9pk49j2/WtzI5zPFMZhGvzFVXuSeKZay+bACfvdGHuOtZm&#10;uWeoandfZ4SsVqwy0n8xWOIrOlDmUXJ9kaUqalKzdkQ3HjJrmYx6fayXTKOWzgD9P54oM2uXgC7Y&#10;bcN1b0/WtaxsI9OtkjjVVVRjPr71YxiuKOCrzSeIqO/VKyXpors2eIhH+HFer1MbS9DkstX8+4uW&#10;uJGTA4xitHQnj0nxkyqu1dUjyx/hLpgfntP6U5jm+j/3TVLxb5kGjSXUIJuLEefEQOcr/wDWzXRh&#10;aMKUZQhtd/kjGpVlN80jp9a8RwaLbMzsrSdAgPNcLrXiG41yfMrERjogPArFuPFX9qHzizTOwzua&#10;ltdWSRRu+Vs4xXBPMqMp8nMeVUxHNKxcKf8AfPrQBVb+1Y0mC7m+Y88VaAyf5VVOtGfwO9iL3Ibq&#10;2WeFlYZyMV89/tMfDNvEPh+4Mcf+lWp82Ihe4/xGa+iDzmuT+IWhrdwM23/WDFCxlbB4ilj8O/fp&#10;yTX33PLzrLaOYYKrgsQrwqRcX81b7+3mfGvwu8TtZah5LFk3HKg/wsOor6a+GviVby0jBbt6180f&#10;FnwvJ8PviAzQrthvHM8XHRs/MPzP616b8HvGPmJC38MgH4GvsvE7LaOLjh+JsEv3eJScv7s+qf3W&#10;9Uz8n8JcyrYb6xwjmD/e4ST5P71JtWa9L3/wtH0LC25c0+s/Qr/7Xaqc9q0D0r8Xkj9gExxTo5ni&#10;VlVmVXGGAP3h6GrujeG7rXZZI4AvmRp5mGOCw9qbqXhjUNJhMlxbSRx7guW9TWqw9Xl54xdilF2u&#10;kd14K0OSfwfHhsmbcSh5V1Pr6VteHNJsbFN1vbJbyKDGwx81Uvh1oD6VokckrzM8qg+Wx+VB14H6&#10;1du9Sh0S/u5pm8uHaHOe59q+0w0YUqcJtbLr0Paw8HKKS3M3xjL/AMI5fw6nb489yIZIh/y2Xn9a&#10;0rHxfZ39is0cgZ8AmMcspPaue0CWLWdQGqX0kks24/Z4FUlUHan674cknmF5p9v9hkt8uwzjzR15&#10;FcVPEVXfEULOMvs63/xf8D9T1JRpu1KT95df0Om0GBo9O+ZSrSMWIPbJo0xjE8tuf+WLZHuDUmj6&#10;mup6ZDOP+Wi7j7GobnNrrEMi/dmHlN7Hsa9baMZLp+pw9WiHXvC0WrOtxG32W6j+5MnBB96zdG8Q&#10;TafrhtdSj8macBVk/hlI75rqD1rP8SaR/a+lyKuFmUbon/usOlY18M0/bUt+vn3+fmbU6ia9nU2/&#10;I0IzmquswbrMsv3ovnWq/hjVzq2mJIxHnJ8ki+jDrV+eLz4GX+8MV1cyqQ5l1MZRcXysYp+2WP8A&#10;10Ws+1uvsOkMu1fMiYxHtz05qOzv7zyBDDDu8s7PMZuOKp30MlrdAXvzRTneVjHUiueWIStUsxLX&#10;QtWNo2rFY9qrBGcuw/5bNWpeSfY7GQxp9xSAKXTJIpbSNoRtjwAFx0pmtO0OmysOuMVtZqMpN3dh&#10;9bHN+KtP8vw+rBR5yIZt46qcg5FbpsI9Z0iJXLDzFVtynnIqsht9XsYY1kWSPmB2HrjpR4Lu2ksp&#10;bWQ5kspTCT/eA6VirKpF9JJL/wAB/wCH/A0+Onp0ZrQoyQqp+YjjPrXK6toEdpfySwyTWdyz5WRR&#10;8j+xrrs5H4VQ14b7VFXGWdQDjpVYuhGpD3um3qTTqODujz7WtDkv9Nj1zTbNX1GzbfIiHHmMPlKg&#10;e4JNbmmaza+JtOWS1mDK3OP4l+o7Vpaxo93o95Je6YsbNIP38DdJMdx71jSeFbHxFK2oaTN/ZupR&#10;rtKKOFbOSGTvkcVjhanLL6vU3e/n5r/IJ0bPnp6p9OxetS8M7Izs3GRxVnpWPaay6T2sN8rW98yH&#10;ejrtDYOCR7cfrWvvV03A5Xse1d1OyvBv/hjPpdGV4oYzJa2q/enlXp6Dk1gw2N5f+PJ9sMayW8yy&#10;JEuNzx/3j7nmtiTOseJSFbbHZqRkd2NV7mW1m1BLyzu4Zr63VkjCyYZwPvKfXAycV5cqTxEpS6XS&#10;X/bvX77mmJp3hGn8/vPRlHyDjHH5ViNJ/ZnjY7uI9QiwOP4k/wDrGnaNq19qWlW91GkMkdxGJF5w&#10;xBGaoeMb+4+xw3YtZIpLOUSb+CAOhroxVRKPtNbxae3bf0Koxu+XudTjHvXGalrV54P1C8jsbI33&#10;nSifykJ3bSCDjAPcD863LK3bWIVkN6zK3ZBtqrrVgui3trNCdvnN5DyN8zIDzkfjiirUfu1raR1+&#10;TX9fcOlu4dWZM1/4s12JdsNvpkEjg5c4eNQeM555x7U7QdEm07VLqObVnuo9Ql8woM7YP9kc966B&#10;vDsMSNJcSyXG3JO48HFM0zRVuLSSRkSMzAFAv8GOlaVJTk+RKxlEv22i29q25Y13Z6sMmo9dGLVA&#10;Ou8c+lV7a6vbhmhXyo2hIDMeSfei40u6lidprgtt5UKMD1o5lytU4/oBrDp+PasDxLayaZfR6lbn&#10;G35ZwRwy/wCPvW3Yz/aLVJP7wGfrXM+OvFs+majDZR232iOdcvxyBnBqq9SMKfPJ/cZ1GranQThb&#10;qxbbhhIueK5nxlq15ZaZY/2eyLeXrfZVJ52dcn9K0PCepM/2i1k3ZhwU3jDbCOM/Ss/WRv8AEOh2&#10;yj5o7p5DxwAFOP51yZlUboXi7N2Xmm5JafedWDcZTTeqWv4My5vhzbxapGdSvr3VLzYZAsx+QD+I&#10;qM8GtxPGen+HblbDayRQoMP1q34tgjS2W6ZZvPt8+X5Qy3Pt6c15XqHxP8MjxdHZ65qkEF40JcWq&#10;AlwgOBnAwBnPU9j71zLD/VZOnhIq8nfvdebepy4rE1qr11fT07HpnijxNDHo8bxyKq3EZkVzzjGD&#10;/OuWtbeXQ7GPUljLKoIuUY/6xT1/HpWs9hFZrDG0DNbtGWiTcScdQc+h449Kv3sMP/CPNFM8aq6n&#10;cxPygmulYaWIq3qaNbevT5BGpKMud9jibXSbE6283kkWlwN0fzfKrdMH0/8Ar1javqjHX42fau13&#10;iOMDjHFbtoV0+TUbFirKkoYDGMgqP8K8+8X3zxTSYLbtxZW7givbyvBqFK673+a3+Wmhx5hinzpP&#10;a39Mv63ebgw/OuB8R3ivKFjyi5ztzjBrdt/EY1G1HmErKMq3pmuV8V6ta2WnXF1cSLGbVSScf6zH&#10;SvuqFP2ij7Pd6L16HyeOrRpQlUqOyim2+iSV2eX/ALQPxBzYQ6Wsh2xjzZjnj2H8q+c728bWNXaX&#10;5trHgegrrPih4ml1S5mkkbMl025z/dHpXM6BabplLAnmv2fD4NYPDUsDDday9XufxjmmczzfM6+c&#10;1Phl7tPyhHSP4bnQ+HNPMUe5vyrejKxhG69iKgtYVihXbxxUhHyGvWp6Hz9SfNK5eXn8+KVjiq9n&#10;N8m1vvD17irBG9a1Ai/1s+7+FaWVC6/LjdT0Tb6Ubcf/AKqAG2y7Y8U1/wDXrUpOKY8Xm89DQA5G&#10;yKVhke9RGN4fu/MO4qSJw68UAQg+ROP7h6+1T9WqK4jMsePxpIrn5eewoAnBzSbgRUX2zH8JpzON&#10;u78qAGni4b3GfrTbk7osdc1HNM0kXy/K2MBqqzR3ksIYsFOBn1/GlHchvQYtLQBtFFdpwS3Ciiig&#10;kKKKKACiiigBs6eZAw9qwb2Ij5dpNdCDwax9Ti2Oy98cCp6mkdjMQ4OKcBzUedr88c0/cMUMOpZs&#10;zsf9PrWtaTNxWREw4K/drRs3Arnqo6KD6GqnK/Sn1DA29RUwOa5zoqBRQOaKLmYBsU4fPTachodk&#10;VF3dmGyjZTs0m6puacqE2c0bKN9Bfik7h7oEKO9NPtTWVmFOA2inFu5lKSsGaD0oop3IuJtzS7cU&#10;A5ozikTdhQTSbhSFs0FK4hbmkpwXj/61B4p8y2LjTl1Ft7g2lwGXrXYaBrIcLlq4qSrmm6ibWYAs&#10;cE5FfGccZT9Zw0cdT+KHuy9Oj+R+veC/Ef1HMamR1n+7rXnDymviXzWvy7np9jqq5yGrotF13ay9&#10;vXJrzjTNX3r973rc0/VsfxN25r8LzLA80Wf1xgcRytI9c8P+IN/8Wce9dRZa5tXKle2QK8g0XX2i&#10;27X+uRXU6Z4gZ1X5u/OK/L80wLTuffYHEKUUj0Iaqw+5jb70VyMet5H3m6+lFVhcO/ZR9DzsZ/Gk&#10;fzCX8X70rnv2pLUbWHftVjUE2TN6+tMtz7V+tKPvnzEJXgX4yxjC/wAqsGItartywb2qvD8vB/ir&#10;S01vMt9pX7pwDXqK0o2Zze2dN8yKMCfPnj2q1FcKHxnOOtRyQ7Zfx7UzdsnxjrXzmaYWMPeR9vlG&#10;MdWKueu/sj/G1vgb8btJ1RmZdNupFs9Q9DC7AFvcrw34V9cftReB49J8SQa9YrnT9aRX3L90PtHT&#10;/eHPvX577v3a7fSvvb9jnx+v7S37MNx4TvrhZNc8Nr5cTOfmKfMYn/DOwn0A9a+l4Xl/auAq8P1P&#10;i1qUvKa3j6SV/nc/KvEqEuHM8wnG9D4NKGJX/TqbXLN/4JW87NLa6OL0v53res4t0WP8isO1tpbC&#10;/eGZTHNG5V17g10+mpiPaa8HL4JKzWp+mY7GNx5oO6MnV7fynO4fNisBvkufQZrqtfgKknkmuVvF&#10;xMPvU8TG0tDw4VHLc6TwtIzXa+ufzr6C+DbBrmHkryM+9fPfgv8AeXcfPevoj4QwBZYsL1616eGl&#10;+6OeTakfUfw0AurSJWBzgHrXoQ8OpfJyoO4V598NSqww/wARwO9eueHE8xVPHyr0HvXyWYStUujt&#10;pbanJyfC1buY/u92entV7w/8D4WvI5Gj6HivTtN0dJNvy810OnaNGuOMVwfWpm6iir4J8LLpdksa&#10;qFVcYrp7iUWdq38PFNtwlrF/nmuZ8b+K1sbaT5hwDxn2rgrVLaLc1icD8cPF/wBns5AW2j6d6+SP&#10;Hevm8v2bcSO3vXqfx2+I32meSNXz+PWvDLmRtVaRtp5P517uT4dwjzyIqdjz74ka0SkiqGx3968N&#10;8ZaiTfsWJ+XrzX0Z4g8DS3StuVjmvJfiD8KJN+4RlWJPav0LJ8RRg7M8fG0ps8ne5812b5jTQ3bH&#10;ynvWtqPg260923A4X071lTRNE2GBB7g19XGSeqPPTithVOF7dKaX9f0powNvH3qHPzVrFo0HBzj6&#10;daRpMHsM0wmk3fKP60SqJFctxxlzx+FIX3r19qYenFMMmWxzXLUrlKNmAGB81NMxZqa2FHzGo3n7&#10;V5tbEG0dRzvhj3zUbDDc0jNhf5VE749a8eviGaxiDN82ajZs0M1RucL6149bEW2NYxuDvt/Gow+C&#10;eOtIxyo/ipDzXm1KjkbxihVHzVLGMDvmoUGDUyL65ooxd7jkOU89KRhvFJjYO9N3ED+lbVJWViFu&#10;Rk5oGc0E4oziuM0JI48rTiPmzUaHac7ad5pVj9aqMkhdRyjJpvzOfXbQsnzdKdjb09eatSvsS0Af&#10;A5GKUDFG7pSqpwK1jfZkvQCcGjkH8aDkjjrSxwyOcYy3piqlHoHMMdec9K9n/Ym+E6+NviM2uXi7&#10;tL8Or55B6SzHhE/DO78BXlFh4dvNSljWC3kkeQ4UKPvH0FfavgTwja/s+/BO3sZtsdxHEb7U2HVp&#10;SPu++AAPrX1fBeQvG49VK2lOn7zfpqvyPyvxc4ueUZHKjhta9d8kEt7vRtfl6tHjX/BQH4xMLSHw&#10;1bTfv74i5vdv9zPyqfqR/wCO18x6NbM23g9a77xV4e1L4s+Or7WLtZPNvZi4XqEX+FR7AV23gz9m&#10;u5uo4y1vJyBgmubiDHSzXMZ4mTtBaRXaK2/X7z2vD3hePD2SUcAleo/eqPvOWr+7RLySPLLW2k8s&#10;bVq/a6VdXXyrG2T1OOK+i/D37KUjKpaGTPXOBXaaB+ykwCn7O/TJOBXkuNCn8Uj7X330PljTPAWo&#10;XI+4wzgfWul0f4UXEoDFX6+lfXWifsuMv/LBsYxworq9I/ZhwQv2c+3FZSzTC01a444epJ6nyPon&#10;wbmIX9yxOevXFdt4Z+DEjyZaPjBr6s0b9mvylH7n5hgHNddo37Pcdvt3RbcHtiuCtxHSirRZvDAv&#10;c+a/C3wVkIXdG1eleE/gmwP+pZeB/DivdtG+DsNvtYo35V1um+A0t14jCnqTivAxXEUpfCdtPBpH&#10;kXh34SfZ1U+WvHTPBrs9N+HyRn7q59MV6HaeFVHRDu+laEHh7BH3ffFeBWzSc3ds640ktEcTYeDg&#10;m0fLtXpWtbeGNqD5V49q6qLRgrD5eKmXSeOB+lccsTJ6s0irHOQ6IqH5l49u1WU0tRxtrcOn7cZH&#10;6U2S12msfatlxZj/ANlqDyvbNH2BQf6VreRxn86a1sM1PtGUZZsFQ/dxxTfsgBPT1rUaDaO5qNrb&#10;5s4pczCxnm12rTfs7FR2q8wAONq/XFRtHuP+FS6jRSRU+ztUfkbjtOKumPFMZAy1HOw5Si1t+lI0&#10;IUYH1NXGjU9u1MKj0+7RzMq5CsGW49cU9Ytrfd6e9SA4/pQEBFLmYEflhG3fyolUSwnvnnmpDGv+&#10;P0oBDZ4GF6VUJNMHscH440pZY3z36V4D8T9G+WbgNyev0r6c8U2a3ERPOcdK8R+J+iYkkx83c5Pe&#10;vr8lxFpJM83FRurnzPrEDWl8wIxznp0q9Yz+ZGufvdM461d8fad5V2zA7uew6VjaRNu+UHv69K+y&#10;lqrnkx3NVAW/u8d6QbifrmmomFy3bgYNOR/n27WrDlfQ0N7wHqZ0zXIW3MOR/Ovub9mjxgt/oyxb&#10;v9X8/H904B/U18B2cjQy7v4sgnFfUX7KvjX7Nd26s21G+RsnscV5mMjyVI1PvN6cVKLiz7AZNwP4&#10;1s+DbpptM8lvvWr7Meo7fpXP6Xc/a7NH74wfYjitDw3cm017Z/BdJj/gS8/yqjAi1K1/s/WriP8A&#10;hl/er756/rTAMVp+NbLCW9yvWJvLP0bj9Dis0c0AGKKKKAK8vF+n+6amdQ3B6GoZ/lvEY9NuKmYc&#10;1jS3kvP/ACA8w1ZUtfEF7aLH5It5MKq9CpGQf1pgGRW98UraOzu7O68pczfuHfHQ8lc/kawQMV8T&#10;m2H9jiWls9UeNiIcs9BCn+fStfSLg3VqU+80fv2rJPNSQz3n2R4bKaSKZpUf5GClxyCOSB/Fnr2N&#10;LKqlq6i3o9BUdZWNt2EMRaRlhXpukYKM+mTWfrtk8se2doLePggySDceM5AHtzTL6XULiWN7u8jl&#10;CwlZNrhhDIG+XC9zwMn61XmWxaaR/svnNIgSQu3D4JOSo6dema93GVcKl7OrP5LqdU40o7s8V/aQ&#10;+HVv4s8JNJp6yXlxCWlinA2oGChtmDydw9u1eH/CvxGbG/8As7N985UehzyK+xPFaSXmmtHGEhT+&#10;7Gu0Gvjz4teFJPh78QJmjBW3vJDPDj+Fh95fzr9I4Bx2EznAYjhSeinFzp36VI6vXWye9l59z8I8&#10;UMO8lzPCcY4CLtSahWS+1Tbtd+au9b78vY+l/ht4m+12sYZs8YxXewBrplVFZu+AOa+ePg94xWRY&#10;W3fLIM9eh9K9+8Ka7JB5dxA22RBxX41jcHPD4h0a65XFtPyadn9x+x4bEUsRRhiKLvCSTT7ppNP5&#10;o9Y8G+GYmS11ExvFKsQQKzZ3DjB/Krdr4R265dTTSNNDMQ6o/IU5zx+lZvw38f8A/CSSNaXCxxzx&#10;j5dnRhXXg5r6+nQp8iT6W/I92ioSgnHYAu0VxfxDli/4SXTI7qF5Ldzgqv8AEc8ZrtJX8uMt2Uc1&#10;hHRY/FFvNJcZKyNiM90APBFZ46lKtT9lDe97dNDtoSUJX+X9ehr2tnDbj93GkYwBwMVI/wB3b1Hp&#10;WJ4Zvrq0vp9NvJDLJCoeOQjl0PA/EYNbtdFGoqsOZK3l26EVIOLszk28N6tossklneK1vG7SpAR1&#10;BOSM4rWsdSi8V6OWU+XIp+dW+9G3pWsy8VzurovhvxDDfRptguT5VxjoD2auWVFYf3ov3b6rsn1X&#10;p+R0Kp7X3Z79GbGl3Zuofm4dCVb6irRGKzZwbHUUkjOY7hgrj3xxitIHiuyne1uxynPa1ZXHh/UG&#10;1CxTfHJ/x9Q/3h/eHvWjb+IIbnSftUbBo8cfX0q+y7gelcprGnroviazCnZb6hJiSPPyhh3/ABrk&#10;rXoe/D4W7W7N9V5PqvuN42qLle6/E6DQ7drfTx5n35CXI9M0awq7IWx8yyrt9+audap3ifatRgjz&#10;gKC/5dK9GnC1oHOM0s/Zr+4t+wPmL+PWrs8f2iFlP8QIqrqGmSXNwskMvlSL8rH1FR2l9Jbyi3uP&#10;vfwOej1z8zT5ZbAY+g2H9lwXEe/dsuN3Pc1ZRf7C8XMOkGpAn/toM5/SrMEe+1usfwS7ufwNQ+M7&#10;drjRFuY+ZLVlmU/zH61jUjy4ZTW8df8AP8DWjaMuR7PQ3B92qmuANpzndt2DcD7iqEes3jWC3Hlw&#10;rCyhhluTkVHa/aNemxcbYY0w5jH8X/1qcsRFvkSd3/VyOSzsbVrL58Eb/wB4ZwKydZ8C2OrzmZlk&#10;jmbq8bYzWjf6hDpdo0jfdUcKoyfoBTtOu11C0WZVZVbswwfxrarTp1F7Kpr5f1sEaji7pnIeI/hf&#10;cXmmNHb39w+OQsh+Yc9j2NcHbat4v8K2N0os/tH2d28tpTwVB4BPGTivcmHFQ3NrFcx7ZFVl9xmo&#10;p4aMP4X3dF/kaSrc9nP7+p5XpPie6bS21CRtkf3Zo4lHmQSMOGZSQCB16k1V8Mfs+avLFbtqmtK0&#10;MbGVYYxuwx3YbkAfxD/vkV0finw3Y6Vfi2tbGzZrmVblGYcpIvH8q2V8b3NntW70u4VugaP5lb6V&#10;jHHU6fuT0t1S0NHh5S1jqR+GYx8PNOXS5fNaFCfs7yEMz5PI44HoBSePfEfmQJp9uqyPeDBIP+rx&#10;1zilufG8eqP5dvptxdSKfuumApqpp1pdS63DfTWMNvFCXRljOWGeuRXPXxtKvH2VNt8zs7Lp119A&#10;p0KlN887aba9emxp2mpWt1KqQs0d1EoIHQTADnHrV7X4xrvhyUL94ruA9GHNF3Y2+pWSPaeX50Jz&#10;E2MbD6VWtNehGsGJlaF3A8yNxggnuPau6VNNNdHp+n/DnNCrKMryJv7Q/tPQLU97gKD/AFrYSMJG&#10;qr2HSuZ0FjFrLWLdLWZpAP8AZPI/z7V04O2pwtR1Icz30XzRdaKjNpbFPUbdoZFuo1y8fDAfxLVm&#10;2nS8gV15VhVTWfElh4egEl9eW1nGzbA0rhQWPQc1i+F/Huja1ql1DpeoW99HC+yXym3eS57f575r&#10;Z+4+boZm5orbEmi7RykD6cGsv4gRNHoNxLHCJZtpXI+8inqa0gfsesEc7Lgfkw/xqxdx+dAy/wB5&#10;SPrxUOm5UnTJlHmXKcp4VuZ7fR7a+kUu2PKmH8W0H5T+VeceItY+I1z8QtVj02xs3ijGzTbkxqqt&#10;uwTyx54P6V6d4Y0W60fV72GUq1rKgZOu2vM/Dtvr2i69JptxeW+oXDaobmybfn7PFz8rHsPY158s&#10;QsPhlKa1TSSe7d7ad3tY2wNKU/d27+XmVdX+BPjjxu01r4i16R7GS3jkMts48xZEk3BQowuT0Jxg&#10;10/hv4D+Gxp819qOn+dcXM7SAXMrAZJ5G1ccexz1NdS3jS+sb0R39vHZjtJyyN+PatbTYo9RT7VJ&#10;JHcZPy7DlVFdccQqtTlp7rdNWFUoyi7tnE6hrWuXk8cKabbww27FFuA21QgJGFBPpWP4n0ea+0to&#10;9Q1F7q1ZeYYV2gg5Bz0611OqtDba5crcTN5aR5jB+6OOn4VzFxqlvqmkCbBQfMhA7Y5r0KE5NqyV&#10;zgrVV8NzDOrxx3lp5fmIVXyXLHO8c4rlvGWpRzajujYbkUqwbgZqfVrpEnUq7MitlgB8xFYPiK8W&#10;e784fMsg3V9Fgab5ZLrc8LGVXKMW9ejM+WSQ2K7fmjckn615P8ffGCwWyaYvDRkyznuR2Feh+IpY&#10;tC0OS8maRFTcxAPUDt+dfMHxN8WyapfSyPIzTXT72z2XtX6ZwPlv7142tH3aW3nLpf03Pwvxl4id&#10;PBwynCyftMRo/wC7BWv9709LnKahetq9+27oW4+nauh8O6QBFub61h6HYGV1PJ5rsNLtvItxX6HR&#10;vJ+0l1P5/wAVKNNKjDZafJaFpeB/Kg9KFHFFdZwDh8m1uhHeraMSPrz9KoONwx2qS2byiMtuVuKI&#10;6BHRWLw6UUinK0taGgUAYoooAMc1FIuxsr1649alpH5HSgBiN5nP8JFNihVo8MMlcijY0cm4dPT0&#10;oiOWY+9S99RDy3yYpj22R/Fz1FSbwBSSvt2/XmnyoZFdJ51s0a8N601QUtQjctt607zTKuOeuM1J&#10;F/qf93ilazFymWetFBOTRXcea9wooooEFFFFABRRRQAVn6vCGkB/vDFaFV9STdbM3damRcHqc/dR&#10;7W49cVGvH86sXMeW/DNV4zlqouRJD80eP7pzWhathaz4Mb9vrVq1f+dY1EVTlaRuWj/uxVkfeNUL&#10;N/0q8hyK45bnZLWIp4NLSdxS0jMKN+ykzkUdfejcFIXzzTXbC07HFP2VPLYtXkRqTjmlp+wUhTAq&#10;0DgxtGOKKQ5zQzKWwtBPFNJ5pQuKnYqNNsTHtR0p1IxwKnmZtyoTHFAOBTWYmml8UcrKJGfjimlu&#10;KaZc/wD66jkk545/GqUAHOcke5pu/jhvmXkVHzmjeY8N6VpGnTmnSqfDJWZnOrWoTji8M7VKbUov&#10;zT/I2NG1bcB83zCt611EhRhsZFcO0ptLrd/DJ+lbtjf4VeR6c1+C55lLwmJnhpfZenmuj+4/uDhH&#10;iKjnGW0MyobTSuuzWjXydzt9P1bA3Biu3g4Fb+l65sbG5j05xXn1nesJFwx9/Suk0i5ON3c9c1+b&#10;5xgFa6P07K8Ud9Z6n5kAO7b+FFc/bXkiwj5tvtiivHw+HapxXkVi8UlWlc/nZ14+XJlscdaq2U4k&#10;+6foateLQVLDg9qxbCX7O3HNfcVKnLUseHhPepJs6BJcIOQMfpWhpcuRIvr0PvWFDc7l+X/9daGn&#10;zKrkEcfTpXoUa3MzOtTaL92uLtflbP8Ad/pUM338dfQHsamuZvtUwXjC/KDntUUo8qYd+2e1cecR&#10;tA+iyGXvWJ4CzKv3elel/sl/G1/gL8btN1mZ2XTrjNnfgE8wOy5OP9kqG/CvMoHIOKfMuV642818&#10;9gMbVwmJhiaGk4NNP0PoM6yjD5tl9bLMWuanVi4teTVvvXQ/Q/8AaS8DxaL4st9csQrWOsKGLxj5&#10;RJ7H3GDXN6FMrKM49qufsZ/ENf2j/wBmi58L6hMra54bAijdz87RjmN/Xj7n4D1rO0mCSzvWhmXb&#10;LGdrKR90jg1+kcQYelKvDNMKv3WIXMvKX2o/J6/M/C/DrNMTDB1eGsyd8TgJezb/AJqe9OfneOny&#10;8yzrVoCvPc7ga47U7cifjg59K9Cv4PNss8ZxzmuR1Sy2y8+mTXzmJXVH31NlvwUmbodsHpnpXvXw&#10;x1NbRot2ByAea8F8LborgdOvXNemeHtaa3Vefwp0av7uzKlC7ufWHgbxzHaxpuZR0wc9favXPB3x&#10;MtbgrukwccfN1NfEuk/ENrFB+82t9e1dJpPxlks5VPmsMHHWvKxGEjUd0zoj7p+gvh3xfb3EKsJE&#10;/OuntPE8Cx58xfzr4T8L/tGSWSj9/IOOzCu80X9otrq2H7zn/aNeHWy2rH4TaM09D6f8Q+P4bWE/&#10;vFXj1rxL4w/GRY45I45Pm+vWuH8TfGlriAqHLHbivMNf8R3HiG6LKzMpPAzmssPl75r1DZSXQTxV&#10;r1z4l1Jtu7LHPtW/4N8ByT2YLp8xHGe9J4J8OrcyqGXceDk1694W8LLHGvyrgd66cZj40o8kTso0&#10;b6s4Vvho00HzQtuI9K43xf8AB5bhf9Xzg4GMivpi30OOKMfe5rL1jwpDc7tqp8xz0615tDPKkJaH&#10;RUwsZLU+LfFnwZADBbfcM4+7XmPi74RJDK+I8H2Ffdev/D1ZBuKqpGc4GQ3vXnfi34Rx3KuVjXg8&#10;fLX2GXcUNWTPJxGVRb91Hwtr3w8uNOLbVfapPaudntJLViJFK7e+K+uvFPwhZRJhN2R/d4rzHxd8&#10;JgyNuh+b1Ffa4XPKdXSTPGrYKpT+FHhpfAzuqPzvl/pXWeJPhtNpys0atgetcrdWctnJtkRlx7V1&#10;1MUnrF6GaXcb5uQO1NYqDlj19ajZt3fn2pkjAKO5rgq4pGsYPcc/zr97NRswFMaXHTio3O6vLr4r&#10;Q0jEe0mDUTttOfu0jNiopH3N/KvIq4rojaMR0kvzdaazZX731pq/MaCMVwyqNmyQA5WhOT+NANPz&#10;txjbU+owCBh/hUwXChf7tMRFJz/e6CldcDnFdVPRXJeojDDdPxqNlAP8Wfen8ouPam7cnnPFY1Jt&#10;saXUAvyk+1N27jmpDCW/+tVi20aa5Pyox9OKmNOUtEg5kVApRcfNuz60hDZ5robTwDfXq8RlQ3ci&#10;uk0f4E3l8qsynHoAa6I4Oo+liPbJHn0cOfX/ABqeKzaZlwrfQCvbvDv7MU11GGMLHOAAQa7vwz+y&#10;fI7r/o+OR1U810xwsKetSSRDqSfwo+ZbXwreX7ARwyNn/Zre0b4P6lqRH7t156ba+wvCn7Jq7l3Q&#10;5b/dNem+E/2VljKhbVNvuprOpmGCpLV3Kjh6sz4h8Nfsz3mqSLvhkbPYrXonhf8AZEkJTdbYGe6V&#10;9weGv2YYVK7oY/l64XrXcWHwIstMt/MkjjEca8sV6CvMrcT0k+SkjaOXXV5s+L/AP7PFl4L1OPVL&#10;uFfLslEqIV+8w6Cq/wAW7O58XWJs4yzLctvmAH3gOg/lXrXxZ1ePVPEr2NkqrCr4AUdv881U8PeA&#10;xrGsRx7d2045FfpGf5nLIuHKeGemIxSvL+7D/guy67s/njh/DrjLjmpmklfCYH3YX2lU6PztrLpb&#10;3Tzz4N/sutqksLNbn72WBWvpbwZ+yvBZ2ybocf8AAelepfBr4Sw2NjCfJXdgEnFesWnhGOFV2jHs&#10;K/B8RnWInLQ/peFGCWiPCdJ/Z6s7bCmFfrjFdFpfwXtbUbRCv4rXr0Ph5E/hqwuhqvRa4Z4yvLdm&#10;kYRR5fD8Lre327YV9T8oq5beAI48fuu/Hy16QukKG+727U7+yRj7p96x9pUe7NInDw+DYo+icfSr&#10;UXhRQBhK7D+zQvbr0p32DHbP0rP3urKOVj8M7Odg/KrUOgKpX/Z9q6IWfFKLXnkUcvcDGXR1UdDU&#10;i6aFXhea1Gttp4pv2cgZ4/Gj2aJ1M8WS56Un2VQvSr7x45qNowD9aiRRRe2BFQPbfN0B+taMq7f6&#10;VXmOD93rWTYLczzbA+uKhlt8dfwNW5pFU81WmuI1OM/nU63NPUrlNpqN0yfwqQurs3IqNk3N/Knz&#10;AQyKADyKaBUkqZGfWmuoK/jmkXHYhk45FRtgCpJBmmlee4qeYZXdd3+HrTQN1SyctyetRMdrfwj0&#10;qgBuRQH2Dj+Lik3YXH500Eg/Lj/CgB4O5aaHVeOuaN/PWmlsZP5UAVdXt/MTdXlPxI0fz0kfae9e&#10;vXLhE5x+JrgfHcEdxBIob1HFexl1ZxaOWtFNWPlv4kaP5Rk2x4LHIP8AWvO4HaC7G4bfavb/AIja&#10;Sq+YPvba8Y1a1a2u2AxkHNfo+FqKdO6PCkmpWZooQyg4H1NSA7wPfn0qCxkzAu715Bqx5jbf4cDo&#10;famWCLuyN2e2Ca9T/Z+8TfYtRij8zG04ryyCC4uiRFDLOwPPlqW2j3x/nitj4e+IF0fX0Vm8tshS&#10;DwV/CuTG0vaUnE0ptqR+lnw21xdZ0OFt3MiBvxHBroLhmgCzL96Fg/4Dr+leN/s1+NF1DR1jaRW8&#10;vDjn+EjH869oI3xsOobiuChPmpqX3iqR5ZWOkv4F1jRJEGP9IiJU+hIyD+eDXM2kvmW6lvvcg/Uc&#10;GtrwddtPpphb71u2wf7v8P6YrK1KAWWuXMan5ZP3qj0z1/X+dbECUUUUAR3MReBgv3uo+tJby+dE&#10;p/OpD1qsWNrclufLk6+gNYyfK+bpswKnjHT21Xw3eQxqGkMZaPIzhhyP5frXnlvP50StjbuHQ9R7&#10;V6tneteZa9Zy6d4m1CKRSEeXzom24Uq2DgfQ7q8XiDD81JVlujix0LxUl0Is0Qny51f+6c0Civj0&#10;2ndHmaplu6hjvk82EYf+JapBcVJBO1tKHXj19xU15ZfN5sYBjYbvpXdUi60faU1qt1+qKavqU54v&#10;MTbXi37Svw7Ov+GZ5YY913Z5nhwOSQOn49Pxr2wnIrH8UaWt9aN34PatcnzStl+Mp4yi7ShJNfJ3&#10;t6PqebmmWUMxwdXAYhXhUi4v0f8AluvM+R/g5rP/ABO4rSSYW6yk4Zv4WHUV9V/DG3XXLiGC1uUu&#10;Y2GXccCPHXNfJ/xa8JyfD74hSNH8lvdHz4McBW43L+Jya+jf2b9ds20azkT5hN8zc9T3Br9n8Qcl&#10;w+Y+w4iwUV7PEpOflNWun6639D818H8wrUPrHCWYv97g5e439qm3pbulp6JntelaQ/hzx/byWu5r&#10;VXCtJnjBGDXpE2u28DFWkUt/dU7jWH4VsLWdZtkY23ADYPIHBrY0Syhgg4jUSISrEDqa+K9riG0p&#10;8vbr0R+7UaMYJpEV3f3OpQNHBattfgs/GM1o2kH2W3jQKoCqOBUd1ew2i5d1X8arweIbWdm+fbt5&#10;ywxmkpQjK85a+bWhqVPEYGm6vY6h2UmGX/dbp+tbQbI+WsHxHqcGsaRcW8cc0xZcgqvAI5FHh7Ub&#10;7W9Gt3TbACu0sRubIrnp1YxryjHVSV9PLRm8taal20N/fxzVXWdPj1fTpreTlZFx+PaqZsbrTJFk&#10;V5Lpm4YHjHvTja396vzTJAG/hUZNdEqikuSUXr0/qy/Exjo7kPh26/tnw8qSNtmhPlMe6svesHUr&#10;/wATS+J1hs9jWLJtlZgAIj7fWtJ/hyhnkdb66iWQ7mVWxk+tVY4H03XvsUkjzW0Ua7SThufU1y06&#10;9ajGPtY+V73v9x0ShTn70Ja9iTwh4f1jTtb+0X2pNdW7xEGEtnYc/wCeRU/jW3bUDI0YPmWMYnjx&#10;/eBB/lV+60pNMZbiBWLKfmwScrVWDVoXubpmimkWY7QAueMYrXEyVSLpVNLmNOXLJSRp2euW11bL&#10;J58fzIHwW6CsK++JWj2OoxyNeRyLIhWIR5ZnIzn+VZVj4FSR3MizNJMuwIhwFXdkZq9a/D+1S6hj&#10;eztVEbGaMuu5lbINb0cQ3FOzb/pCqRtJ226FrQ/H7a3r3kLay29rGjb5JePmG3H8zWrf6nY3kfly&#10;TR9eCDyD2NNi8Mw/8tmaU9SPur+VRysJLhorO1gfy+rHoKJSnazSt82JIboV0JL26hdg3AOeobil&#10;1C5itLa8s5JVG6IlN3YEHio4vDs1rFJcJMEn6hUHHuKdZ6UL+3+0NIzTt3ZehHb6VhR9q4OlNb/k&#10;GilzIreE45NZ0mzaT5be3QBR/fI4zWpqlt9mljul48tgrAfxL71j6bd/8IzrAi+7Y3xO3nAikH3h&#10;+Naeoa7bXEEkKbpWZSPlUmooyVOnySfvR0fy008ra/M0rfFzLZ6opatoNxd+LLS5TMlrjEgZuFPO&#10;CBXQRoIY1X+6MVjxX2oG0Gy327Fzuc9ce1SQabNqMSvLcyEMPup8ta07J3pq7ev9XMIwSu+5av8A&#10;Wo7SURgNM5/hTmq8819qKbRCsCN1Jb5sUeH7SO3My7cyxuQWPUjtWhPcxwDLSKvuTirs5x5pvTtt&#10;YqO5zfjbSItO0q3uI1XzYZh83cg8HmtO3mk0yNSwaS2YZBHJj/8ArVm+PdXt7rRwilpSsqFio+XG&#10;fWkvPijpdlA0aCWSeNzEIsYJI6/oCaxoqMqs1T0+F/19xtK3s4s1GuIV1GCaJlMcv7tsVQ8Q65c6&#10;De5s7b7YszhpFU8qADk/yH41y2r+Lr7Vr2D+y9BuPLkl2yPJlABnGfT0/Ousit7WS8iii+bzFxJt&#10;6g/WtpSqJrmtq+5lbqcpdy+JNVfVhHdW2kwzKDZuhBfkL1HXg7s/Wtk2Uc/h8R3Ek73duCY7hhhp&#10;Pb39MVvWljDa6nLFsG2RN4yM+xqG41axs7KW3vZoYjCPmEjAYGcZqffn2t/XUUopqx578RvGuu+G&#10;LJb/AESzjurry4423LuZgfu7R3O7r+Ncrrnib4t+MY40hht9Ft5EWLMJxJuK4Lkt90ZH61t+LG1y&#10;f4m6LPpF5DHpccUizxM3Ey5OG/P+ddzb67qFhuVdHjml25DRtuUfX2rjpYr2LdNrS7eze/odLpSm&#10;lLy7o4PT/wBnK41iwkv/ABhrE2pSXNmsL2r/ADLE+UO9ScgMNvUAdTXeeCPg1ofgi2k/s2FoftPz&#10;SuWy0hJLcn6nP4mi4l8Q61ayI1jBEshAALYZfeiCDxJYEolxb3Hl4zGw5A9q2li+aSTpyafl/m0T&#10;9XVtZJfM3XDTwSQSH/Sbf5kb+96EVLe69DY6K15M22NVy2OxrAmuPEEUqSSWMDGEZ3Rtyw7jpWL4&#10;/wDElv8A2Paq101rb3srnYVyEZcFlb0xn+dR9aeqgnzW0TVjKtSlCm5qz9Gaum+NpNWsryWNj+4l&#10;DKCMfu+9U/h/4aNz4YN8sdusl87yNJtzIw3HHNef6h8Q7OCx03ToIbzUre8vfKmWNGTavIyQOcZH&#10;evafBE4ufCti32NtP+TH2dhzFjjH6Z/GsKWDq1qsKuJt7qdtdeaTV/RJeZVGryUHG/vStf0RWt4r&#10;jVdOXzDA0bDDKyZzWHPpV/4fvHFjLFDG/wA3lH7h9SK6NG/szU5If+WUp3p7HvUGtxLdw7eARyG/&#10;umvS+pxqpN3uvP8AJkxqygrLbt0PPddvp11kLqMccjOeFX7sgI7GuNvvEksEMkdjYzNGpJKMcbQe&#10;OvrzXa+NLOG2u4WaSR7hSZQe2BjI/WuE1vxIYLuSO5j2I3Rc8EH0Netl+HjTlat8n1+Z4+McZXqR&#10;XyOduLq6trzzJDDHs5KL34I/wrIu5f3LK/3lO5f9oGtvVJV+yCbau3AVQDn865LxbqsejadLe7vk&#10;hUuSexHb+VfWUaMqjTprXZLqz5rFYinRpynVdopNt9kldv5HnPx98cZtI9OV/lQGWbB6+g/rXzzq&#10;V82rX7M38TZ+grqfip4sk1bUJ5GP7y8cs3svYVzOgWBuJV+tfuGGwKwmFhgI7pXl5yf+Wx/GOaZ1&#10;PN8zr5xPaT5YLtBaL7935s6Dw7YeXbAj6VtwtsXbUNlB9ngCfjUxGSK9OMfdsfP1pc0rjhy+aSgc&#10;GirMwpVOdn+8KQ8g89KWBczJ7UAX6KTHuaWtDQKKKKACiiigBpYg/wA/aopGEc27nDcGp6rXhwPx&#10;yKAFmcLHtU9aIwuR2qLyJHT5tqZ6VOkG2EK3PPWgCQjbUbsYP91jnPpSqwi4yWpJmLRHPQ9BUyT6&#10;B5Gc3DH60lLIhjc+/NIeK7YyurnmzVmFFFFMkKKKKACiiigApsqebEy+op1FA1pqYV9Dtb/dyDVD&#10;7kn9a2dTi2zt/tcisi6G16lGo5OtWI+GDfjVZOVFTQMxUHrzjp0pSjclPU1rRwQK0Y+QprHsW+Wt&#10;a2O6OuKpozvjK6syYdKKAu1RRSRFraBQBmiimAEYp+4U3cAKQVJfw7Dt4pvmYSkJ5pMUh80mOFGM&#10;0A4pNwpFciF6Ck3UxmppkVaOW5Q53XNNMiimvMrcVCX46/Wq5Q5kTM4amNKOahaXNMzVEOfYmMnv&#10;TWl3H72P61GDxRQQ5NkmcKOTS/xe1LHkAemKV1xQadBHjNxbsp6rytSaLc7dqnGe9Rxtslz6daYf&#10;9HvN6/dk5HtXyPGmWuvho42K96FlL07/ACP1bwZ4k+o5jPJa0rQre/C/SaXvL5pX9V5nV2Um5V56&#10;ce1b+lz/ACrj7y9RXLaXNvUY/P1rY06+8o84/rX4lmGFcon9b4Ks4yVzr4LgeUO345orPtJ90A+Z&#10;qK8Sng1yovFYi9Vs/n+8ZR/LJ9K5GKRvM5bjPTtXdeM7bBZSAOeT+VcI0n79gOMnj3r0swp8tUjK&#10;anPQTNexYkA5+XtxWhZ435P61m6cSkfJ/CtK3fJ9/atMJa6OursaylfsqtjaemQKjuWzExz1/QUk&#10;TbbbknbkHGaWZcR/e3cCuvMqcZ0mz0MmlaoLanBDfw1azzVW3ZVCj71WRgrgKa+KUeh91FnpH7Iv&#10;xrb4DfHLS9WkZxptw32S/VRndE55OO+Dg/hX258d/Ccek+IbbWbPa1lqyiTepyrP1z+IIr82JFGe&#10;c+tfoH+xf8Rv+Ghf2bbjw7fuG1nw6oijb+J4wP3bfzU/hX6nwfU/tHL6uT1N179P/Et1810P558V&#10;cO8gzrC8ZUf4elHEf9e5P3Zu38kuvayJrMfaLLO37w9OBXN6zZBZW+8Sf5V0WnwyWrSQSKytExR1&#10;PY1n39j++6d+/pXgVYu1nv8A5aH3VOSlaUdn9xn6RbrHIrcjPpXXaarLGo7/AErBtbPa4+vKgdK6&#10;S0T5Bt+nWvPd0d0RZLlmb7zfWhb2RG++2R2AxT/K2Ntxg5496aYsx7ufesZX6FDj4jmVtvmM3Nd9&#10;4G8T3EnljdwBj2NeYyLmcFfXOK7zwJwqnngjg/SiOq1DqejSXst1AvzKcd6veGYNzhj3POO9ZdvI&#10;Hsxt+XvitPQZivT5iTjArmraQ0Oil8SPUPAlpFHKjdeOTmvW9JeO1tV4X/GvFfBFwWlCtleMf1r1&#10;qwiY2a4LZA5GeK+QzC7ep7NP4TZn1LzeFIUKOaqXF0xPXd6cUkRxn5eWAzTGj3NkhgOg5ry+Wxv0&#10;Ip5Pk2/p6VjajpkFyw3Ln61rvbSK/r3NUbu3k2Zb7uewropy5VoByWs+CobyNdvJ6bRXnvjP4ZRy&#10;O4aNQOeleu3cW3DDcNx7HrWReILjduVT1r1sLjqlJ3uY1KMZHzR4w+EDOhPl7ga8p8Z/CFoZG3Qn&#10;pX2frHhb+0Y32q3PGcdK4fxD8NWujIGj6d9vAr6bB589mebWy2Mj4d8SfDuS0c+Wv4Vy93YS2UxV&#10;lZdvHNfYniv4RwywHK4ySCcdK8k8bfCq3hMnK7vcV7f1+FVX6nmywkobbHhjnA696iZ+P9mt7xL4&#10;XbT522525rAmt2hbFcVapImMRpbHAPFNYjGVyaeBlfu89sUeS1ctmzQYoyaM8VYgsJJvlVGYnsKv&#10;2nhO6nK/umHrxVRoTk7JE8yMrZk8GnxJu4Irq9N+GV3dkfKfm/2eldPoHwNmuZBvjJ3Y6rXXHAyW&#10;rJ9ojzKK3Zz8obr0q5beH7q9xsiNe8eGf2dmbrD79K9A8Ofs6LtX/RzzzwMVvKnRgvelqT77+E+X&#10;dO+Gd9fvt2dutdJovwHurk/OjHjsK+vfDP7OPnJj7Oy/RAa7zQf2cmEaj7O2e9cdTHYOnsbU8PUn&#10;oz400L9nJ5CpaH73Zq7zw7+zY4C/uBxx0r7E0H9m9cndHt46etdp4f8AgFDEq7o1z0zt6159biSn&#10;T/hm8cA92fJfhP8AZnWV0Rrdunfoa9Q8K/swqsMe2HbzzX0xoHwgt7AjbEp4x0rrtH8DR2qqFj5+&#10;lfP4ziapL4GddPBwjqz5+8L/ALNMUW1nh+8OK73w98ArS1iUG3U7e5r2Sw8J7f4R+XStW08PKq/c&#10;3fhXj1M0xFXqbKnGJ5tpXwktrcD9wv5V0Fh8PYYwNsSriu4g0dUboo/CrCacqr90flXO/ay3Kujl&#10;7HwlHb/wAfhXmX7WHjeH4feBXtY8C51BSoHogHP55xXuuoGPTrN5pNsccaFmJ6KACSa+B/2mfiRL&#10;8V/idNDC26BZfJhHZVBwP5ZNfoXhtwusxzRVsQv3VH35P01Xl5/I/JfGPi6WTZG6GGf7/EP2cEt/&#10;e0dvPp8zj/Ctg19PNqE3zNISEz69z+HSvcfgX8OzfXiyNH+dcJ4M8Mfabu3tY1ysQA6dfX86+rvg&#10;t4FXT7GNiuOPSs+Nc7lm+aVMU/g+GK7RWi+/f5nseG/CcOHsio4B/wARrmqPvOWstettl5JHZeFf&#10;DUenWCjbzxWylqoP3efpVmKAQx7QtSKMDpXxvsT7+5U8gL2pfJq0U3dBQsW0c1Ps0hlQxf5xSCPA&#10;qwyjf6U2QD/IqXBAQ+WB2FJtHpT5R04+7Tc+tZtJBqMlX5en6Um0VIRmoXG0dKwkGo0nGc+vFQyP&#10;UhPNV2aspM0QOcio3PFBY46U0ncazCxHKaryQzX15Da2sZmuLhxHGi9STU8xwDiun/ZzWG/+LUnm&#10;Yza2TSxg9m3KM/ka2wtFVq0aXdk1JcseY3vDn7LUTWqya7qEzTMMtDbttRPx61NrH7KHhnU7bbZX&#10;mo2s2OHFwZMfga8X/wCCy3xC8beBf2fNNbwncX1jZ3+oCDVbq0yJIoSrEDcOQC2BX5+/BvxD468F&#10;3UepeH/FWtafdZ3lo7klZP8AeU8N+NfUVKOEo/u3D5nnxqVJ7M+1vi3dTfA34qf8IzqF8l400Ing&#10;lC7S6Ekcj14rS03VhfQKw9OtfMev+MvG3x4+J9l4g8USW017aW0dmr28RjDov8TcnLHknGB7V9Of&#10;AX4Zax8S5Li101rdWsokeUzOVwGyBjH0NfPYnDRnWccP12O6FRqN5l8hSKYwyNvep7rwf4gt/idN&#10;4ThsReapDGsztC/7pEbHzMx4HXp1ru/+GUPFUln5n9o6XHN/zywzfrn+lZQy7Eyvyx2NvrFNHnLL&#10;g/41GVwGPeqHjubUvhT4nTSfEFn9immyYJAd0VwB1Kt0/A81LYaquoBVhVpJJCFRV5ZyewFctSjO&#10;EuWS1NIyTV0x0o+bsKjbaic9f5V6Fof7MfizxHarNJFa6ar8jz5AZAPov+NSap+x/wCLYIt9vqmj&#10;3LdkKsmfxzXZHK8S483KZvFUtrnm56c06w0641fUoLOzhaa4unCRIv3mNY/iy91D4ceK20fxBavp&#10;99gMqMQVlUkgMrDgjj616l+z18J9c8Wavofiq3a1Gk292WbdL+8IRipwPqKnD4Oc6ypSXr6BKvGM&#10;Oa5yPj/4e+IvhdobaprWmvb2COsbzbwQjE4HHXk1zlhrseoIGVgwPNfTv7bnwb1/48/AS+8O+Gpr&#10;OHVbi4hlje5cpGFR9zZIr5C8XfBXxd+yp4b0258WS6ZJb30/2ZWtZi5D7S3OQOODXpY/KfZe9S2s&#10;YUMZz6SPo39lDwF4f8d2GrXGrWtvfXFvMsaJK3CAjPTPf1r5/wD+CkdxoPwc+L3h/TtDhhs/7Ws3&#10;muYImyBhgAcZ4zmrXgb4JeK/2h7W8n8I6v8A2TJZqqS3AuGhbLAkfd69/wA6+dvj1+zHr3wJ+MUd&#10;v4u1JdU1a+h+0pci4aYumcclhn8P5114eS+qr3LeZlUuqrsyLxI/9o2uVX7wz061494303yZy/3S&#10;Djr1r6U+GHwH8SfGa5+xeHtMbUJIQPNlLrHFBnpuZiPyHNd7f/8ABHLxx4rtnkuPE2g6W7dYxC8+&#10;PxDLX0eW10o+8cOIj7x8OaVNztYg1ogKy84+b3r374v/APBJj4qfCTQrjVtOl0vxRa2a+ZLHZsYZ&#10;9o5OEc4bA5wDn0Br5vsfEEd2rKVeORCVZXXDKRwQR2I5GDXpSlFu6Zmfp5/wR98N6bqX7NepXNxY&#10;Wdxcf2zNGZXiVmKhF4yRnFfDP/BU7xLD4R/4KGa5ptlBDaQrZ2kuyFAi5ZOTgcV93f8ABGuTd+yz&#10;qX/YcnH/AI6tfnR/wWMnaL/gpn4gwT/yDbE/+QzXLzNyaY1ue+/sgfEnfc2sbSZSQBT9CMf/AF6+&#10;ydKuftdhG+TkgK3171+Z/wCyx4rbT76FGZvlbscV+ifww1xda0GKTdzIgc/XHP5H+dedT9ypKl8z&#10;SprFSMX9oi58Qab4Fmk8O3V5BcM6GVLf78qjIwMc9x+Vcn+zDpfi/TLvULjXrXUFsJlV0muic7s4&#10;wAeeev4V7RduYI1mUbjAwlA9cckfjXUXdqmt6O0efkuI+D6Z6GukyOdXpRUNnK0kK7vvdGHoR1qa&#10;gAqOaISQsp7jFSUNyKUtVZgQWTZtwD95Tg1zHxUgmFpY3CAtFFKyTADoGGAfwIH5100Z8m7df+eg&#10;3D/P4VHrVi2paPdW6sVeWMhSOxxx+oFckqSq0HSl6fcTUjzRaPNUPWnVDaSO0X75WjmUlZFJ+6w4&#10;I/OrMNtJcNhUZvevz/2M+ZwtqmeFyvYj/wAa0dIl86FoWNOj8L3Ag86RWWIdTt4rU8JeHLfUNVWF&#10;nZGYHDDq3tXs5fgcRCopNWVtTWnTlc5q6hNvMyNxzxUU8KyRkbc13fxG8F2+naRHdWysGjOHJ7g1&#10;xBORXBmGFlQrOL+XoTWouEuVnjH7Rnwpbxh4WuHgX/SrM+dAfVwCMfQgmvMv2cPiC2lasLGTcsdw&#10;TJFn+Bv4gfyNfVGqaS13bSDyzgj0r5B+M/hCb4afEhpYd0dveHz4Wz91+dyj8s/jX7n4Z4inmOWV&#10;uHMS9Zpyp36TWttej0f3n4p4k4erkWZ4TjXBr+FJQrLvTk7X82ttevL2Puj4NeN01dNitu2ouGHQ&#10;9f5V309s11qaL50kccy5+U/eIr47+BfxOm8L2Wk3EcxktLrmVP7p4yPrX1poOvQ+ItGtr62kEiqR&#10;ICDzjuDXxWJwtamvZ11yyi2mvR2/Q/e8vx9LF0Y1qLvGSUk+6aTX4M2n8PQJbNtXc+MBmOTSWNvb&#10;apaQvNErSKNvI6EdavQXCXESsrbgw7Vn3lkumO11EsnDbmUHjB61z/ClKCVjsNEQKsZVVABGOKw/&#10;BJa1jvbNmVja3Lqv+6TkVuxsJIwy8huQawNbgk0LW4dSjZViuGWG4Q9GycK34ZqcR7rjW7XT9H/w&#10;Vc3pe8nDv+Z0A6Ukh2DIpUfI9qq6ze/ZLJivMjEKo9Sa6pSsryMCpFqF5qDMYI4ljViu5u9ZN5bz&#10;Q+LLQ3zIY7mJol2DjPvXR6bafYbFI+rdWPqe9Y/i5ca1pErf6tZ9pHbJGBXn4qH7vnlrZr80b0Je&#10;9byf5Glptw0Ja1mPzL9xj/GKNDAWzxxuDHd7nNS3+nrfw9SrLyrDqDVbw8jxi4WRtzLLgn1rpkpR&#10;movaxnpYzfEJvNE12O6sYROLlPLdM7eRn/EU7TPE51GYGaNYrq1yssBPzY9R61pa5/qYm/uyKSfT&#10;moPEnhpdYi8yM+TdRcpKB09j6isOSrTqupSbav8AC7W13t5mqlGcVCenn5+nYdK9xqt+8Im8qFAD&#10;hfvODV+x0+Owt1jjXbjr71h+Br2TUHuGnb/SLfEDgdPlrot1bUOWpH2i1v3MZJxdmI8akc1S0J9k&#10;MsR+9FIR+tXQweqVtKP7amVfulQWwOhrSekkxdDO8TaM1/Y3UaqrSQutxEvqRzj8ea0fD9xDe6ZD&#10;NCiqrryAOh7j9KfL/wAhaP0kQg/hj/Gs3Q0Gj67e2e7EchE8S+x6/r/Os6keWupraVk/Xp/kaw96&#10;m091qjdY/L0rHivLm2kktoYN7KeGJ+UA1sdqpyHyNWVu0ylfxHNVUu7O9jGJlmxvP7TCzTLD9p6+&#10;WOuO1aEPh62Vg0gaZvVzmna5GfISZfvQtu4/I1chcSorDoRkVEKMVJxlr111/wCAVcq3+jw3enSW&#10;zKqxyLg44xXN6NZW1/Oog8leq+bJEN7t3rrrjiNvoa5XwdHHJ4RkkYssiyPITjkelRU/ixUOzb9E&#10;1/maR1hbzNiHw5CzK00kkzD1OB+VOVI9L1Tokcbpn2BFY9r8R/tkSrb2F1NIwwCFwpNV7zQ9S8SI&#10;tzqjCC3jYFbeM84J5ya5vrVKS/2WPM/w87s0WHa1quy/Em1rxa2oaikOkxtcXUZIL7f3ag+9Vbbw&#10;bH4juJo9Zk+1yM4yEO1c9SvuBXQyLa+GNGLQoscYGFwMZzSW8K2em28qkNtbex9c1dOjUU/azd3a&#10;+m33f5k1KkbctNafizlvEenr4aljS2hjjs7d0jXB+aMHr7nNdd4bWMWPyAKynBx3HasPx7t+z3jH&#10;a0SwFjx0OOMVoeFJPLt7VugurdHAPrgU4NrFyV91+rRLi3Tu+/6G6FwemKpzL9m1aJu0y7D9auA5&#10;qrqqbbXzP+WkR3L2rvqRuY300LTbewWvPfiHpFnYC+uH8uUqVlitieTK2VyBnnOcEdwatXfxB1bU&#10;r1bfTdJkbcSDI5wI8Hg/r/OsXXPBNxFq63l1cG3HmBpHC73wW4ye2PrXHjoTdO1N2fft0uvNG9CU&#10;Yy9/7u/kdp4B8Pf2L4btFmggjuiu6QooHJJP8jW6RsB4qhY6h5U6wzldx+4/aQVcnm2rXZQsoqnF&#10;t2VtdXppr59zKpLmk33MjxG/kiG4UFjC2WA7g1hX2pJYN5wZ2t7j5vXYT+v/AOqtbxSjXemSJE21&#10;8bgR7Vw80Ei2/kzuVMC4YA/eB5H5V2Uacvacq9Tjr1GkYfj3UJJ9Wz91VQgE9DmvNPE1wYU2NHuG&#10;47HJ4IrtfFWprfIu355CCAQeB9a888XMyaiVIYDHAJ4Br2qlC1PnR8zjKv2k9SsL6MIV+YQv2z91&#10;v/r15X+0B4ye0VdNjkEdvsEs645yM9/fj8q77U9dh0eyea4+W3ijLEjqeOP1r5l+KPiiTVriZmPz&#10;3Db2BOdozwK/SOAsB7Sq8dV+Gla3+LofiPjDxG6eBhk1B/vcRfm8qa+J/PSPmrnK3FxJq2sTSORi&#10;QkKD2GeK6Dw9p/lMu3t1rF8PWf2iderDNdpY2nkpkDbX6TS5pNzl1PwHFyjThGjT2joTDpSoMnpS&#10;suTQvytXT0PO6DejGliHmSqvrSgfOx9qdFC3m/LgFeapDQ27jEUu1R25pFU4B70+VJHlO5aROlEh&#10;SE3yRHcrfnUkV8uzDfK3t0prdOaaEEithR8vXIpRkxxky4jDb97PvTtwzWfEzRnIPHp61YW9UN+8&#10;G09jVqVyuZFiimh9w+XBFAk/+tVFBJwufTtVZi2FZsVNNNtBBpBFugwfwoAkCK3P+TTqhtnYAqeq&#10;1MDkUAQyNukXPHPansvHtjgUkqZH+eKb5v3c569u/wDnBoAq3MflyKd3B9e1Q/MAdzLn0FTX6yMw&#10;Xy3K/wC7UPlN/cb8q0p1I21ZhWpzvZRf3DaKcY2X+F/++TTTx14+pxW3MnszmdOa3QUUA5H/ANeg&#10;mqItqGcUZozxXqX7HXwJsP2ivjnp/hrVLq5tbGaKSaV4MeYQi52gkEDJ9q5cfjKeEw88RV+GKu7b&#10;6HflWW1sxxlPBYa3PUair6K72PLQc0Gv1Gt/+CUnwjjg2yWetSMP4zqDA/kBivkv/gpZ+yN4Z/ZJ&#10;svDup+HbzUWt9ankgkt7uQSLGVAIKnAPOe5NfJZb4gZbjMTHCwUk5bNpf5s/Rs78Hs8yzBSx9dwc&#10;Yq7tK7/I+YdUh3KGrFu48GtxbldSsty9xWXdIQTx3r7Ra6o/MXG2kiirHPFSWz7dy/lUY4f+lOib&#10;y5Qap7GZpWD8cVqWc27isW1lw36cVoWs+wiuWpE6ac9DWXOP/r0uw1FbzeYKmMmKwuzo5U9QCUm7&#10;aelG/IprUh27Aw3mkPyih344qN5OOtGo+Uk34prNzUPn5NMNzntT5RXROZcUxp+arNKzUb29aoHU&#10;XQnebimNOCKhJzRQZuTY8zYPamZopyJvoJG0U8pk8/LQYTmgNxIxl+ae0NCIwbpmnlWoK5WLGu2O&#10;k28/rUg6UUHQloMYbG470wx+db7cfMvIqR22io1k8tuPWq5IVIyo1dYyVn6MyqVqtGcMVhnapTkp&#10;Rfmtfx6lzRrvK9WBGeAelb1pcbsHrnFcoZfsd3uU7Y25NbFjf7o/yr8JzrLJ4XETw0+j+9dD+3+E&#10;OIqWc5ZRzGj9tXa7S+0vk7o6m0v/ANwMlh9KKybe/EceDu/A0V5tHBrkWh6eKrP2sj8Q/HVvtumx&#10;/EK81vE23393nHSvWPiFaGOdvp/WvLtbXyrklT8pPNebnUbSTPQ4dqc1GxfsU3qDu69RV+3XafXJ&#10;6VlaVMphUf3TWlE+WX61x4WVj2anY1oGXyf6E06Q4Tb689OlV4XG0/dw3QA5JptxL8uNw/Ou7FP9&#10;0bZdJxqpodbzCKTP5+1XIn5xurIhyH9eetW9275t31z2r4+cbPQ+4o1bq5eMqg43c9K9g/Yz+MUn&#10;wW+L2n3zSEafdOLa9QNw0bcZI9jzXh5X9/wx57eldB4Wc/d3d8HuQK+l4axFTDV416TtKLuv689j&#10;53izLaOZ5fVy/Eq8KkXF+jW/y6eZ+lPxl8OJYa7Bqtn81nqi+YGQ/LuOOfxri7lNzjIVvr1rS/ZI&#10;+IC/Hb4By6DdSb9X8PoI1LcsyAHYfXtj/wDVWdLFJa3LxzDbJCSrAjlTX2vFmDhGtHMMOv3ddc2m&#10;yl9pffqfiPhfmddYarkGPf7/AAcuR33lDenL5x0+QtvFs7Vs6b/q84brz/tVm28avt6YHNaFo2xc&#10;A/hXwtU/XKepY25LHp9KJQqxj0AwBQTuX+77026kCKemaxNjLkLfa13DdzgGu68GzD5d3G3Gfyrz&#10;5JfNve456Z612/hq68uH06U4R6GMtHY75LzEPXjsCetb3hlPO2typxyK4lL7Ma7tvBFbWmeJ0tmU&#10;bsY9D1rmxGsbHVh9z2jwLYfIrAKdw6dSK9Mgv/JgVdh47+teL+AviBDaoqrIA2OVJFd1/wALIgT5&#10;fM3f7vOK+VxlCbnsexTasd9bXSyPu2sB6etXGgZod2Mfh0rzuD4nxwuq7i2R0z1pJPiszxsI2yvc&#10;Fq4ZYao9LG53k0XlNktkeuapahcRwxM28enWuBuvifPMGVV6jIB4rFu/Ht3NuT7v071UMFNi5l0O&#10;7utRhUj519Rg8Vmvq9i7sGYfK2ck9a831LxBeTxsPMOPbtWR/bN2TtMjYXrXoRwDtqyfaHrV74ns&#10;7dvvL7ciub1zxlatC65X8xXn1291dH/WSbc8e9Vn0W5uAVLSfN/ezW0cCk7thKq+w7xrr8dxFI64&#10;wRgAGvJ/Fa/ambC/K2e3SvSL/wAMXBiIZWb8Kzm8DfaF+ZWzk8FetenRkoK1zmqR5j528V6HJIx/&#10;duy5PauTm8AzXL7sMp+lfSXif4cSbmcR/L/u8Yrl7z4aXECsyq3Az92vTo1Yt3ep5lai1KyPIdF+&#10;Ek126qAzfRa7bQP2cJrgLuhb5ugxXc+EPDrLfBGjxg9SMV9BfCbwnb6h5atGrNkY3CuytjYUYc1j&#10;mp4Vz0PnTQf2ZXBXdbyL3GErtNB/ZlJVf9Hf1J219qeFPgxp9xEreXHu64IrrtM+CVrHhvJUjuNt&#10;fPV+KlG6idcMvS3PjLw9+zOcLi1Lc91r0Dw5+zG21B9lbqOdmK+rbD4U29n92GPHUYFb1h4GRAD5&#10;OMeg615FbiarL4Tqjg6aPnXw7+zOsG1miXt/DXdaL8B7S325hXjvtFezWnhIKo+X8AK0rbwzHGfu&#10;/pXj1s0xFTdm0acV0PMtM+FdragbYEDD/Zrds/h9EqjEK+5A613sOiKo+7t+gq3Hpox939K45VKs&#10;9W2VotjjLTwYsLYWPC/StG28LKD91dv0rqE09QOalFooXpUxpyeoGNaaEoAGzp7Vfi0tY+34Yq/H&#10;b7h939OalWDjp+lbRwyuRzFSGzCD+mKsxWuR0x+FTxw04iuqnRSE5EaQKp7GnGH5acq/nUeoXSWV&#10;pJNI22NFJY56Ada7I00YyqJK7PGv2zviwngD4dzWUUgS81JSg2nlYx1P49K+NvAlg15PcalMrFnY&#10;rFn17/0/Wuq/ai+Jtx8XvilNHBJut0k8mEZ4Cg8H+tWvBfh3z7m3tY1/dw4XgdT3NftWYJcOcMQw&#10;C0r4r3p91Hr9+3pc/m3Jb8Z8c1M1nrhMD7sO0qnR28tZeTsek/AnwN9ru45mjY7iDk/WvqPwvpC6&#10;bp6qAF4weK8/+Cngwabp8bMvCjPSvUgNox2r8ZqSvoj+ko7CseaSmg8/jUh+QZrGUrGnKCnaKjYn&#10;9af15qOU1jJgkMYk03OM96Vm45/Omg96zbKEQ7s+9NPBo3ZorGTAaT7VG/3qdIcGonbj6H161hIq&#10;Izo5qGVcE8/hT5X2nrUO7INZPsacowvTQ+PzqR6jPTp71nLYOYjmPymsG2+I1x8IPGlrr0cMlxBC&#10;THcxr1eJiN2PcYyPpW5Kfl/HtWD4n0+O+hZWw27t61VGpKnUU47olxUlZn0l4X8c+Efj/wCDma0u&#10;NN1zTrxNk1u+1yAeqyIeR9GArwf4rf8ABMDw1eLNf+CZm8PXuS/2Rhvs5D6BeCn4cD0r5t8ZeAtd&#10;8DeIf7a8JavqGi6hG27faylFfvhl+6w9mBFfSX7BX7YviT4ua/deEfGltG2tWcXnQX8KbEukHBDL&#10;2b3HB9ulfY4fG0MWlGa1PLlRnT1R4G3hm7+G3i+bQPEFn/Z+p25x82Nsy9nQ9wa+lP2F9qeKPEXl&#10;t/y6wAY7cyVxv/BXjTLXw18OPDPi+PEeoafqiWG9eGkilBJBPfGzIz6mpv8AgmD4qbxXqXiSRjuY&#10;Wdscn3MlcVPB+yx0Utv+AbSqOdFpnXft5/tveHf2F/Da366bFqfi7xIdllaL8jTbFwZJGwTsXgfU&#10;ge9eAfsX/wDBWLxv8TvjFpuiePNJ0lNL16b7PBc2MbwtaSMDsDbmbcpOF7EZzXN/8Fz7FdQ+M3w1&#10;Vlyv2K66j/bSvPvgD8PftHiPQGt4/wB99shKYXnduGK7cVi5U6qhHYyp01KN2ffH/BRb4fx+LP2a&#10;Na1aNf8AiZeG4zqNrKv3hswWUHr8ygivkD9nH49rYzaPrMkZul0+ZLhow4zIo5x9a+7/ANriePTv&#10;2W/HEk5Xy4dEuCxY/wDTMivzF/4J7eAdR+MmsaXoNo5jMyhpZGGfJjGNx+tYZtQ5pxlBe8Xhp2vF&#10;7Hs37RP/AAU7+KGt69Nb+D7Kx8N6ejYWSVPtNw34nCj6YOPU1sfsDft1/E7xp8e9P8K+N76DWtP1&#10;pJEim8gRSwSKpYcrgFSFPb0r3vx38JPgn+yX4GXXfGkOntECE+0aj+9a4frtSM5BPsozXLfAL9tj&#10;4A/FD4x6PoPg7w7Db6/eO62VwmiC32EIzHD7QV+UN9a6adOspp1J69iZShZ8sSv/AMFgLeHQfglo&#10;XiZF2X2l6rHAJP4vLl4Zc+hO38q83/Yi/bK8Vp4g8I+CYYdNm0PULsrJK8befGHJY4bdjqTjjpXf&#10;f8FuHMf7Hy4zxrNn1P8A01FfNv8AwT4TzvjD4LZj927j/lUYuThiYzj1/XQqmr02mfcf/BRT9pDX&#10;P2Uf2YNW8aeHbayu9SsJ4Io4rtGeIh3CnIUg9D2Nfmn8UP2+PiZ+2po+kad4i0/Q9PsdNu/ta/2f&#10;BJG8jbSuCWduPmJr73/4LMQif9hDxEp5/wBNs/8A0atfn9+zr4UjutOgKou7HcUZpXcNO4YaCbPv&#10;n/glS0i+FfEyyE7llgHP+6a+ff8AgrrqzWf7XPhePcdraTn/AMiEV9Mf8E4dL/syx8VKAB+8h6f7&#10;pr5T/wCCyBI/bD8K/wDYGP8A6NNKm1LBJhLSu0bnwL/bfuP2U/hd4gt7Pw++s6lqUi3Fs/neXGhC&#10;BfnwCTgjOB+nWvn34kf8FaP2jNQ1uW4s9e0vRoQ2VtrXT0MYHp8+4/rX11+xX+xNp/xz8Hp4i8VG&#10;RtFYlLa1jJQ3O0kMWYEEDg9K2vjl8fP2S/2QPEcnhrWtB8O3mtWoHnW0OkLqM0BIziRiGKnvhiDz&#10;Xbl6nyJy2Mq3LfTc9F/4JiftU61+2B+zJHr3iaC3j16wv5tLvWgQpHcOiRuHC9srIMjJ5Br8uf8A&#10;gopp1v8AC7/goZ480mxVYbS9uU1JY1G1VaYbn/N9x/Gv1p/Yd+Ovw2/aC+FV9rXwu0mPR/D8OpSW&#10;k8KaetiGuFjiYnYoGfldBnvj2r8i/wDgr1M0X/BTrxQuf+XO0x/3y1ejCXvGB+j3/BFSf7T+yffN&#10;/e12f/0BK/O7/gslz/wUy8Qf9gyx/wDRdfoT/wAEQG3fsg33/YduP/QEr89f+CyJx/wU38Qf9gyx&#10;/wDRZqo/GBh/BTV203WIT8wVsc56V+hP7NPi1b3Rlj3f6shuvY8H9cGvzd8DzeRJHIrMu3H0r7L/&#10;AGU/Gyx3Ftuk+WQbGGfUY/z9K5MYuScai9GbU1zQcT6+PzL/AJ9ateH9dXTdAla+vrezhsXKPJM6&#10;xqqk5XLMcdCKzdLuftVlG3XjDc9xwadJHbq8y3llHqFncqFkgeNZFZgcglW49f0rQxFHkrfyNazR&#10;3FtegXUUiOGVgeDgjg8jPHrU9Qy3balcW+2zWzhtlKKoIzj0wOAKmoAKKKKAK92NskTejYzUxGFq&#10;K+GbZs9uQfSnxt5kKlh94ZIrKOlR+eoHnni/S20rxRP/AAw3xM8X+9/GPzwfxrvPhjYQ3Hh9JpIY&#10;zMpI3FeoFZ3izww3iG60+RWSNrObLF+FMZ4b+Q/Su5sbWO0tUjRUVQB90cVw0sD7PEyrLZ/mc8aN&#10;qrn0KXiO1lvNMeGCKN/M4O44x74rktU8JXeibp0ZvLhAO8HDV35TIqO8tluraSJvuyDacjiuuVPm&#10;NJ01LU5/Sb3/AIS7wxc283+uVChz344NcMumJZSMvl/OpIOR6V6D4e8It4fvWkW43K64K46+lN8T&#10;eDl1eOP7P5cUikljjG6samH50pNaoxnTcoptanK2fgu81m3DLGqRnkM3TFeSftT/ALPn/CRfD66E&#10;SiTUrU/aLdlTBDjqPxUEfjX0xolg2n6XDC5G6NcHHesfxloS39jIu3O4dMV6WW4meCxMMVRfvQd1&#10;/wAHy/Q480yXDZhgquAxKvCpFxfzX9P1Pzo+DXijdFcaXMxj8zM1uGHKOM5X2Jwfyr6U+A3xOm0a&#10;5hHmbrdyFljJyCM8/jXz1+0b4Bm+Enxia8t18u11KVruAgYVJM5dR9c5x3zXofw5upNZFvfWK77e&#10;4UO6qw+Ru4xX6Zxhh6FZUs6o/wALEL3uymtGvnb70z8Z8KcwxOEeI4Txz/fYJvlvvKk3dNd7aLyT&#10;ij7T0Rka+cwkeTJGrgDoSe9acqq6Yb7rDB+lcL8KvEsf9kW6zybZPJUZduvt+R/Suqk8RCQYt7ea&#10;49CF4r8ljUhG6v1a+Vz98V2k2O025azf7LLwy/cJ6OKXxPZrqGg3Ubd4mYH0IGQarXS32qYVbdYF&#10;zncx+YH2p82qNDC0V1DJ90qzquVIPesZVIuDg/hemxpDSSZL4Xu2vtAtZG+8yDOPXpUblb/WNzH9&#10;zajqT8u4/wCFcXd69r2lwW9vpq7o4SyMEiDdwQSTxypz78+lc2sPifUrFf7W1a3sZHmJeKFh80YZ&#10;uCi/3lIHJyCM1NOtB0YSqSVtL/db9LlSpTc2opnqfiLx3pXhXRpr68vrdYYVDnbIGZlPQgDk5riv&#10;Hvxz0fFjDarNdefexQeYEIWJmPynp+fpWBo3w58PvpkVrrC6rc28aeVvYFEkTLcHBJIG7Ayew9K7&#10;2xXwp4Ys4Y4YbLEaAIdglfA9zk5/GqnisNVpyi5Lb0/P+rlxw9WMl7rNm48RrF4YbUI18xY03FTx&#10;060zw/rEWotHcRfLDep5i5PQ9x9ax/D2s2N5o99YyXEarIziPzDtyrdOtYPhyXVNKhj02ICOT7Vm&#10;GVhuTbg9DVU8VSng/bXvKNtvWxlKjUWI5LaP7u513jLxH9lP9n28LXF5cKCqj+Aep/KqUJ8ReIEW&#10;FmhsY4xh5FOS5/OtPwx4cuLC6uLy9mW4u7g4LKOAPQVe09hBqNxB0HEg49ev8v1rlVGpWkqlaTin&#10;pZO2nn9xt7SFO0aaTa626nL6L4K1LTjPcWmpbZGkOUZeHIPfmtrRvFPmyNZ6gq2t4vDBmwsnuDVr&#10;QWZzdbu0xqTWPD1rrkW24hVsdGxhh9DVUcG6MF9X6dHqn590wliFU/i/f1Rn6Tros5ZbW6DIySbU&#10;JO7eD0IqRvEFlpd5cSSXESxsu773UgHIrI1P4eTW5WSC8uJljdSsUjcbe/NUvDfwz0nUNRmuGkmm&#10;8ttm3zeAec8DpmtMPUm2oV48rT013MZU1Fe67ot6j8YNHe42wNNdNb8holJWQn+HNTvqcmo3Nhqc&#10;lu9m1vcGCRWOdyN3zge1beleFtO0WJVtbO3h29CEG78+tR+KdCTVdLmXc0bMucqeMjkV1YqPPScV&#10;vuvVar8hU5Wkao5HX9aq6rEfs/mL96Ihh+BrI8C6+1/YNa3DYurQ7Wz/ABjsa3z86c1NOoq0OdfP&#10;yFUi4ysMl23lk3TbIvH41S07V4rbT1WaRVaMlSM+lZd/cz3GnNb28h8yFXOR/s9K5OeC8vrEeTI0&#10;1yrB/wB2eoPY/SuHEY6UGrK+hnOpyq3U7y918ywyrDbzSDYfmxhenrXI+CrTUPEGnyQwXS29rG21&#10;yBuZq7Jt/wDwjbeau2ZYCGHXBxXJ+GD/AMI9Ba3y5W3utsU6Bvuns1YYuEpVYSm3y21S00bX5O1z&#10;vws7UpW3drHTeHtLXQW+xq25dgIZup9a1pEDxsp+6wwax9R1qOPUoWh/fMMqdv8AjUzXOo3ZIjt0&#10;hXpudq9GnUhGLpx1S6LY5ZXb5jl/iAL660qS1hDSGH7wXnK9c1Y+FIkl8MTLPOzKzEIrnleO1amo&#10;aXDaS28cj75JW2yAPhmB71XsIdMs9UGmxxNv5yc4APpW1KtONB0XFavfy6I5pRj7RTbM7xpfNL4c&#10;1BpGSONIPL5b5pGHAxWnpM0l7odjHDayeZHCgWRvlAO0Vi+P0t7CJrJVZpr6aNYY8bmYhgT+GM13&#10;luu2CNduAABj0ryaFOdTFyhJ/DFJ287v/J/M9KWmHXm391kZlrLqF2h2ywrtOCNvzD681V8S3Nx4&#10;f0K4vbi4eVIVBMafL5mSBj9a0b+H+z7gXSj5WO2RQOo9a5n4maxJcxLp8dvJcw3AjlTyhlpCH5BH&#10;4CuypTm6UoU2+e2mv3GFJx5lz7G54O0H+yLWSaTzvtF43mOJZC5Qdlz6CruvW8NzpNxHMVWNkIyR&#10;7VS8MX2rXVzcf2lax28Qx5WDyTznj06VR8S3cgRYZGY/vHJx028Yrop0YwpKl0tb9X+LFUqNyc+v&#10;Qk8I3Q1fw/8AZpDuuLQlMnrx91vxpNU8RNplqlxJl4x8jxj7wb1pJ4Y9F1qzvo8JDeRiGUZ4J/hN&#10;UviBFs09pA2PMb5hjr71nh+aMbPeOj9Oj+4zxGi5o7NXKR8cxX140bL5a8lWJ7CuQ8U+I447iaaN&#10;lkWWMgjPOR/+uq2ryLbgbX3GRCen3TXO3V8tvcbZGUKyZIbvX0GDjJtXPBrYh2akYd/qS/ahIqmM&#10;Bux61k6zIdSsJJH4ZW4Y1e1zyZ7jdCHKOc7R6dzXP+LfEsOiWF1JIAsEC5xnGMV9Ph8O5r2UdebR&#10;W7s+cxWIhSpyq1XaMU230stbnlPxw8U/ZY1sfMAUASTDPbnA/rXgN9etq2ptIWJDdvSuq+J/iqXV&#10;LyZmb95dNubB6DsK5zQrHz5wSOpFftmCwEMDhaeAp9NZer3v6bH8bZnnEs3zGvnFT4ZPlgu0IvT7&#10;935m34Y08xKrN3roIxjH+0ar2lusESr6VZUFR/KvSjGysfP1puUhWG01GTzUhHFNK/Iq9/WriZxA&#10;AtcKPcVaNv8AvmYHp1qvbcTLU4byXfLZqolx2uQM7JPtZ/unP1pFOc/XNLM3mNnvUecGqlsKWo6U&#10;4WnIjJHuz/rBiomy1Swv5ibT2FQtBIjU8D3NWLmzZwGUZ45FQxLgL7Grb3qKcbs/SnGwolJAQTtJ&#10;XHWpBMx27twXs3qaAMBz97cPyNOWUIseeqnn3qo72LjckhRXw27dUhpksKAbx+7+lRtP5D4YE+4q&#10;tNx82th7Aqd/Oc8/SpM5waaJPNQgFW/Gktf9X9CanqUPkGcV9gf8Em/gr4f8e6z4i8Qa1p9vqVxp&#10;BjgtEnQOkRblm2nIzwAD6GvkBhkV92/8EbFz4Y8a/wDX3D/6Aa+R48rTp5NUcHbWK+9n6R4S4WlX&#10;4moRrRUklJ2fdRbT+TPsQeENGP8AzC9Nx2H2ZP8ACm/8Ifo4P/IJ03/wHT/CtCQbWr5J/b7/AOCo&#10;tn+w18Q9H0G58LXevPq9o90skVyIvLCsFxgjnrX4DhaOIxNT2VG7k76XP7Gx2KwmDovEYpqMV1t3&#10;fkfUkngnRJl2vpGmsD1Btk/wrlPF/wCyz8OfHUDLqngvw5dM2f3jWEfmL9G25B9xXxJoX/BwTodz&#10;Opvvh5rsUGfmaC5jkYD6HFfV37KP7eHgD9r6ynXwzqEkOp2q759NvAIrqIZxu25O5eRyOK9DEZZm&#10;mCj7WpGUUut9vmmeLhM6yHNJfV6NSFRv7LW/ya1PGv2g/wDgkLoOt6dNffD/AFCbRdQT5lsrl/Ot&#10;pj1wCSCh98ke1fBHj3wXrPwo8Z3fh7xHp82mapZtteOQYDjsynoyn1FfuGHIPf6V8v8A/BUf9lq3&#10;+NfwJvvEWm28S+KPCMD3sEqJ89xEuGliOOWyqnaD0bHvX1/CvHWLoYiGHxs+eErK71av5n5z4geE&#10;uX4zCVMdlVP2dWKvypWjLra3R+aPzMXpX0X/AMEtv+Tt9L/68rj/ANBr5c8L66uq2SZ+9tGea+pP&#10;+CWv/J3Gl/8AXncf+g1+r8TVFPJsRJfyP8j+deA6Tp8T4OMv+fkT9TCMV+ef/BwFctb/AA7+Hm0/&#10;e1K4B/74Sv0Mfp+Ffnf/AMHAv/JPPh3/ANhO4/8ARaV/PvDb/wCFOi/P9D+zeN4p5FiU/wCX/I+G&#10;/BMrS6amedyipdQj8tz/ALNQeB+LCP8A3avazF827+9X9O4f+Gj+CcZ/HlEw5F2SGkJytSzLt/rT&#10;U5X9a6fQ5SSGXb781oW04Mf0PHvWYT5bfWrFrKUPPT1qKkbjpNqWps2k+DV5ZMise1n4H+NW0l46&#10;9f0rilHU9COxcMvFMaX3qu0pxUbSFvX86lRDm7liSbFRtPkf0qHf/wDr9KVRmq62FzdFuKz5PekP&#10;ApBzTWPNBm77js0UHkUAUCCinJHvp6RYb+9/SgFqIIctT9m4UoyB71Jig2UURrCop2wk9ad1oxig&#10;05RuzDU6ignmgewUVGWwaSST5etAnLQe+B1+lRuQBTHmLUzNGnUxlK6JCv2m1Zf415GaZpWoEHDY&#10;3Z+bNLFIY5Q351V1CH7FqHmDHlyDPHrXyvGOWqvh442K96GkvR7P7z9Z8F+JPqWZTySs/crXnTv/&#10;ADrePzSv6pdzpIblTGOfzorIhumaMct+dFfn9GiuRH9E4io3UZ+RnxKt1+1yZHrk15D4pRVn67c+&#10;9e3/ABOtGEzN8uMZIHavFvFsIz93H17V8vn0bNHocK1Lwt5lfSpVkC42/nWqkmdo9K57S7nP3uii&#10;tyxkDr0+pNeLQl2Prasbs0YpsHOSM0kr8c8nPWqs02B3q1YWRupOtdVeo5LlRvgaTc1YjQ56c89P&#10;Wr1vbED/AHuea1NP0JcfdBI9K1ItF84nCjC8DNeZ9TqSdz77A5fWnDQ5tYdgZvrj1rQ8MXflznDA&#10;dua0rnQwp/1ePeqMFj9luMjbnOcVrg5So1LMzzDLZqHvI96/ZQ+Lknwj+Kmm3zSsmn3jrbXYxx5b&#10;HG4/7vXNfWXxv8Nx2Gq2+q2237LqSiQEHgt/9cc1+feg3oki5P4V90/ss+OI/jr8BZtAum8zV9BX&#10;YjMctIoyY2/Lj6iv1LJ2sywFXKZP3vjp/wCJLVfNfifzD4gUXw/nmG4spK1O6pV7fySfuzf+GVvl&#10;YzbSfj3q/auB/FzWMvmWFy0coKyxkhsjuKvw3A3e2Pyr84rJp2ktT9goSUoqUdmaXm/7Xfj0qHUp&#10;RHbH5tvbOajjucEbT+VVdYnxGf61zt2OhMq2M3mXQ9fftXZaLeeWg3Fc+/euD0+cRz/7p5rWh8TL&#10;E3y/e6fWrjIzludvf6xi1D7gmB2Pes6z8RyXl2FyfTIrn59a+1xYY/K3p2rW8G6b9vuV+91zxWNT&#10;fQ3jdnqHgdZrl0Izt9q7y00uZ3Vjlsjgr2rN+F/hZ5o41xyo+7/9evYbbwN9niGI1xjsa8bGYiMZ&#10;2Z6lGm2jz1LeSDaRuznr6Gr1navdsu3Oe+K7f/hDFmTaU/KpvC/ghkvyhTdzx7V58sVG1zq5Gcm3&#10;h+R493O7GKpXWhTR/NtK7vbrXs0PgMgEFevJq63w6hvNNYMozng5rm/tCKHy2PBJ/Dzkbl2tkYxV&#10;W58OPlcpjJyevNezzeBfKUKUXcDTW8BiReV/IVsscmhcp5LpXh1pm+aM4BxjHArrLD4cNeRLti47&#10;kCu103wMtnLkjPOf/rV2/h7QI2h2hBnqDWFfMLRui4xSPKLT4OfbY8eXt/8A1VW1b4Lf2c+7y/lP&#10;1r3iHTlt2C7frTda0iOW3z5fsBXEsyncOVHgVx8II7mDDW6ttHAHaueufg2k6NH5a4HUY719DQaW&#10;ruw247c1n3mhKl9ny1+Y/lXVTzGadkZypxZ84T/Bn7BMzLCuOorrPBmiNpM0YHy7SODXq114Yjng&#10;bCgHHFYyeHWtn2qu7J711f2jKceViVGK1R2Hw+1coiKx6AcHrxXrHhq9juI03BeRzXivh4NYMN3y&#10;9uK9G8I6yqRou7nrzXz+Ki2+ZDcbqx6ZbWEUiL8vUVch0lSO1ZGiaosqj5unvXQW1yJE/Ks6covR&#10;mW2gkdgiAdKmW3Cr92pEKsFqQCuuNOJnzEKw4PSnLDmpcAGlDAmrUULcYIcHFOWPAxT2bBpvU1QC&#10;qmOf1p+ajD/3qUtgcUASocUY3Gog3HvSiT3FUpWFYcflzXjP7ZfxcTwB8O5rSGXbeagNi46qnc/p&#10;ivXdRvls7VpJGVVUbiT2r8/v2nvibN8XPidLHbszW6t5UK54Cjp/Mmv0bw3yFZlmarV/4VH3pN7a&#10;apP8/Q/JPGLiyWS5E6GF1xGIfs4Jb3el199vU5XwNYNdXc2pS8yMxWPPqev5dK9++BPgn7ddRyMm&#10;7JBrzLwX4d+1XlvaxL+7hwvHc19V/BTwX/Z1lGxXnANefxlxA82zOpivs/DFdorb89fM9zw34Rjw&#10;9kdLAP8AiP3qj7zla7v1t8K8kejeGtLXTdNQBcYGOK0s0kMeyJVHYU9g1fH86PvlEbjBpG5WlzTX&#10;bArOTKDdtAqOR91OJyaZKMD8azcgE7UhP1prOD2akrOUgDrQDxSMcCmFuOaxlIAlG41C55p+/Heo&#10;JXzWMpGiiRyHnH86jOUGadnJqOV8CsyrtDZZcf8A1qhkm5pWXJHNQTNg/wCFY30HyiSzfNXSfBLw&#10;do3xG1XWdP1Zd0iwoYcSFWT1IwfpXLSNlf8APFcX8RLC/KfatNu7ixvoeY5oX2OuP89K6MFWhTrK&#10;c1dIzqRbjZHrXiv9iDULq6f+zNfha3Y8JdQ4Zf8AgQHP5V13wB/ZV074H6ld6zcXS32r3EXlmULs&#10;jgTqcD8Tk+lfFesftp/Hj4cxtb2uq6ZqUa8B76y8yQ+nKso/SvKviv8AtT/Hj44WUmn6p4lbT7GY&#10;bZYtMi+zCQehOS35EV9PRqYKD9pBanBKNVrlex6N/wAFhf2s7D4ufEHQfhr4ZukvrfQrprrV5oiG&#10;RZxgJGCO6/Nn6ivY/wDgkJbSWt34pR+otLXH/fUlfGPwi/Z0bSrxZpEZ5WbcztyWPck198f8E2/D&#10;39g+JPFC42r9ktvxw0lKli1VxkX6/kU6bjTPUP2sf2YPB37Vui2/h/XJI7XXLMG6067jwLi2/hJU&#10;fxKc8jp/OuK/Zk/4J/R/BfxLb6lrWsrq8mnsWtYo4yig4IDN7jOcdjXzf/wWu8a+IPh5+0B8L9W8&#10;M6teaPqtrZXXl3FvJtOC8eVI6FTxweOBXnTf8FK/2hNU8PR2UOp6Gu5Nn2pNPxOPfO7GffFd2IqY&#10;dVP3i1VjGEZOPun1H/wWS/afsPhn+zzceCbW4WTxF44BtEgUgtHBlfNc9wNpIB9a8C/4JLa/afDT&#10;4v2MeoOtvHq1qbWJ36LJnKj2zXz3Y/C/xH8TfHs3iHxVqF5rGq3b7pbi4fczewHQD2HH5mvdvDvw&#10;taDRlVQ0cigFSpwVI6EV5uKzKPtlNbI6KeHfLY+tv+CnH7F+ufth/D3QY/Dt7aQ6loF41wILpykd&#10;wjLtIyAfmHGM+9ec/sUf8E5Jv2bvFtn418c6lp1ndaUxWyt7eYsoeQeXlmIGc7iABnmvK7r9rf44&#10;fB2xFlpOtWmpWsQ2xnUrbz3Uem7cP1zXinxb+MXxj/aE8Q2N14k8RTeXptwl1b2tovk28UqMGVtm&#10;TkggdSRxXV9ew02qvUx9jUS5T7c/4LdHzP2Ol2jOdZs+h/6aLXy1+xR4mh8HeOfCOpXPy21vf2/m&#10;v2RGYAk/QGuX+MnxY+LP7RPh+38P+Ktb+3aPHOk5hWFV3sp+XJ9q7H4afDprPw6tuyHG0Dk964sd&#10;joSnGceh0UKLScWfoz+1L8ArH9q34Eat4RuLxrOLVkV4bqNd3lOOUfHcA4PvXw78WP2P5v2Hfh/o&#10;+oal4ih1Sa+vxaBI4NiKuxiCCeSeBxiqM37S/wAY/gnpgs/DetW91YwjbFFqNv8AaBEPQHIP514z&#10;8Vvix8VP2m9fsG8baqtxY6fL5sNpbwiGBHwRu28nOCR171vXxmHr079bGdOjUpy0P0D/AOCb2rpr&#10;GleKJl+75kGfrtNfKf8AwWTJH7YHhX/sDk/+RTUHw++Jvjj4OaBcDwnqbWEl2FMqmMOrkDAJFeXe&#10;P4/HHxy+JMPiDxlqT6le28YgiYqFWKPOcACsaONpLCqit0aSoT9rzn6O/wDBNvx/Y+Kv2a9L063l&#10;j+3aKz29zDn5lO4lSfYjnNfGv7VH/BF74gfEr9p3xL4j0K+0O80XxJfterJd3Dxy2pfBKuu3oDkD&#10;BPGKx/DP/CU/C6ePVvCmqXOk6gqgFozlJQOcOp4Ycd6p/Ef/AIKSftFWmkyafBqGgQqy7Rcx6di4&#10;x6g7yM++K9DB46nOCi90Y1MPKLuffn7Dn7Muh/sc/DFvAun6qmpao0x1XUSGH+skCx7lX+FCIgB/&#10;un3r8h/+CwrY/wCCn3iZv+nOzyfThqzvh/8AtN/Gr4JeN9e8UaX4supNc8SKi6jcXiiczhCxTr90&#10;Au2AuB8x4ryz4heJ/F3xy+MN94u8YXx1TXL8qss5QICq8KAB2Fe5RjfU45XWh+v/APwQ4Of2QLzJ&#10;H/IduOn+4lfnz/wWP5/4KZ6//d/syx/9F8VmfBv9sX4q/s4+C5tI8E68LGxnlM7QPCJFWQgAsPc4&#10;FeV+OPEniz46/Fa68X+Mb6TVtcvAiSTlQo2qMKAB2FaezakJHWeEjtjX5fQ17x+z14sbTr5YzJ5f&#10;zYHH4V4f4ettir975Vx9K7r4eaq2ka7Czfd3AGs8ZR56LitzWnLllc/Sb4ba4uraFC27LSRqxH+0&#10;Bhv6H8a6cc/hxXjP7Nvi1dR0eONpNxXay5P8J4b/ANlP517KhytctGfNTT+X3CqR5ZNDgMCiiitC&#10;AooooAZKm6Jl9QaZaS+dCv8AeXg/WpiMiq8Y8q6df743VjP3ZKXyAL+0W/spoW+7MjRn8Rj+taXg&#10;a4mfw3BHdMrXVqDDIQf7vAP4qAapstV9CuBpPjGSJmHl6ogZV9JEGP1B/wDHa1le1gOuByKNvNNR&#10;txOMcdcU6oACM008U6q+pRPNZSrG219vH1pPRXAm71U1iz+16fIvRiMCn6ZeLdwDn51+Vl7g1Yk5&#10;Uj2pRlzK8QPmb9r74Q/8LC+HM00MQ/tC1X7RAR/C68lfx5FfNX7P/jhtNuZNPmkaNZD5iLjBVh95&#10;f8+lfoB4g0UXumXELBd0bMp/Hn+tfAX7SngKb4R/GCW8t0aO11SVrqEj+GQHLr+Oc/ia/SuCa0M0&#10;y+tw5iX8acqbfSa6L1t+Z+D+KmFq5FmmE42wSv7JqFZLrTfV+l2vuPs34b6xFrOhQqq7hHtK4616&#10;d4c1H+0LHn/WRna3GM18v/s7eP0vNLs5VkyjqPwPcfnX0V4Y1NTqqspyt4uWz2IxX5ziMPLD1eSo&#10;rSi7NdvL5M/cMHiqWJowxNCXNCaTTWzTSs/mdMf/AK9Q3dwlnA8j4CRqWb6VKHB71z3jq7a8Frpc&#10;P+tvnAbH8KDqa58RWdKm57tbLu+n4nZRp881F/N+RgzxWup6dZ3F1FcW8d5cMC6PhWXkLkZ9K6rR&#10;vCWm6dGGhhRj1DH5jUHirR1m8JyW8a/6mMFAO23/APVS6WGj02G6tW3RyIGaM+vt7159GiqdS1SK&#10;k7J3t9/4nRUqtw5oNpbW/r+tDYltklj2lFK9MY61n2nhDT7KZpEtY90h5yM4+grQs7uO5gV1YEN+&#10;lQ6vqIsrf5fmkk+WMDua9CdOlJc00nba6RyxnJbMhvvCmn6iP3trCcdwuD+lcr4j0GTwrc2s1mzN&#10;awzBzFjcUODnHtXSQaHJNGGmupt7DJAPAqGfSorG7tdrSMzSEHc2c8Vw4rCxqR5lFRe91a/5G1HE&#10;zhLV3XZmpp99HqNqs0Lb45OVNV9RP2bULe4x8ufLf8elZN1C/gzUGnhBbTZj+9QdYWPce1bd00ep&#10;ab8rBlkUMmD+VdUKkpxcanxxtf5a39CKlPls47f1v5kEbNp2rsrf6q6O5SegPpWmBzWZLKNT0YsM&#10;b1GQM9GFTaVq6X8KknbJjLKa1p72Rl1Jr6XyLORgN21Scetc/L4QkWJLqym+y32AW7JJ3+Yfj1rc&#10;1V1Omzc/w1DYXVvreijy5kljdfLZkbuBg81nWoxqStLotP8AgFxqOOxn2HjdbeRbfU42s7jOAxH7&#10;t/oateJfFNvoVrHLMzG3nOwNGu7JPSq+m/2TPAdLEwujHn5ZeW/Cq8vhSPRpG+yP5hb5ooJSCiuM&#10;YPPasqMq0NNJL8V/n+BfNTqK60f3o5SbxCdbRZtJ0q8uLqIsRKp2gYbGD68dq6PwvqWsXviyb7dN&#10;brCsRQ24O11Oc5x+A/Wm+H/E39g6jNZ6hCli0j7l2f6sk/41s61oEOsxpNDJ5VxGMxTKf5+oop1o&#10;yhz4dK99Vs/+A/zKlFpqNTbo+hPpVnEk1wu0eZvO4+oNVF0C30TWVuoVKfaD5bqPuiqNn4glhvpL&#10;S8xBeMmzd/DJ6MtVm1S+k8L2UcbeZeTTlA56LgnrWTrUuTRfDfS2vTT5mcqX71RfyfQ1PF2v/ZIV&#10;sbdfOvLobVT+6D3NU7bwZHJ4bmt2y0iAgc8bhz/OpLKzi8JxXWraveRLKVzJKeFjUY6Vmw/HLwtZ&#10;ahHZ/wBrQtNdOrRqoLNhyMFvTnA/GtqeHlW5qtbS6aS7L/N9TSclBqFPWzvc2dNljv8AwtHLGqrJ&#10;DgsB1DAjP9a3IJPMgV/4SAawONA1/Z0s9Uzg54STHT/gVF94hk8O6Uq+X5jLIY856DtTw9S3uy0t&#10;o/l/mtSa3u+8tmRa5qfkeNLdY1Vm27CT2BqfVrqy0rV4ppLWRmkwPPQZVSeBnFcVrOrXmoXcl9HB&#10;8rHbuQ/hXX+EryFPCkc80m5WJLZ5wainiI1JOmtH6Hn05ucuVFG2to9Q+LjySfM1nahoQTwpY4P6&#10;V2Y4rz6LWWsfihZSbTHFfRNDhhgnqwNegO2OhH51GW1ISlV5d1Ntv5K3ys7HrYqLtDtZfmyHVNQj&#10;0vT5riZtsMKl2PsK4/wZrV1r/iGO6/s2awtZIWKO78SKSpHy569ab4n1mT4gal/Yen5e0jcfb7no&#10;qqP4Ae5NdVeQCxhgkiUbbU4wP7vTisVUliq3PSl+7h5fFK+ur6LRadb9ipRVGnyzj78vwX/B/IuD&#10;G38M1l+INKjvrZ36Oq5yD1qGykkOpxrC3mWxZmdt3YjgfXitDU9Tt9NtR5zbUk+X869anO/vHn7r&#10;U4XVdTmuNKFu0ioLN/MVifvY5xVO48d/29qP2K5RVhkPysOD04/Wna7YyJdyxuu0SH5c9CPWs3Vt&#10;FjktbOVV2T2s4hm2j73cGvPn7VVk4bdfOzV/wOepKXsdPstfd/w5i+LpJJo4ciMAAqpHXHvXE+JG&#10;bZIH+ZioC+wrutftPswmSQxy3EjnZtOML71w3i2GO1baNzSAcntivtMDRbt2/LyPn8XrqzmLXVpL&#10;eZdqBmVsA5/MYrzH9ovxisFy2nxuQP8AWzewxkD8etdp4r1OPQraa5ZsRxgsSD0Ir5p+KPi2bVru&#10;VpGLTXT73JPYcAflX6VwHlv76eMqr3aW3nLp/mfgvi7xFKhgYZLQf7zEfFZ6qmt3/wBvPT0ujmdS&#10;uf7X1BpBn5jwPaui8L6Z5abmFc9odoZJlbFdvZRCGFVx2r9Ko++3OW7PwbEyjGCpQ2SJhwKN3FGM&#10;CnKQBXSzgYb8ihWw2aC3FOgjduVAP1oRKQ6KPEbN82QMj3psjyyjcv3WPepmlUJswc02QN5Izjbj&#10;qPWqukaEaJviPOW9KjzmprZcOCfw96jn4lan0F0G06AfP9aaKFfaw21IgHBIx060uc//AKqkmXMe&#10;7H1ruf2aPgHqX7RvxY0/w7Zbkhc+be3A/wCXaEfeb6noB6sK5cXiaeGpSrVnaKV2dWX5fXxuIhhc&#10;NHmnJ2SKfwV+Bfij47+JDpvhvS5L51IE033YYBzyzdB0r61+G/8AwRzaeyjn8V+JxFcMAWt9Pj3K&#10;vf77Afyr7D+EXwh0L4IeBrPQdBs47WytUVSyqN8xAxuY92OOTVT42ftBeEv2e/CEmueMNas9E02M&#10;43zN80h/uqAMsfYV+LZpx9j8VUdPBe5Hpb4n/kf1Xw74N5Pl2HVbNv3tRaybdoR8kuq83ueBS/8A&#10;BIT4fyW+3+2vEnmY5Pmx4/LbXC/Ev/gji32GSXwr4sLXKj5LfUYsI3/A1BI/Kuotf+C4HwHu9XW1&#10;XV9bVWbb57aVL5Y98+nvX0x8KPjF4c+OHg+HXvC+r2msaXOMrNbvnB9COCCPQ15j4i4gwrVSpOaX&#10;97Y9+PBPB2YqWHoUqbf9xpP8HofkD8afgh4q/Z48RLpvinS5LB5c+TcId8E4BxlX6VytnqK7OuVP&#10;TFftB8bfgtoXx9+H194c161S4tLxNquR88D9Q6nsQea/Gj41/DDU/wBnP41a14P1bPmafcH7NL1F&#10;zbkkxyfiuCR2JIr9M4T4wWZr2NdctRdtmu/l6H4N4jeGc8gaxeDblQk7a7xfRPyfR+q3Q9LgOOCC&#10;fTpivvH/AII2f8iz429ruH/0A18AWzC4IZe/6Gvvr/gjKT/wjHjYNz/pcOP++DXVx875LU9Y/mjm&#10;8HJX4no/4Z/+ks+1p/vV+TP/AAXss1vP2l/BIbtpMv8A6MWv1mm+9X5P/wDBd0bv2nvBPvpEo/8A&#10;H1r8j4N/5GlP0f5H9J+JUmuHazXeP5ny7oHg63m09G28kCuu+C/iC7+A/wAXdD8VaRNJa3GmXKvJ&#10;sPEsRPzow7grng8ZA9KyfCw/4l6Z67QDXQeG/DU3jPxHYaTbxtJNqVwlsgXqSxAr+hsRhKE8JKNV&#10;K1nf7j+LMDmeMpZjCVCT5uZWs9b3Vj9xLKf7dp8M+P8AWoH/ADFVfEtjHqfh2/tpFVo7i3kjZSM5&#10;BUg1a0izNlo1rC33o41U8+gqr4nv10zw5qFzIQqW9tJKSewCk1/Kb0laOuuh/oZTk5QvPtr+v6n4&#10;ERxL4Z+J3iXR4/8AV6Xq91aIM9BHM6D9BX13/wAEs23ftb6V/wBeVx/6DXxja66vij4r+JtTjO6P&#10;UtYu7pPcPM7D+dfZX/BK75v2ttK/68rn/wBBr+isfKT4frc3/Pt/kfxXk8IR4zwrht7Vfmfqk/T8&#10;K/O//g4F/wCSefDr/sJ3H/otK/RB+n4V+d//AAcC/wDJPPh1/wBhO4/9FpX4fw3/AMjOj6/of1Zx&#10;t/yIsR/h/wAj4Z8Ef8eMf0rYvLWS+8uOKN5JGYKqqCxYnoB9ax/BP/HhH9K+xf8Agkr4H03xV+0B&#10;qF5qEEdxNpOnGW1WQbgjl1G8D1AGM/7Vf0ZmWZRy/LZ4ySvyK9u+p/EuS5HLOM9p5bGXL7SVr9lq&#10;2/w0OC+Dv/BLX4ofGC3ju57O08OadNgiTUZGWQr7IoJ59+K+iPB3/BEbw/aW0Z1zxdqV1MRlltYF&#10;iVfYE5J+tfcd5dR2UJeSRY41G5mY4VR/SvGfij/wUK+Dnwdv2tfEHj/QbO6X/likvnN/45mvxHFc&#10;c53jZctCXIu0V+p/VeX+EvCuWU08RBTfWVR/povkeTS/8EV/hq0WI9a8Tq+PvGeMj8ttcP8AEP8A&#10;4IkW4spZPC/jCQXCg7INQh/dn0y6c/pXu3gn/gqb8CfiBrkOm6f8QtHa8uHEcUc2+LeT7soH5mve&#10;7LUItSs47i3mjmhmAZHRtysPUEVxf60Z9hpp1Ks15S2f3nqrw+4Sx1Nxo4em/OOj+9M/E349fs4e&#10;NP2YNeSx8V6Y1vFMxWC8hPmW055yFfA546HBrkbe789PlI6461+2vx1+C2i/tAfDXUvDOu2yT2t9&#10;EVRtuXhf+Fl9COxr8PfEOg3vww+JeteFNS+W+0O8ezl+bOSpxn8RzX6fwjxY80g6WIVqsd7dV3Pw&#10;DxI8OVw/OOIwbcqM7pXteL7adLbM0t2RX0V+x1/wT61H9q/wxfa5/b1ro+m2lz9lX92ZJXYDJO3o&#10;ByO/NfOsWHTPtX6Yf8Ecl2/s46t/2GJP/QVrt4xzSvgcu9thnaV0r7nk+F+RYPN86WFzCPNDlk7X&#10;tqrW/M8n+I3/AARs1Lwz4XvL7R/GVvfXNtEZBFdW3kq4AyRuG7+VfG/wm8Ga18bvE1vo/hzT5tSv&#10;7rokS8KO5ZugA9a/cbxPp7azoV5ao21rmFo8+mRivM/2Q/2QvC/7Ifw3t9F0WBpryRQ15qEozNdv&#10;gZJOOB6Af/Xr86yzxAxdChU+s+/PTl6d73t8j9rz3wXy3FYqi8EvY0ldztq3typJ7X1u/wDgHy78&#10;Hf8AgjVcXunR3HjTxF9lmcAmz04btmecGRgOR7Aiu+1L/gjV4BmtCtrrviSGcjAZ5Udfy2ivrDVv&#10;Fmm6LMqXl9Z2rNwolmVCx/E1YiuluYd8bpIjdCpyD+NeFiOMM3qS5/bNeS0R9fg/DHhqjT9ksLCX&#10;m9Wfl9+03/wS48ZfBPSrjWvD91H4r0a3UySLGmy8hUDJPl9GA9jn2r5esr5Llv8Aazgg+tfvIx8w&#10;FWUMrdRX5P8A/BWb9nO3/Z9+OFj4m0eNbfQfF4ZmjX7kN0v3woHQMMNj13V9zwjxpWxFVYLHat/D&#10;Lq/Jn5L4leFeGwGGeZ5TpGPxQ6Jd4/qjwXoppyK2ew+lVdOvBeQg+1XcZFfqi1Vz8AVNIMYNKDQB&#10;iiguyBTihmoJ2rULSfMeGoFKSQ53KimSSFaYZCTTScmgxlNsf5uRzSE76bTlOTQJSb0DZTakqM9a&#10;AlGwHpTp7cX1k8bfeX5gabTo3MbDH41SjCcXTqfDJWfzMva1qM4YnDu06bUovzjr+JVs7hlh27cb&#10;Tjk0VPc2LNMWT7rc8UV+d1eGMdSm6cI3SbSfddz+lcH4p5PiKEK9Sooykk2n0dtV8mfll8SoNxb5&#10;QRj+teH+Novvde/eve/iNH8jHb7ZHevEPG1vvWTjrX53n0E6N+p+o8IVPeaOL0+UNc7cnHcAVv2U&#10;gXBBJ29Peuc05Ntw2716+tb1hJuYAjv19a+Toysfoclc0oxubn0rotDtVftnHP1rBhQvJ/n1rpdG&#10;O0AewzW0qqTPfybDrmuzd0y0V23N07DtW1b2sLlVJrEsrkR4HfHrV+GYnawIUV6FPER5bH7BlsqE&#10;IJdSe7tdh/iYe9Z1xp+9wwT5c88Vee5ZwFY7uc5qNX+Y5GfrXLWjFu6OzMMLRr03KItpGUl+XPBH&#10;yjtXq37Lvxgl+DfxT0++kkMen3JFtejP/LNmHP1BAP515crENlshW4AxXV/B34fXPxY+Iem+H7dZ&#10;NtzMPPdVyYYx94n8P1xX0GS4ivHEU3hvjUlb1/yZ/OfiJlODnl2IhmFlRcZc77JJtu3daWPsv9oD&#10;wyNJ16HVrXa1lqg3HHQPj+oGa4q1vVI77TxzXs11438FeDdJt/DuuTWfl6WiBYrmMyr0wOx5waop&#10;8T/hHD/0Lyn3sj/8TX13EXCeHxGOnXoYmlT5tXFyStL7S+/Y/m7gbxQxuAyajg8Zl2IrOCtGcYN8&#10;0Psvbflfnt5nmceo7fl/i7HFU9b1NQMbu2M+9evr8WfhL/D/AMI3x/04n/4mkb4n/Cad/mXw6x97&#10;D/7GvBlwQmv99o/+Bn168Ypf9CnFf+C2eCPrBhHp15pttqzSyL94Cvej8QfhCRu8nw1+On//AGNS&#10;Q+PvhOPuQeG/wsP/ALGhcDp7Y2j/AOBifjFP/oUYr/wWzxm3v8gAHPrXo3wpuV85c89K6iDx18MG&#10;OVg8Pn/tx/8Asa1tN8deBo2H2OPRUOeNtpj+lV/qPHf67R/8DNIeMc/+hTiv/BTPXfhQ8AjjZmxw&#10;ATXtunpDeWa7ZFyRzk9a+YdG+IFqUH2Ga2X02RAY/SuksfH+tPH/AKPdSBfReleBjPDmFR839oUF&#10;6zR6UPG6aVv7Hxf/AILZ79BpTZZV5JNaGi6Q1vdj5VAJ59hXz6PHviZGB+1TL+IFTRfELxWD8t9d&#10;bv8AfH+NcEvDNW0zLD/+Bo0/4jhL/oT4v/wUfUr2CmNcMuMfjSBUtotu4Y9BXzD/AMLK8Zgf8hC8&#10;/wC+x/jTX+I/i8j5r67/AO+xWH/ELF1zLD/+Bi/4jhL/AKE2L/8ABX/APoy4tkkmZmZcds02KGHf&#10;u3Lla+bz8QfFTHm8uvz/APr03/hYPijP/H5cfi3/ANer/wCIXr/oZUP/AAMH43y/6E2L/wDBf/AP&#10;pI2kDt1/OtzR5I7eLbuxz+lfKa+P/Fe75by4/Bv/AK9Sp8R/GCdL+74/2x/jSl4XJ/8AMyw//gZP&#10;/Eb5f9CbF/8Agv8A4B9bwvbl925fpTrswuPmcbfavkkfEnxp21C8H0cf40p+JfjQ9dQvP+/g/wAa&#10;y/4hVb/mZYf/AMDD/iOE/wDoTYv/AMFn1FIsMfCn5veqs1vHNLk7RxXzI3xL8YMf+Qhefi4pjfEr&#10;xcDzf3X/AH2P8a0/4hav+hlh/wDwMP8AiOE/+hNi/wDwWfS1xbx5ZRt5FRW2jRxtvbbXzaPiT4tH&#10;/L/c/wDfY/xoPxI8XH/mIXX/AH2P8a0j4YW/5mWH/wDAw/4jfP8A6E2L/wDBZ9LPpkcsnBUVdtGT&#10;S8HfXy6PiT4uz/yELr/vsf40j/EnxZKPm1C4b/gY/wAamXhemrPMcP8A+BoP+I3T/wChNi//AAWf&#10;YeieNYo9oywI4zXV6V45hwqmQfnXwb/wsjxVAv8Ax/XC/wDAuv606P4s+LIz8uqXf4PWP/EKI9My&#10;of8AgYf8Rtl1ybF/+Cj9DLPxZbzD/Wj/AAq9D4ht3XiQfjX51xfGbxnH93WL5f8Atp/9erCfGrx0&#10;w+XWtQ/7/f8A162p+F/L/wAzLD/+BozfjXL/AKE2L/8ABR+io1q3KcOu6kXU4B/GPzr871+MvxAx&#10;8utaj/3+H+NSL8XfiG/3da1P8Jv/AK9bf8Qzj/0McP8A+Boj/iNUn/zJ8X/4KZ+h39qQn+Jfzo/t&#10;SEfxLX55j4s/EX/oM6p/3/8A/r04fFf4jf8AQY1TH/Xf/wCvVf8AEM4/9DHD/wDgaH/xGqfTKMX/&#10;AOCmfoUdWh3csMUDVISPvDr61+ev/C1viN/0GtU/7/f/AF6D8V/iMD/yGNU/7/8A/wBej/iGa/6G&#10;ND/wNB/xGqX/AEJ8X/4KZ+hQ1SH++tO/tWEfxr+dfnl/wtn4jH/mMan/AN//AP69L/wtj4jY/wCQ&#10;xqfv+/8A/r0f8QzX/Qxof+BoP+I1T/6E+L/8FM+qf2vPjLH4I+H0tnbT4vNQzGNp5RMHJ/kK+OPA&#10;9obq6m1Kb5pGYrGPfuf6Vh/E34qale3Df8JFfXFxcQpuVZCWbHsa6D4UaxB4pFmbfm3dcjHavqs4&#10;wq4Y4WWEw81UniZWlOLvHl3sn57L/t4+J4bxsuOOOnmGMpypUsFFONOatLnvo3F9U7tv/Ce6/Avw&#10;U13dxyOn3mBr6j8LaUunWMahdvyjmvN/gX4VW1sY22jgDt7V6xAmxcDtX4PUqX0P6kirInDYNLvN&#10;MY7V+lMMpDCsyrEu84qMyb270glOOn60xpST/WpcyrMeZNppjSE/0BFIzYqNmzWEqhQ7vzQWAPSo&#10;y+KaXzWXOPlHSPk0zdzTWfNIzgms5SGogxOahc8fj2pztxUYUCo5rjuhu7FQu3FOdahlbatZy3Cy&#10;eo15PlxUEz9v1p7sGNQueagY3OKpahZi4LfLu/pVmVs1A8mG+8f8KV7Acnr3gKHUN37sMD7dKwn+&#10;FEKybvJX/vmvRM5PT3FRuoLcrV+1mloVynI6T4EhtB9zG3tiuo+HXx5tP2aNX1S/u9Mub+2voETE&#10;DYZCpY9Mc9ac23bnFYfifQ49Yt2SRRIDxgitMLi506qqEVKKmuVnzh+3v+0XB+2V8W/DN1peh6hp&#10;tr4ft5YGe4OTMXZTwAOMbe/rW78Mvhus9hE0kfboRXYT/B2zjvPMWBV5z92uq8M+Hl05RtRdoPAr&#10;txWYSre8Z08PymdpXw3ht9pEY9eldDZaDHbR7dtaiLsFOzhv/r15sqkjp9mjndY8HRXytmNefauf&#10;k+GMAlyIQB6gCu/c888/0qKVaSqSQ+RHFW3w9ijP+qx74rW0/wANrafKq9OK3GQKfc0xsen5mj2j&#10;Y1Ew9V8LJehlaNW4rD/4VxCk+4QgN9K7YKrLwOnXihE3Hp260e0aK9mjl4PCyRJjy1PrxUcvg6FZ&#10;M+UPyFdYIlCU0Qxu3qfrT9oxcqOfi8NI0W1o1H1HSuJ8efDOG+idhGpbqeK9TEe32rP1fTfOtznr&#10;jn3rpwtdwncipTTR8lePfhokIk+Tt2Ga8j8TeFRY3DMi9/zr6z+JWgDy5Nq7WIPPX8K8C+IGjhJJ&#10;Pl9TnFfo+U4jnhqeHioWdzg9Js1dmG2rsWjrv5X3GO1Q2chhueMhc5ArZ+8i/wB7rkd69ae5yxIb&#10;S28oYH16VftrlrWdW+ZT65qBGwPmz6U8FSm1dwbsawluUfVf7KnjXy5rdZJPlkCxsPQHgmvrjTLn&#10;7TYxv3xtP1HB/lX53/s/+KG0/U44mLfKwA596+8PhnrK6xoUL7stJGGIz0I+Vv6H8a8elHkqypfM&#10;2qaxU/kdRRQDxRXQYhRRSMcUALVcLnUvomfpzU27n+dQdNQbPdAPrzWNTeN+6DUsjpWb4giMMMd4&#10;u7zNPcXAAH3goOV/EZH41ojimTRCVGU87gQR61sBraBOt0JpEO6OQq6HPUEA1pVyvgy4g0uX+z4d&#10;+22/dPu9T8y49sZH4V1XNc8esX0b/MAprLup1FaAZ95aNbTfaIP9YPvqOjj/ABqza3SXtuGjbPbn&#10;samYcVn3WnyW8jTWzYb+KP8Ahes5Xi+aP3AZvizWLTwvG11d+YtvcLhiq5+Ycivm39qLwnZ/Gzw/&#10;qf2GOT7VpsQvLZtuCzdSvt6fjX0V4o1GPVEjsbm3CvNkxpKAyyMOgI9OlcN8Uftnw88B319cQ6Z9&#10;jsrYtIFUJhVHAzj6CtcrzSphsZTqYRSlOMk1Zde1t9e3Y8/PcrwuNyyvhcfZUpwkpX7W3v5b37o+&#10;H/hN8Zpfh1DJG1vJcRh8hFfBjbOCPzr2HQP2/F0W4hkbRbyTyhtA+0jGPyr51j8M3PjvxRfastqr&#10;W7zNIYjxHuY5x74rodA8ARtOv2zRbeONuBIseV/Gv2HjDMuGaGYyhmGFk6rScnF2SbWz2V+5/N/h&#10;vlHHOLySEsox8IYaLlGn7SDcnBPRrdpdl0XkfRQ/4KZWxH/IuX3p/wAfS/8AxNZcP/BROIeJJL99&#10;BvGUp5cafaF+UflXk+p/DO3jihWz0GzvDOoUeXH84bnJ6dsd/Wi3+AWpajaTRyaLY2q/MA5hG4jq&#10;CO/HTtXzTzLhCryy+p1Glr8fX7z7pcP+JMf+ZnR1/wCnb/yPbH/4KX2pQqfDd7hh/wA/Kf8AxNU/&#10;D/8AwUct9G01bdvD95IysTkXK9yfavN9B/Z2t7a1Jm061uGlIYZgxt4AI/ME1HpfwSsTe3qyaVZ4&#10;jkAG6IccDpRLNeEIzjJ4Opd6J8/z7+QLh3xI5XH+06Pf+G/8j1KP/gpLbwXbNH4dvPLcfMv2leD6&#10;/dpo/wCCkdu16ZZfDt42BiNftK/L79K81j+BFnqNy2zR7RYU7iL7xp03wCs7a5jP9jWZSQ7SDF0p&#10;f2pwi1d4Opa/86/zI/1d8R/+hnR/8Fv/ACPUD/wUxth/zLl7/wCBKf8AxNQ3X/BSmC4ngb/hHbzE&#10;bZP+kr6f7tef/wDCgbEn/kC2f/fmob34B2cUasui2nDjP7nt+VbTzThK2uDqf+Br/MP9XfEe/wDy&#10;M6P/AILf+R6VL/wUrtJomVvDd6ysMEG5Tn9Ko6F/wUZi0YyRroN69qWzGhuV3R+33elcSPgDYsv/&#10;ACB7L/v1/wDWpr/AbTYl/eaTp6f70YFTUzHhDmU5YSpfvz/8EqPD/iSlyrM6P/gt/wCR6FH/AMFJ&#10;7eK6kZfDt2EkGSPtK9f++ax7n/gondyWbRrorQvG6vCyygsACdynI6Hjp6V57q3wR0eH94trZo0f&#10;JRAG3fhUC/COC8v5I7PR7Dy4wDiWHaWrm/t/g+EuVYOo35TT/Jl/6r+JNrvNKP8A4Lf+R0+q/tya&#10;5raxrcNe4Ryz+XOE3KcjbjGMYP5iun8D/wDBQGz8E6L9ij0PUp1ZzIWe5QfMfovTivOIv2f21Obd&#10;Lo1rZxp/CsXL026+Aa6QsjHTLaaHJUsYctH6Gr/t7hS3P9Rq2XXnW333D/VjxIjp/alC/wD17f8A&#10;kegXH7e1rN4hW/j0O9tyG3FUuV6/lV+x/wCCi4j1GO4n0O9kMYK/LcqMj6YrzbTfgjZ+T5n9lWtw&#10;qxgswiDc+wrStvgVp13Cjro9ntb/AKZDiqoY/g9awwdTV3fv/wDBOZcM+I8XrmdFP/r2/wDI7a4/&#10;4KHWl7qLTTeG7qWJxgxm4U8Y/wB2o9O/4KHjRbr/AEXRLxrU9YpLlTt+hxXmeq/Ciysb94Y9Egla&#10;NxkCEbSD7496m/4U4zn5fCtrz/ejFcrzjgrn/wBzqcye6k2zsp8N+JiVv7To2/wf8A9N8R/8FEbT&#10;XoFVfDt5HcRsGjk+0LlT/wB81hfEX9u2Xxn4LXTbXTb7SbpZ1mW5t7kL0OSMY71wtx8CBbzLcXWj&#10;wQ27MFKRp9z3NZ+s/s82+u61bw226zVZNzGJPvgc7c+hojnnB/tfaPA1E3prNLTo7XCXDPiTZR/t&#10;Wj5fu38+hsTftL3XiO7uH8QXOuX8UoMexLkKoT02kbfrW74S/aZ8I+FfEMOoR+F9SupIYvLCT3aO&#10;N27dv6deB+VZEf7PEFnKN2jxTjthadN8C7CWM7tIhhfk8pj9a7I51wm98FUX/byMP9W/EbpmlH/w&#10;W/8AI9O1v/go9a6xYNF/wjt6rAhkb7SvysDkH7tUtR/4KHR6npzxSaDdiRmDFhcL1A/3a83i+CFn&#10;o0qmbS7We1lwBIYwTGfeqOtfCbT9O1C4aTT7aO1i2SFki3YHXFc0844Q59cFU5npbn8vXsVLhvxJ&#10;dO39p0bf9e3/AJHq/h3/AIKF2uiaT9mk8P3kpZi+fPQAE+ny0aN/wUKtbCILJoN9MFZmC/aU2gnv&#10;92vIY/hxa3WomO18OrcQMgcTiL5VJxgYx6H9DVi1+DDsZGuNIsQv/LPZEM/jW9PHcI6f7FU0/v8A&#10;/BMo8N+I0dszo/8Agt/5HqWof8FAba+8Rabft4fu/wDiXhht+0L8+Rxj5e1XfEX/AAUj/tHSJre0&#10;0O8t5pRt803CnaO+OOuK8muvgfFNo900ekW6yQrvXbH2HanWfwYs9Q1qwkXS7UQSWxlZQgC59/8A&#10;PaueeY8HwlOmsFU/eO79/vaPfodceH/Epxi/7Uo+7ov3b6aroeqeGv8Agofp3hfSo7W38M321eXc&#10;3KbnY9WPy9TWgP8Agpha/wDQuXv/AIEp/wDE14/feBPDNkZP9B0+Zo22OsMYfaferXhv4QaZ4o0S&#10;2v7fRbXybpdyhohkDOPT2NdtLMOEKcFCGDqJL+//AME55ZB4kylzPNKN/wDr2/8AI9OX/gpHawXn&#10;mReHbxVYYdPtK4PuPl60an/wUcstUtWhk8N3208/8fK5H/jtcD/woCx/6Atn/wB+axZPgJHJrF19&#10;n0u1Zodp8sxDaQf61lUzjhKkkvqVR3/v/wDBHHhnxHl/zNKP/gt/5Hpmp/8ABQrT9TEIbw7fbocY&#10;b7SnI9+Kz7z9v0S6ncSRaHOsNwAdjTrkEd+lee6j8EpFhbdoNjBtIBkEQ5+lUdS/Z++xwNMbW1PT&#10;aBB8pzV0824VqSXJgauj350tfmyZcN+IkE+bNKGvT2b/AER2mo/tqXF1cO8OkH5iSfMkyenTiuR1&#10;39om+8Qzs0kUkKyIY2WNscHuPesXUvg6unQhm0+3Lj7zCPgVj3nw4jhysljGPQhOtfU4PHcONWhh&#10;pr/t7/gnhYjIePo/FmNJ/wDcP/gF7xp8Tv7X0HyWWSGPPmTM7D5yAOn1614zeag2taq0jfdY/L7C&#10;uw8UfD2X7A32eJo2TpgYyetc/ofh7y3DH8RX3mU1sLicI6OBi4Ri9U9Xr1PxPjXKs0y/No4rOqqr&#10;TqRtGUVypW6W6b38zU8OaduIyvTrmukCbU6CqNhGLWP7vtV5SXXPrXsRjyqx8HKpzSuxoG6nJyKA&#10;hBo+5VMGBK7f9rNNDMp+U4pcbjQy46mqsyh8crMW69eMip2GNsf3getVA2w/dLfjTvnZuu3dx1q+&#10;gyWdVjbbu+8OM1WZ8H72fpVh7AgfMd/PFOitonVcL8y80lYehWBNHCqMfe7+9DLhm9uDTimyTHai&#10;RLHtK3k7f4evAr9Gv+CSXwej8KfBe+8VzRg33iS6YRPt5FumFA/Fg5/EV+cAbbGfzr9iP2O9BXwz&#10;+zD4JtFAVl0qFmwMZYqCx/Ek1+c+JOKlTy+FGP25a+i1/wAj9s8C8thXzmpi5r+HDTycml+V18z0&#10;a7mW3hZ2+6oLEnsO9fhF/wAFHf2hdW/aw/a08QRyXczeHvDd9Jpmm2u8mKPy22PIB03MynnuMV+6&#10;msWP9q6bc2pdo1uImi3L1UMCMj6ZzXxVB/wQv8AJrd5qDeKPETT31w9zJu2HLOxY/qa/M+Gcbg8J&#10;iHWxfy0ufvXH2U5nmOBWFy7du8tbfI/Mjw98LI/sy5j5I7ivrf8A4JL/ABD1L4NftK2vh4Tyf2H4&#10;qjeB7YsfLE4BZXA7HCkH1r6et/8AgjV4ItFwviTXfToldF8LP+CWnhT4UfEbR/Eln4g1i4utHn8+&#10;KOXZsc7SuDjnoxr7rNuKckxWBnhle7jZXT33T3Px7hvw94swGbUcdLlUYyTdpdL6+ujPp+RSpzj8&#10;6/Nv/gux8Ol0jxN4B8aW0exrgXGmXj4+9gxvF/OSv0mkOF4r4f8A+C78Cj9k7Q7j/lpD4ktwp78x&#10;S/4V+e8N4iVLMqUo97ferH7dx5hYYrh/E06i0Ub+lrM/P/w5efabGNl7Dmv0J/4Izf8AIs+Nv+vu&#10;HP8A3wa/OLwBMX05Qzdq/R7/AIIzjb4a8bc/8vUHT/cNfsnHTvklR+cfzR/MnhJT5OLKcfKp/wCk&#10;s+1Jhlq/Nf8A4LIfs2+PvjF+0J4P1Lwr4V1XXrGz0ySOea1jBWJjICAckdhX6USn5qTGOf1r8Oyv&#10;Mp4HELE00m13P6wz7I6ebYGWCrSajJp3Vr6bbpn43eDP2HvizqjJAngXWo2bAJlVEVfqd1fZ37Cn&#10;/BOC6+EniSDxd41+zyaxbqfsdhHiRLRjj5y3dsZA7AH1r7GWYAdvypr3G1d2f8/Wvp804/zLHUPq&#10;ytCL0fLe7+bZ8DkPg/kuWYxY/wB6pOLuuZqyfdJJbfMdIcHPtXzD/wAFXP2prf8AZq/ZR1pYZo/7&#10;e8UwvpOmRbsOTIAskg/3EYt9cetdR+1n/wAFCfhx+yVoVy2ua1a32uom6DRrSZZLuVj93Kg5RTz8&#10;xHY9elfjb+0v+0t4s/bj+M8vifxBvt7KMmPTtOVy0NjESTtHqx/ibucdgK4+GuHq+NxEZyjaCfXr&#10;5Hscb8Y4XK8FOlCadWStZPa+7fZrp1MH4R6SwhWRhksOSfWvtb/glku39rfS/wDryuP/AEGvlrwj&#10;oS6baquMHGelfVH/AAS0Of2uNL9DZ3H/AKDX7dnlD2eSYiP9x/kfynwjjPb8WYOX/TyJ+pr9Pwr8&#10;7/8Ag4F/5J58Ov8AsJ3H/otK/RB+n4V+d/8AwcC/8k8+HX/YTuP/AEWlfgfDf/Izo+v6H9gcbf8A&#10;IixH+H/I+GfBH/HhH9K9X/Z7/aR1v9lr4hf8JNotvb3kjWz2s1tOSI5kYq3bkEFQa8o8EDNhH9K3&#10;JFDDDfd71/S8sLSxOEdCsk4yVmn2P4Vp5hXwOZLGYaXLODumt77B+17+3R8Xv2ndWkt77XrrRtF6&#10;Lp2lyNbxEf7RByx9ya8H0r4UtNKZJtzNIcszck/419c/Cn9gz4g/Hsx3Oi+HZYrCYfLe3oMEJ9wS&#10;Mt+AxXv/AIR/4Iha1dQRyax4zs7NyOYbexMhH/Ai/P5V8Y8Xw/lT9jKpGNukfe/K5+oU8t4x4giq&#10;8KM5J9ZPlXy5rfgfm/8A8KrjiTG38fSv1g/4Ij/FPVPFvwF1rwvqVzNeL4Ru0jtZJXLssUoZlTJ7&#10;Ljj61k23/BDrRxH++8d6oW9Us4h/WvfP2LP2IbH9jW216Oz1y71j+3Xjkczwqhj2AgY2/WvleLuI&#10;Mnx2AdHDNuaaa91r13Pv/Drg7ifKs4jXx0VGk1JS99PpdaLfVI9v28//AFq/FT/gqdpqeEv+Chni&#10;iOFdsd9BbXZA/vNH8361+1hHP4H+Vfiv/wAFh2ZP+Ci2q++m2n/oFfN8BzazLTqn+aPufFynGeQ3&#10;a2lH8mcDpEnm2an1Ffpt/wAEdP8Ak3LVv+wvJ/6AtfmF4bb/AEJR7V+nv/BHT/k3LVv+wvJ/6Ctf&#10;o/iF/wAin/t5H4b4K/8AJR2/uS/Q+spOa+Mf+CoX/BUK1/ZD0geFfCpt9R8falEHVW+aPTYzn95I&#10;O7HHC+2TxX2dJ0r8J/8Agptpg1L/AIKK+Pt+WCzw4B7fuU/z+NflHDOWwxuMVKrstfU/ozj3Pa2V&#10;ZS6+H0lJ8t+1+vqeS69418c/GfxHNrXiDxLrWoX1w5kZ5LuTCknPyjOFA7Yr7m/4JDftZeJ/BXxX&#10;tfh74k1W81bQteBj09ryVpHtJxyFUknhs/htr5T8N6JFa2qNtHSvUv2WF+w/tL+BZ4vlePWIMEe7&#10;Y/rX7FmvDuHll1SDitItryaR/MXDvG2Op55RqRm2pTSd3um0n997n7TeXkV8X/8ABczwpHrH7IFv&#10;qhT97oGs29yGHUBg8RH/AI+Pyr7SA2xr9K+T/wDgtGmf2A/FTd1uLPHt/pEdfh2TzcMfRcf5l+Z/&#10;WnE1NVMoxMZbckvyZ+V/gS+NxZL9K6RGxXD/AA0nZrGPP93n3rst5xX9N4eTdNNn8EYxezrSiiZp&#10;MGmvL8lRh6C+RWxz8ysBlY//AKqaWJoooMQooooAKKKVV3UAJTtjY6UeWalUfKPpQBEoyfrT9nHH&#10;finBVApc7ztFOMW3ZFSkoQc5bImtc+V+PpRVG91n7HP5a8hQKK3lnmCpv2cqiutOvT5E4fw/zzF0&#10;44qjStGa5lts9V17H5i/ECNnt5cMDj26V4j42g+dx/DjnmvdPiKB5UjbQN36814d43XazL068fjX&#10;88Z5b2Fmf2zwjL94zzpUAv3Xb8ueOK2LaTc8a/d/GsKf93qB+vNaNvcM23nrXxMT9R3sdNp7sBzj&#10;8K6TSrsSxA/h0rj7GcBcs1bWm33lMGz8v1qK0rK57+VVbOzOqicseduKsQT7D94/N0rFttVUoPmG&#10;33q3DfK2B26iqhibLU+1w+YJLU20uTnrjjp6VMk+W/LjPWsRLhfU+1Tw3pQL79aPbKTsj1qWYRei&#10;ZpSXGDjPzdOnWvsb9gz4eR/DX4Uat4+1WNVkvoylpu6iJT/7MwH4Yr5P+Cnw1vvjN8UtI0G3R9l7&#10;Ov2iQf8ALGIHLt+X6kV9wftEXcek6FpPg7SB5dlpcSeYq9BhQFX8ifzr9E4Sj9Tw1XOqy0h7sF3m&#10;1/7afy/425i86zDC8F4OVvbv2lZreNGL2fbmlZLVfieOeNtbl8UavdXVw264uHLPkVzraU88g2L9&#10;eK7PT/AtxeOqlWbcSMV2Xhv4PNOVzFyenvXxlSjWry9pUd29Wz67DwpUIRo0VyxirJLRJLRL5Hlu&#10;leDppjyufpmtyz+Hck3Hlbm9hXu3hb4I5Ubl54OK7bSvhBDHtLRqOO3eo+rwhuzpjqfNNn8Jbhj/&#10;AKnrjrmt3TvgtM4/1bKPoeK+mbH4XQwHb5e5uvNa1r8M45GVdi5PArNygtjX2dz5s074OPGM+W3H&#10;t0rrfD3wclfbtj9OK9+0v4awQyL8i9fTk11Gj+BbeGRCU6c47Vx1sRFLQ6KdPU81+HfwYdI1LISC&#10;Oor17w98EpHiXbHjaK6/wRosMDr+7UbR0r1XwxZWxUfKN2K+RzCpLmdjujFHjdt8C5Mf6vBq5F8C&#10;5P8Anm3619C2Gm2rHle3HFakGh2zr8q/pXkfWpLQHE+aD8C5Nv8Aq/50yT4Ftn/V4NfUMfhq3cf6&#10;v86d/wAItagfdH0q/rEnoHKj5XX4CybmyvH40D4ByBvusfzr6obQLXB/diiLw3blv9XxVRrSJsj5&#10;hX4CSKn+rNKnwGkb/lmf1r6jGg2pH+rWhdAt1f8A1Yx2FX7Risj5e/4UJN/zz/nR/wAKEl/55tX1&#10;FLotsRjy1pYdFtT/AMsxT9ox2R8qv8Bpt3+rK+2Khl+Ako/hZfwPNfWE/h+1J4jWoW8M2rrzGKXt&#10;JBofKK/AuTd90/rQfgXIrcr7d6+pj4dtUkzsps/hu3K5CYFQ8RKwaM+V5PgfN/Cn86YfgdMSf3f6&#10;mvp268P2yA/KvWoBYWUCN8q+1ZvEs0VK58ySfAmb/nn/ADqm/wAEJEc74a+lbq4s7Y7mC4rjfGHi&#10;zT9PyzFVzxTjXnJ2ijSNFHiF58IGgb/Vn8Cao3HgT+zvvfkSa7zxT8W9PtAQWXjnrXmvjP422Twy&#10;KkijOeK9GhhqsugSpwW5NDp8Mcm0sN31re0fw5Df7dhXnqAa8L8QfGKNZW2ybW9ah0b9pSTR72Jt&#10;25d3Az0rtqZVUteLM48jdj6i034Vm7XONwb0Na8XwSZ4/wDVms79mf462Pjm2jjZlMjcV9L+GrS1&#10;vYlYIvrXiTq1qNTkqBKlHdHz3/wouX/njS/8KLkPWI19RjQrVh/qx+VH9gWxP+rX8q6Pbsz9mj5c&#10;/wCFGyf88W/M0H4GuQf3WK+pD4ftf+eYpv8AYVsD/qx+VHtmHIfAH7Sv7O8y6B/aUcO57I5fg/Mn&#10;fP8AOvPP2aLseGvFkmlSNhWPnW5PcH7w/DrX6PeP/A9pqulzRtCrLIpDD1Ffnn8afAl18JPiBIIM&#10;htOl8+3J/jjPb+Y/Cv2rgatTz/JcRw9Wf7yCc6V+3VfJ+ezeh/NviZGtwpxNhOL8Mv3NRqnXS210&#10;TfrFaecVrc+8vgtrKPYRruHQV6UjeYB3GK+XP2cviXFq+mWc0bDZMoYfj1H519KaFqC3tkrBhyM8&#10;V+L4qjUo1HTqKzTaa6prof0bg8RTrUo1aT5oySaa2aeqfzRfDEilZs0mNozzTcg1ye0Z0ji+CADT&#10;Xk2mjdzUbHaMZqJSBag8mTUck3ah22nNRE9feueUnctKwpbGKQyc0wvxTWbmp5mLmJPM9ajD5phk&#10;4phl496mUtAJHk2d/pUYlphfmopJsGp5iiV5Nw7VBJNwf54pslznsP8AConkZ/wqQBz81RSuAvpR&#10;NJsWqsr96CuUdPNubio2P861fAHgDUPiZrU1np7wwm3jEkskpO1c5wMD1xW34o/Zj8T6Do11fR3m&#10;mXX2WNpTEu9WcKCSBx14rqo5fiK0PaQjoZ+2hF8rZxeahlYkiuT8K/E618Tw7oZFbPBGeh710kN5&#10;5qdV5rhkmnZm0WnsSM+WqOU7vpSP2ppakVykUsKk5+WhUVOP6Uu7B5pSRmquygpr4z70NyKCcg+9&#10;ICM5zx1Hb1prDHanfd/3abIRs/H8qAI2k2cf5FRmVCe319a9c/Zg+FWg/EvQ9YutYtPtUlrd+TGD&#10;IyhV2K3QH1NeB/tb+JtL+DX7SjeF9Lia3spLKG5EZcttZywPJPHSvT/suqsOsR0fQ5frUef2djog&#10;Rt+lOHf2FYvh7W11C2Vt2VYZrYEvy/SvOlFrc6+a6Aqdn496dJEqp0ppBIz+ftQTmpENAwOc+3HS&#10;oryPfESRxip1bPWmyt8n6YqoOzBnnfxB0jzYWUd+wr57+JmhlXm6btxzk19Q+MLTfbsfunHBrpv2&#10;cv2DfD/7RPgm61zxBqWpw7rl4IobN0jUKo5JJUnP6cV9tkddnk4yKWp+b2pRLBetu2rtJAxWhZTL&#10;Lbq3ORXd/wDBRT4Iaf8Asj/tF/8ACM6bqF1fabeWiXlu1yymWPOQykqFyOmDjoa8u8Oan5+4c/Mc&#10;/SvsubmjzI8vqbkfA5+b3qaQMVX7ucdSajUgJu9s04jI4/i557e1YlG94B1ZtK8QRkttUsOlfcn7&#10;NHixb3Ro42Y/u8OM9cHg/wAwfwr4B06X7NcqyjneDz7V9T/ss+M1huLdZH/dMNr47KTg/wAzXl47&#10;3Kkai76m9P3oOB9gKMUtVtMuTdWUbMRu6Nj1HFWa0MAprDmnUGgDEuNU1SxuJN1otxCrHHln5iKS&#10;PxPbXxX5jBNGwysgwfetwjNU9Q0i31RcTRK3v0I/GvOqYWuk/Zzv5S1/HdfidEZ0pfHG3mv8izvB&#10;/HpVf+2LQFl+1W+4MUI8xchh1H19qzP7BvdHO6xud0a8iGXp9M1m3/haGy8Rf2k1hJcXUpSYJHJ+&#10;5RxzzgZzuGcE459zV/XeSP76Li/S6fzQex5n7kk/wHTfEHSLXWTdW0k1xLIqxyBBtRTnKlie45H4&#10;11nhHxhqHiS+bztJmsrPblHkzuJ/w6VyM+nahFpsi2+k2NsoPmAR8NuDbgc7vXmtzw74l17U9Khk&#10;t9NiMci7w8jep6fe9az/ALQhe/JL/wABY/qsu6+9HbBsLS7q5b7F4lvNu66srX1VRnH6GobnRNeh&#10;jjaTWECswU7U9fwpSx0krqlK3ol+bD6vFbzR1zP8prK8R+Jo9Fsty7ZpmYJHEDy5NZn/AAr2a/Vf&#10;tmrXUy46L8tXNO+Hmm6XdLOqSSSxnKs7Zx+HSh1MXPSEFG/Vvb5JMcY0Iu8pX+RR0vw1PLDcahqT&#10;br6RSYx2hHoK+af+Cg3xlbULfTfB9jJumvCs96qntwEX15bJ/Cvpb4kfEvTfAWgXlxeXEca2cDTs&#10;p7hRnH49Me9fnnZ+Ibr4jfEXVvFV3E3zTNMqsf8AVlidgH+6APavv+BcBh8Eq2d4j+Hh1fV6yqP4&#10;V6/lp3Pxfxbzqvi4UOF8C/32MfLJr7FJP32+ytddLq53HhfwrZ+HPD9rprMizQp59xjruPJ/LOK9&#10;W+G3hvRpLSB5o/MjkYqQV6Y7kdcV5d4TZtc1OGdd6zGPy5WIHzV7P4T0gWFovbj86/Oc64kr18RP&#10;ESs5Tbb67/5bH6Bl9Cjl2FpYHCR5YU4qK8kla39bnVP8INJewt7jSZILT52YSEcAgdDmtfwt4CtN&#10;et2EiwrdQNtkCng+49jWDpSvcajDCmd0jYAzxXobaSPCdxpt1lVDL9nnx33Yxn8e9Z4LFc8ViIqy&#10;vaS6ep7mExEq6cJ/J9fQxdL+ENqPOj2IPLc8emeayfCPwZsdSN9cyQxszXDKM56DivTAwh1bG75b&#10;mPI+o/8A11l+Dr2LTtEunkZY1iuJNxP1rqlZ1YQlsub79P0Z1Q+CSW+n6/5HO/8ACo7O01FV8tFj&#10;mXoB3FTXvwdtZrVgI13AZHXqKval4xutcUSaXZ+dHbkP5r8A+uBkVMLPxDrA/eXNtZqwyUjG5gP1&#10;pRzCErxoxct7WWn3vQr6q1rNqP5/cZtr8KLWaBX2LyOetUtY+Huk2UbRzy28bMMAFufyrZtPCN9P&#10;JNZy6pN9nUAhVHzMD71p6X8OtL0xRmHz3/vSHNOGIxNSKjGny93Jrf0V7/eJ06Md5X9Ecl/wrizk&#10;0JrhTDyhIbPGRWT4c/Z70vV9KhurlZJpJhvbLMFz+FdsngCx/tt4mMrW5XzUiDYVa1tX1iHwlbWs&#10;Yh/cu6wjB4ToBWcYyqS58TFWirb3u++2n4jqVIU42pPf5fI4DVf2fNFtNPZls4lJIG45JP51gT/B&#10;iy0/VreZo1VZbkRY3Hkdga9X1XxBBdTTWf3Z4HVgrfxDPBFcx8TNKms9UjuIZFjRhvAJxhhzx7n+&#10;lZ472cKcqlJLS2356GHtXKcXJ36a9if/AIVDan/lmpP41BD8IrR5ZlaNW5weOOldZ4O1BtV8OWs0&#10;km+R1+Yk9TWbLrF9D4omBtJPs/3Y3A4PrnmvWWIjKKk9pfd/X6mMpcrVzzbVvg8mi67M1sy2e88A&#10;DKt+FS6F8E7TUt3/ABMpEkPzMo+UfWvWtS01db08hvlZhlW7g1z6eHPtkcqeX+8x5UqkYyCMfTHe&#10;uGpgqcaiaTt2vZfcbxxFSOm/n1ONX4S6f4Ztb43cizWrDLykYZeOv8q1vDfgTTdV0mOZWhbHyk56&#10;9x+hFSaf4ctjfyfaVkmbYY2LttRRnooHOOf0rpNF0qxsrK2aOGNbdhtZccIeg/QCtafJSjyU3cmU&#10;nOV2cnrXwrh1C2uo7cL5MabSQuS59K5W5+GVkmjWtmIjDqUUyg4GGceoP5V71aW0dvHtjVVHUYFY&#10;ep6FHqUF3GFHnwt5kL91OM1yY7DTnHmi/eafz8vU3oVIp2nt+RzOl/CuxurJGX5tvynI+YEdc/nU&#10;fiH4PWZ0efdF/D6dORXceGNSj1PTVmXb5mdsoxghx1zV6eNbmFo2+6wwa9OFRTpp33X9aGEouHuP&#10;dHjelfBHR/EFu0KvuMLDkH7wHYj2pt38DLXQ7y8mhtVljChxEBuBAPfNel6fbQaPcKpjjjaHecqf&#10;vAjj+VXdCBvN90XVhNkDHQLmsK0XVjHn+Lv2dv0Jotx0/DozyuT4XWNzp8M0QhCSE/Kv8HtUA+FN&#10;rj7qn65r0HxTYroF210seLW6G2ZVH3HHKtj8KWz8L3Fy6edhYs84POKKOIa/dyXvL+k/maygtJR2&#10;Zw2m/Di1gE4KRvmJjg9OAa53wb+zfH4w0KOS8eS3RmyojziVATj2wK9yl8K2c1q0Xl7dwK7geea4&#10;rSHm020NpDJIt3o8rokXUSqTkcfSuPFVKkMVCrNaKMtE73ej++ybS8jpopOjKK3uv6++xl6F+yx4&#10;d0JSy2MMkzj9477mD/gSRW7B8G7G3iVYoYo414CqMAfhXYaHrEer2Ec6bhuGGXHKnuKvFuP85r1o&#10;VIyipx2e3mcUo8r5WcGfhFa4z5a+/BrJ8NfCS3u9Q1K42L5fn+SvHdcg/wA69M1C8S1tmeR1VQDy&#10;TgVxPg/xZNpxuGkhaTT5J2PmoufLJPf2rgxeKhTrUlPz+Wlte251YejKVObX4kGp/BawvLOSOaFW&#10;RlyQCc15J4ltNM8NCSOby3s7eYBQG3OgPAyOuAT3r1XxR8LLzxFrd9qH9qMtlMC628OQ/Re5Pt+t&#10;cVqHhSxtlupv7Kkm+0EB3vDuzgBRwMDgV7FHF8juve0vb+vyPIxXKvi/A56fwVp/ifRmnt13LuMb&#10;ZHIYda5DU/h7brbFtq/KCD9RXoFxrtzZWHlqqx7RwNuF/KsPWLj7dFKyLtWZAGP91unFfU5VjIzi&#10;p9+j3/q587irSvY8T17wbHIkz7RtXrXlnibw3/YupOFCiOT5lx617v4mtY7VGDTRr1DfN6V5/wCN&#10;tBGo6Y0kYLMCWQ9OR1r73h3NJYLGxnL+HL3ZfPqfkPiHw284yqpRgv3kPeh3uunz2POYT8uKsQPl&#10;KrufLf6nv609G53epr9VxFPklbofynh6rnG8t9muzLNNfhqcDkU2TrWMdzqiG7n734UMQe1Nz81C&#10;pzWnMUOZ8n6U0HFKUIFJUgPedpCCevrQrsAWX7y9fcUyimh3JriDzcOo6jJqDPPHWpTO4iC9u1R5&#10;oYnqDY8hlzjNfsx+zLfLqP7PHg64j5jm0m3YH6oK/GtbZXhy35V+q3/BN7x9B43/AGTfD8aSBptF&#10;DadMoOTGYz8oP/ASp+hFfmfibQbwdKotlJ/iv+AfvXgLiowzHE0HvKCa+UtfzR7RrmpLo+jXd4yt&#10;ItrC8xVeC21S2PxxXwRef8HAvgWx1i7s28E+L2ks5nhbCwYJViDjMntX37fWy3tvLDIN0cylGB7g&#10;8f1r8Kf2vf2a7v8AZ8/ax8WaTfW7x2WoahLqGnSkfJLDLIzjaf8AZ3bcdflr8+4VyvC4+u8PXett&#10;NbX7n7R4hZ/mGTYKGMwfwp2lpf0fkfbif8HAXgduf+EF8Yf982//AMcpx/4OAPBH/QjeMf8Avm3/&#10;APjlfBNp4CgngVsKy4zTz8P7f+6K/Rv+Id4B66/ez8N/4jVm17O33f0vxPu//h/94Ib/AJkfxh7f&#10;Lb//AByvmD/god/wUkuP25NO0Tw9o2h3mheHdLujezfamVpruXGE4XIUKpbvzu9q8uHw+ty/3Vye&#10;mBViHwNBZyYI+72xg104HgjB4evGtC91qrv9LnHmvi1meOwksPUtyyVnZJediHwHZta2K7lz8uDx&#10;X6Nf8EZT/wAU142/6+oP/QDXwHDbLbxhVHy4r78/4Iy8+GvG3/X1B/6Aa346i45JOPnH8zh8I6vt&#10;OK6U31U//SWfa8v3q+Av+Crn/BRX4hfsefF7w5ofhBdJa11Wwe5m+1W/mMGDBRg/jX37Oua/Jv8A&#10;4Lz24n/aZ8Dj/qEy/wDoxa/IeF8HSxOYQpVldNPfyVz+nOPMwr4HJKmJw0nGaas16nGT/wDBZ349&#10;6taHyZ9Bs2YcOlgjMP8AvoEV5z49/by/aB+LMbw6p4/1WG3l4MVlDDZjHpmJFJH1NY/hzRoWsE+X&#10;tWomkQp/DX7lh+D8vjaUaUfuR/J+O8Ts5qXpzxEmvV/oeYW3w5vdc1Q3mo3Fxd3Eh+eSeRndvqTz&#10;Xc+HfB0OkxrtVc1uR26RfdWpK+iwuX0qKSij4fHZ1iMU/fYRxhF2gV9F/wDBLY/8Zb6X/wBedx/6&#10;DXzqvSvov/glsP8AjLnSv+vK4/8AQa87iv8A5FGIX91/ke14dr/jJcH/ANfI/ofqY/T8K/O//g4F&#10;/wCSefDr/sJ3H/otK/RB+n4V+d//AAcC/wDJPPh1/wBhO4/9FpX88cN/8jOj6/of2lxt/wAiLEf4&#10;f8j4Z8Ff8g+P6V9of8Eyv2PrD41a3deLvEluLnRdIk8m1tpM7Lqfglj6quMYPBOfSvi/wON1lGPU&#10;Yr9g/wDgm5pMOk/se+FfJUDz0lmcjuzTOx/U1+zccZrWweTpYd2lOXLdbpWbdvW1j+YfCnh7DZnx&#10;LOeLipQoxc7PVN3SV15Xv8j2+zs4NKs44bWFIYYwAkca7VUegArxv9pz9vz4Y/sk7YfGPiOG31GW&#10;PzYrCBfOupl6AhB0BIOC2Bwea9g1GVoLSZlG5lQkD6V/On+0Jf6t8Xf2nvG2ra48z6hPrNysgf8A&#10;5ZBZGVYx6BQAAPavx/hzI1meIcJuyir+tz+k+NuKP7BwUakIpuTsr7Ky7H6baj/wcO/CWC4ZLXwv&#10;8QLpVOBJ9ktVD/T9/nFe/fsPf8FBPDX7d1lr0/hvR9c0pfD8kUc41OONGkMgYjb5bv8A3T1xX4n6&#10;V8NYIrddyAmv00/4ITfDu98I+DfHWoS2c8Gn6pc24tpmXCTlFYNt+hIr63ibg3B5dl0sVBvmura7&#10;n55wN4l5jnOdQwFSK5GpN2W1k2r/AD0Pvjv+B/lX4q/8Fii3/DxjVT/1DbP/ANANftWB834f0r8U&#10;v+Cxp/42Lap/2DrP/wBArweB9c0+T/Q+u8Wf+RC3/eX5M888NPmzX3r9P/8Agjoc/s46t/2F5P8A&#10;0Fa/L3QWC2Sj/ZFfqB/wRvbd+zdq3/YXk/8AQRX6R4hf8in/ALej+p+F+C+nEv8A25P9D60l+5X4&#10;a/8ABSA/8bEviB/13h/9EpX7lP0r8Nf+CkXH/BRb4gf9d4f/AESlfnfAn/Iwf+H9Uft3i9/yIl/j&#10;X5MwtLOLNPoK9D/Zhb/jIzwR/wBhi3/9DrznSubOP6V6J+zD/wAnGeCR0/4nEH/oQr9xzL/cqv8A&#10;hl+TP5L4f/5GmH/6+R/9KiftS3RfpXyh/wAFpT/xr/8AFn/Xez/9KY6+ryflX6V8n/8ABaf/AJR/&#10;+LP+u1n/AOlMdfzVlX+/Uv8AFH80f3Zn/wDyKsT/ANe5/wDpLPyX+GfNjH9K7MciuL+GDYs4/pXa&#10;nkCv6cw38KPofwNmX+8SEzRRSpy1bnAJRU2w03ygTQVKNiOnLz/DmnCDnrT1TZQSNWMEcrTgmB+t&#10;LUcvDq3agCQDFGahLcnp+NBfigB7Ng89KbNcixs5Jmx6DnqaYoM0ir71k+KtU827S1Vvli6+5rnz&#10;DHRwWDniftWtH1f+R7HDORzzzN6OWL4L81TyirP8fhXmxquZhub5ixzn1opLfakeDxz6UV+SwTku&#10;Zt/ef2FKmqb9nCyS0Stsj83PH10Hhky2T1HvXifjOZWdvUAnFfUGqfs2+ItYDf6Dctu6YXoK47Wf&#10;2INfvZGZbW6Rm7slebmWXVa8OWDRlw1Wo0ZNt/g/8j5KvuLxuOQ3X1q/ppwy5HrX0bcfsB60LhVa&#10;1nfn5v3RxWvZ/sFaxHFzbS7R907OG+lfPQ4bxPWUfvP0b+0qW0dT5mtZmO5VznvkVe026kEm3bIf&#10;wr6esP8Agn/rU5B8m42nrlMY/Sui0n/gnrqSujNb3G70KEfpTnw5LadRG2HzVKWiZ8s6ek0zjbG3&#10;PXjpXQaV4bvL4fLHJ8x67elfXnhr9gC4iRWa1kZsAkFMgGvR/Cv7DFzBAubOTBOBmP5an+xsHTV6&#10;lS59Hh80clZHxToXwf1K+Ct5bL6ZGMmu60b9nO4uFTdu3Y6Fetfc3hj9iiXeu617YHy/LXU/8Mrx&#10;+HdL8y6iaNY+uR39Pxow6wsq0aFBXlJpJeb2OjGcQU8FhKmKxD5YU05SfZRV3+R5D+xl8Arf4UeH&#10;r7xBcQqL68Xy4MjmNBnOPqSP0rev/Akmv6zNcTRtJJM5Zmx617lpHgNp9EjWOLbbqAsYx2HFb3hX&#10;4PtdXOfL3f8AAa97jDOKOGlTyjDtctHSTXWb3+7Y/D/DbBYjMqmJ4ux6/fYyV4J/Yox0px/7eVpb&#10;a6M8f8KfBpZEU+Sx/wCA9K7/AED4SrAFzEeuQW5r3HQvhNHa2y7k7dFrYi8ALbuuFP4rX57Uzq6s&#10;j9W+qq+h5PpXw2W1hDeXtLdeP0rWTwb5QwF+b3Femp4Qwv3W654FI3hjYfus3vXnSzCUtzeNJLQ8&#10;7h8LCOT5VxxgnbzV208LqjD5QPf1967eLw5sLHv1NPj0JQVK59fpWUsU7F8tjlrHwuxkYH16+lbO&#10;l+GsL93t1Pat2DSuFzt/LmtK20vCKtctTENlpMz9J0poD8vpxXZeHYWWVf1PrWfY6SWHCn8q6jQ9&#10;P8srnrXl4ifNubRk0bWkWjSBcrXRWdv5SD2rN0dvLStiE+tcPKPmZIM4/SnGDzPvGm+YvrSNcfjV&#10;2RNx3lAL9KXPFN85cdaa1yopaAOA2UM2RUEl+q/xKKibUY1Odw/OjmQFpQTS+aIm+9+FZV94khhj&#10;+9WDrHj6G2T5pBjPXPSs/aO9kaRp3OyFyp/iWo59Ujt/4q8t1D4uW9tuzPGOe79K53XPjrZxoW+0&#10;LxySGpxjVlokV7NdT2C88SxR/NvX8R0rMvvHMcKfeX5q+cvF/wC1FZ2ERHnj2w1ee61+1wGkZVlA&#10;HY766aeW157l8sVufV2r/EWG3R2aRR+NcF4g+OlrYTbWmXrjrXyp4r/aqluBIqz9eT81eW+Jvj7c&#10;alcswmbrwN3Su6hkba95j9pGOx9keLf2iba2iOyZd3uc4rwj4q/tH/aTJtnHy9MeteEar8UNQv05&#10;kb5vftXL6zrMlyjfMxznoetezg8shTdzGpXbVkd94o+PNxqDsPOZvxrldQ+Js15uUyH/ABrhpJWa&#10;X3+v3aUTFe7Z6V63Klojh9o2bF/4rmvXK+Yfw70DVZZVHJ5Gc+lY7Y+Vl4PoavWKgr93oOKiSuaR&#10;3PoD9ibxvNpHjKOJpm2bxgE5/Cv07+F2tfa7CHkYYA4FfkR+zvqbaX8QLXa23zJFBOa/U74BaqJ9&#10;Ctm3ckAE+tfMcQUUlCojso/Az2+B/MjX0p/3aq6bJvgFT7jzXixl7pI/fxTWOT6envR196DzT5gI&#10;b2EXETL9a+W/22vhMNY0FtWt4t1xYcybRktGeCPwzmvqWT5nrlPiJ4ej1jSpo2UOsilWXHUV7fDe&#10;eVcpzGljqO8Xqu66r5rQ+Z4w4boZ9k9fK8RtUi0na/LLeMvk9T4J/Zu8ct4U8US6PJJtSR/Ptsnj&#10;B+8o/nX3F8KfF66hYRjcD8o718D/ABn8HXfwo8fyNCrK2nzefAem+LJ4/LivpH9nb4mJrGmWs0cq&#10;ssyKw5r9D8VMloxr0s8wWtHEpSv/AHra/f8Ammfk/gbxJiJYKtw1mWmJwcnCz6wTsvueno0fU6Se&#10;Yg60hb5uKytD1QXtorK3UVeWXivxty1P6A5SVpMUzqtRs/NBlqOo1FIHbIqJ24xQ8uailbioluKQ&#10;A1H5nP0o3en41HIwI71m2VYdJcbE/wB6o3uOKhkk+Ucmomk461IEjXBAKiopJ8VC92oyozu681BJ&#10;ICcnrQVEt/aV3e9R+fuH1qt5mT+tMMig9WoKsTSSt/Sq1xNsiZi3QdKV2/GoorR9a1O1sIQfOvZk&#10;iUD3OM/hyaqMXKSigbtqe9/steHl0H4e3OrzKEk1RzLuP/PJc7fwxk/jV74C/HvRf2kfCWpalpLC&#10;S3sdSudKmUnOGikKH8CBkexrmv2zPila/sw/seeItQjdYpLLSWsLEZxunePy4h+LEV8bf8EMPibc&#10;6F4o8TeEb6Zmh1qH+1LfzG581Ww4HuQ2f+A1+gUeWhGFDyPBl795+ZzPxK0+4/Z7/az8TeF2LJYy&#10;z/brPcesUvzfo24flXsnhLWVvbJW3ZqP/gsV8KW0fUfCfxGs1YNay/2VfOoxhGyyMf8AgQxXD/CL&#10;xR9u0CN1kHTsa+VznCqFRtep6WEqXiewf8I/rFxox1CHSdQuLFUMnnRwsylQMkis/wAMLfeOZzFo&#10;9hdak4OD5KEhe3J6D8a+ovgXarrn7PWh20jMEu9PEbEdQGXBP614L8d/+ChPwr/YDlt/Bel6fNrm&#10;rQ83FjprJvgzzmZjxuOehOea7o5DS5YylOytqZvHSu0kYvizwb4m8E2RutS0C/t7dRlpFAlVB6nb&#10;nFYGm+KLfVI1aORXVhkEc19R/sy/tL+G/wBrn4WL4i0UP5LO0F1aXK4ktZB1Rx9MH0IIr4f/AGnI&#10;l/Z2/a0vvD8LeXperW0eq2kIOFgWRnjKD/gUTHH+1XPjsmhSp+0ou6LoYxyfLI9LS5aWRY41aSRj&#10;hVRSzE+wHNbtl8L/ABfq1v5lp4e1CRSM5kCxfoxBqv8As9ftGeEfg7puvax4kZfPjijazVYvMkfA&#10;bcqe/wB2uL8b/wDBbu7tdbkj0H4czXdirYEl5qPksw/3Vjb8s1GDy3DSpqdaer6IdTE1FLlijovF&#10;Ph3xH4JgabVtD1CzhX70pj3oOvVlyB071j2Pia31KHcsisMdjX0t+yL+1Bp37Yvwnk1c6WdOnikN&#10;rfWE7CQRt9cYII56V8S/H+8h+BP7WGveFLT93pzBLy1iBwsaSLnaB6A5Aq8dk8KcPa0ndBRxjk+W&#10;W59kfsNS+b4P8RY/6COP/IUdfDP/AAVL1OSx/b9jVdzf8Sa1wB1PzyV9qf8ABPPUl1TwF4kkH/QS&#10;/P8Acx18O/8ABWZ2i/b+jkj4ZdGtSvsd7/8A1q9WnH/hPgn2Rxyd67Z6x4F+GvjDSfD0d1deGtYj&#10;t1jDljbtwOua09M8TW+qRL5cisrDOQa+q/2TfivH8ef2dNB1JzvnmtjZ3iMckSRkxsT9du4exFfn&#10;14zuL74IftGeJfCN4zCK1uzNaFujwyfMuPYZ2/8AATXmZjlUYQVWm20dmHxTlLkke56LpV/4luHh&#10;02yuL6SNdzrAhbaM9TVPxFPdeD9RS11azuNPuJF3KlxGULj1HrXvX7CGgsvw8vNckXa2pT7IiRz5&#10;ajgj6kmvi39vX9py4+I37aN1oOm3GbPw0E00MrcGYnMmfo3FZvKEsMqrfvPoNYtury20PXNAs77x&#10;ZdGHS7K5vpR1WGMtt+p7Vtal8IvG1jb+dJ4avjGP7hV2P4A5r6C8NRaf+zj+zbNq9rp8l82kaQ2o&#10;zpCv769ZY/MIB5OT0FfDfhf/AILseKNT8QNJN4BsZNLZyPLjvyJ0H/fvBPtXVHJcPCK9tJ3fbYyl&#10;jKjfuI3te1xfNns545Le7h4eKVCjofcHmuf8P/E345eBNJ1KH4U6fPqtj5zNJHJYtcQxyEDoQw5x&#10;jjPpXH/Hb9qeH9o/9oOPxHodhfabp8umRQSwXPDCVWlZjkcHhlGe+K+2P+Ca05m+D2tO3/QXf/0W&#10;lb5bRVOs4QehOIqc1NN7n42/tPar8R/iD8fr7VvikLyHxUFSJ7eeEweREM7FVD0Xk9zmr3wq8G6x&#10;431iHT9D0u+1a+kGBBawtI2PcAcD3Nevf8FktTkX/godq0OTtXSbJhn6PX6Ff8EqfgTovwo/ZW0f&#10;xBHZ27674iie7vLvYpkZd7BUDdcAAcetfXxqqMNDy5bnwiv7AXxmbSluR4C1EQ4yR58HmY/3d+79&#10;K8t8aeGNY+HOutpviDSr7Rb5fn8i7iMblemRnqPpX0D8Rf8Ag4n8VeH/AIy6xpWn/DS1bStJvZLU&#10;x3moNFdShGKlmHlnaTjOOa8h/wCChP8AwUS0n9uO58B3mi6BqGhaho0dwuoxXBEi5kKbQrgcrwx5&#10;6ZojOT6FHIJMpK4Yfl2r1f4AeKDYagse72POMCvE/D1801pHuXt2Fdr4A1Y6drKt5hUYBPqaxxdH&#10;npOJpRlyzufpP8MdbXWdEifduMibj/vDAP8AT866mvE/2avFy3ukKrN93D89xwp/ofwr2oNXHQqc&#10;0E3v1JqR5ZNDqKAc0VsSFJtzS0UANkXIqCwTyomX+JTzz1NWarsfJvf9mQfrWNTSSn8vvAmK5HPP&#10;b603wLctaX9/p7cLCwnh9Njf4HP51IORWT4m8TzeDoIr6GGOWNZBHPkfMEJxkH2NaTklG7DY7cdP&#10;fvVfVbf7Vp8q/wAW0lcdj2ridX+MrfdsoF93foa6jwv4pt/Elv8Au5FaaNVMi9ACa8+ljqFZunB6&#10;2MY1qcnZGhYXCz2Ucg7rUlzN5NvI4G4quQM9a4bxT8QF8N2Ni8EFxcGSYmMKQq9WU7/YN/SuT8d/&#10;G280bwjeat5lxaw6ezZRlDeaNm5WI67c/L/wIV20IyqSjTitW7IMRiKdCEqtZ8sYq7b2SR4T+3l8&#10;XY/FGr2Gh2DN506K98g7EN8q/iR+leceG9Jk0O0/s3arSyJ+8KnILHrWDaX1x8TPGeoa/qcm2SSb&#10;zSFXgseij6CvQfBmhG/1aFlhkjVWyuR1GeP519Xx1Vp5Tl1Hh2jL3oe/Vt9qpLXXvZfofiPh1Rnn&#10;OZYrjLErSo3TortSi7N+sn+p3Hwt8L+XFGzLjcc/SvUtNsWmdI41bkgHauSo9a0/APwb+3aJb3UV&#10;xt80AshX7vr3r0fw14CtfDF0ZoXkeRl2/MeDX5PTymvVmpT0jufsH1WblrsZuj/D6Hw0jXQmaaTA&#10;KZXG05HNdLqmmprGmSQTAFZV79jjrUF3qPmas2ntDIFeLeJeqk88fyq1YTNPaJu+9jn2xX1FGhSh&#10;S9lBaa3PSpWpv930/MxNI1JjbNBdDbeaaQWHd0/vD2IrxrxD8aFN9rEdv4c1i6uLOWQfZ2YpFNIr&#10;MGAOOc5jIx/z0HpXsnxAtWs7P+0rVolurVDhZG2rMMfcP1rhf2e/FeqeKPDN9PqGnLY6w10+7EYi&#10;LDCgMe5BAA/4CPavP9nTU/ZYhXtt92mnV2Wvpc7lKcY+0paXRl6c/wASPEviuNo4Y9J0OawQFFxE&#10;kZdRx8x371y3IHpWp8GPgRq3w78SRanrXiK61TUJN6n52eN1PRSWPb2A6CvRtLtW1ASfbW8yWM7S&#10;BwAPpUl3YBG8ve6xt/q2J+43bn0r1o29naBx+ciS+H2bVYJh0kzGx/UVf6LWcJDfaYyn/XR/eHcE&#10;VctJ/tNord8YNY03eTt11AoaHCLi5luS0jNvKAseMVZ13SIdY054ZV3LjK+xHI5osD9nu5oD671+&#10;lN8RPMukTLbqzSSDaMDOM8ZqUo+ydwnsYr6Mur6fb30isl5ZqUPvj1/I/nTfiHpb6/4UEkYy0REm&#10;Mckd/wCdaXheC6j0DZqDL5jZXOMfKOmam0iVZreS3LBhESn1FY+zhOHK1bmX4mfKpU+VHD6V4yt/&#10;CeoQQW8jXGnzIN4PWJq9BjKzqJFO9WAII7ivMNb8Hx6f4v8Asc0m2G4yyMOwPQfnXXeD9O+1+H48&#10;XMpmgymzd90jtivOy2tWhUlQmtL6Ltbdfqa06jrU25rWLsbunOMyx53LHIQM9qn8vcW9+Ky7DU/s&#10;jPHcRvExbdvI4Oa0ItRhccSR/wDfVe/7SDldCSM27Meji5WVUww3RkjGSe1Psbdm02No4VkDLskQ&#10;nH41gfFq9l0jTDeLC12sMLnyVbBkPB498A1ymmfE3xDqm3S7LS51t/3qPfhSAMcowyMcgj8QRXLR&#10;jL20tPdtb9Rc19D0mz1KTS4laTH2fJB9Yj6fSqth420ufxlPp63sLXkyLIsIOWI/lXIn4beItbSD&#10;+2NWa3UxmKUR5+dsABiFIGcj9as+FvgvY+Gdf/tCCSS6uLf5AJTt77s59c4/WujkUGr+vcpdi94q&#10;t28J+Ipby3n8iHUIj5qE4UOOjj34xjvXNf8ACx/Gni+eCTQrHybZo3hkMyZ2uASHzkAjoMV2GteI&#10;dPup5jcK3n2o8rygPvknt7jmsHw38UP+EQmawvlvLy13breYJmRF/uuPavF/tLCYWVpO0ZN630Tf&#10;fsm/6R3/AFWpXV1ult1aXYzdS+E3ibxTa6fda9rjQGxlLyxwksZ1bA2nBxnk4Pb8K9H8CeGbfwl4&#10;bhs7aSaSJfmBkPzc/TFWLi7h1vw808Mgkikj3qynrxkVPo0nm6ZCw/uAEV7UZqWsduhwOLWjIPE1&#10;sLvSJImXcsnB+lZ2j3M/h6+XTrp/Mjkz9mmPcYztPvW9eQie1df4WBBrIu9P/t/w6F/5ax8o2ehG&#10;cVy16bcvaQ3t96XQ1pzS92ez/DzNpTkD865bRLWOz+IerhgrNNHFOpxypxg4/KtTw5r66vbbZN0d&#10;1CMSRPwwP+B9aw9a1Qab8S7XasjrcWzRNt7Fef61z4yrBwpVltzL8U4/qzWjFxc6T3cX+DTHPpN5&#10;/bV3JpM6xgne0b52SH2qex8ZtMPst0gsLyM/vGf7pX1FX9OvbXSrVtrMuXzsf7wJqbVNJstbsfOm&#10;hWfaMrkcjHatowcG6mGer15Xqvlbb0RnGakrVfvRy9/4fl8Sa1LarqnmW0iiZB5ZbYNwPX3AYV0U&#10;ljbwILOzmihLJ5ZjxnIH9azo1fw/c2V9u/cTgQTL/DGvO3H54/GqPitjovipbmEnecSYJ9+aunWb&#10;u52vs/R7f0zKu+SKcdhtnrV9b3bPEpupLceTdQ42lVU/Kw9ciotd8XQ61YmCyhZ5G5l3pgRKOua1&#10;LvVoINYs9RhUMsy+TLs/vds1l+LZV0y3kU2qwy3bb3bvj0ripurCTjCdrPXS7t0afS/+fY2xFWn7&#10;NVGumn/BPM/EBjvZGYKqbiVx0+lcybFrpZoJn8uNQcnv9K7nX9AkkjkuI490Z4z6GubvLPbBnb83&#10;3WB9K9bKcZXWISqf8P8A1/W58dXp+9c831PRLTS18uCD7gIDyfM5HvXN6xp7TMSTwBwB0Feg6/p4&#10;O72rkdWt9m5sda/SMLifaRu2fOYynaWp4r410T+y9WO35Y5vmX2PcVio3r616d470D+0tNbav7xM&#10;un19K8xlHly+nrX7RkeYLG4FX+OGj9OjP5J8ReH/AOyc6dWn/Cr3kuyl1+/sTQzE5H5VJjzD9Kro&#10;MybvbFWIz8vNeifJR2AxZpw/1q0bqaH2yZHpSVxolupBsXb2P5VBmpF/fBufmpnlssYbgqemK0sr&#10;GjEoooqSR0reYB/KmpxJg9KKQ8vQBP52yAbT6j0r6M/4Jl/tVWvwI+Kl14Z1y4+z+H/FUgZJnbEd&#10;rdbQAzegYKFz6ha+b1OIsVW1CzW9hIYZ9K83N8sp4/CywtXZ/g+jPd4bz6vk2YU8ww+8Xt0aejT9&#10;V925+6QlWeJXRgysMgg5BFcB8fv2YvBv7TXh6PTfFelx3n2fJtrlPkntiRyUfqM+nQ46V+dv7L//&#10;AAVL8X/s62UOh+KrO48W+HbfbHBL52Ly1QDGNxzvAAGASD7mvr74b/8ABWL4L+PoY/tHieHw7cMB&#10;uh1VTbbD6Bm4b8K/Acdw3mmWVrxjJ8r0lG/6bH9lZPxtkOfYTknOK5t4Tt+r18mee6p/wRf0ZLhh&#10;pHjTVbe2z8qXNuk7KPTcNv8AKr3hr/gjV4dtJVbV/Fus3kY5K20SQZ/Fg1e72/7bvwlmj8xPiJ4R&#10;ZMcMNSi/+KrA8Xf8FKPgj4Mt3e5+I3hudo+TFbXiTSH6BSTXR/rJxBKPsvaT+Udfvtc4J8D8Gwn7&#10;aVKl85afdzW/A1vhZ+wr8M/hHJHcaf4dtby8hORc3wE8gPqM8D8BX52/8FWr6z8H/tm31nYww2y3&#10;FjbzSRxqFUtsx0HsK94+Mf8AwXz+Hfha1kh8H6HrXim8+7G0iG0g3e7MM49wDX53/Fr44eI/2qvj&#10;dqnjjXo44bzU3UR28IOy2iXhIxkDO1cAnjOM4FfRcH4fNHj/AK3iuazTXvNs+H8SMdw8sn/s/L+S&#10;/Mn7iSStfqreR2Fhefa4g2O1ffv/AARh48NeNsf8/UH/AKAa/PnSC1vaLuU8etfU/wDwTs/bT8Jf&#10;ssxeIrTxb9tt4dXljlhuIITKq7Rgggc9+vSvvONMHXxGUThRi2/ddlr1R+Q+FeYYfB8S0q2KqKEL&#10;SV5aK7VlqfpvK2T/AJ5r8oP+C73P7Tngj/sES/8Aoxa+wNR/4LA/AvT4WeTxRMdoyVW0kLfljNfn&#10;T/wUn/a58O/tnfH/AETVvCUN8NL0Wya18+6hMbTszhsheoAx3r8r4QyzF08yhOpTlFJPdNdD+jPE&#10;bPsurZDVpUa8ZSdrJSTvr5M43wx/yDk+grSrP8ORNFYqD6CtCv6Ko/Aj+KMQ/wB6wooorQxAV9Ff&#10;8Etj/wAZcaX/ANedx/6DXzr1r1T9jP47aT+zp8edP8S64ly+mwwywSmBN7JvXAbHU/hXicSUalXK&#10;69OkrycXZH1fAuKo4bP8JXry5YRnFtvZa7vyR+wkh4r87f8Ag4FJ/wCFd/Dv/sJ3H/oCV7rcf8Fe&#10;fgbFBul8Tywk/wAMlo6t+XWvh7/grF+3n4H/AGwrLwlovgiTUL5dFupri5uZrZoY/mVQFXOM9Dz0&#10;5r8C4dyrGU8ypOpSkknrdNdD+wuMeIMsrZHXjSrwk5R0tJO+q7M8G8D/APIPj/3a/UX/AIJJfGm1&#10;8YfAqbwnJIq6n4XuHyjN80kMrs6uPYbtv1Ffl74JhaHTk3dlruPhb8YfEfwB8d2/ibwxdNbX1r8r&#10;R5Pl3KZBMbjupx36V+0cTZE80yv2EHaa96Pqr7/Jn8ucC8WxyHiD61UV6clyyS35XZ3Xo0mftvIu&#10;5ua+If2rv+CM+j/Gj4pX3jDwjrq+G9S1aQz39rNb+bb3EpPLrtwVJ6nrmt/4Hf8ABZD4c+OLWG18&#10;Yed4N1bGJDcndat7iTAA+h5r2qD9uT4Qz2f2iP4jeEWhxnf/AGnEOP8AvqvwmjSzTKcRzU4ShJab&#10;XP63xGI4f4iwSp1akKlN6/Ek0/k00fNPwV/4Io2eg+IIbzxp4l/ta1gcMbGyg8lZsdndiTt9gAfe&#10;vtjw54e0f4b+HbHSNMt7TS9PtlFvbW8SiNRjOFUf5718w/H/AP4LM/Bf4L6XN/Z+vR+MNSVWENpo&#10;7CYMw7GQfKv1NfC+hf8ABXTxN8W/2zPDPizxd9r0f4f6Ldlo9IsmaQRggASSYA8xhjIGBjPSvWrU&#10;M8zpOriuZqK0urL5JdT5/C4jhThdqjgeSMpuzalzNX6yk72S7XP2aU8/h/SvxT/4LIHH/BRfVP8A&#10;sG2f/oBr9B5/+CxfwHtrfzpPFUq8ZCm0cP8AljrX5dft7ftE6D+1f+2Jqni/wut02izW0FtDJcRG&#10;J5TGuCdp5A+tdPBWXYulmPPWpyiuV7q2uh5/ilnWAxGSOlh60Zy5k0lJN7PsUdAfbZx/7o/Gv1D/&#10;AOCNRz+zbq3/AGGJP/QVr8uNHLR2ir3wBX2x/wAE4/2+/Af7M3ww1Lw74umvrCa4vmuop47dpYnU&#10;qBztHBGO/rX6Nx5g61fKuWhByfMnZa6an4j4R5phcJxHz4uooR5ZK7dtXayu9D9JpD71+Gf/AAUi&#10;P/Gxb4gf9fEP/olK/STWv+CyfwH0a3aR/FFxNjny4bKSRj+AFflT+058ZdP/AGkv2tvFnjXRYLqH&#10;SdYuENuJl2yMqxquSO2SK/POCMvxNPHuVWnKKta7Vtbo/afFbOcDXydUsPWjOXMnaLT0s+zNLSGz&#10;ZpXon7MBz+0b4I/7DEA/8fFedaYdlpGvtXU/CXxtB8N/in4d8QXUcktro9/FdTLH98orDOPfvX7V&#10;mFOU8LUhDV8svysfy1ktaFPMaFSbtGM4tvsuaJ+4znCr/uivk/8A4LSnd/wT+8W/9drP/wBKY6vx&#10;f8Ff/gi1mslz4gurGTHMc9o6lT3FfMf/AAU//wCCoHwx/aE/Zp1TwL4OutR1fVNWngJk+yPHDCqS&#10;rISWYYOduMD1FfzrluU46GOp89KStJbprqj+1s64jyqrlNf2eIhLmhK1pJ30fRM+Ivhgdton+6K7&#10;auP+GtqYLVd3XA6Diuwr+jsP/DX9dD+H8xd68n5j0i3rSKMN9KQMVpCc1scJMpLD0p2MVBvbPWl8&#10;xvWgq7ZIZlFNM/PAqOigkk8/2puS/em05OtBUVqHl03O01ITiowPMk2r3NVCLlJRQVJRpxc30G3F&#10;8umafLcucbRhMjqa5O0c3kxkk+aRmzmrfj3V/Pu0sozhIfvH3qppsO1cKe+B718DxdmKq1/q8H7t&#10;P8X1P6O8G+GZYLLP7TxC/e4iz81D7K+e/wA0bVswSEfe/Oio0ZlQAfpRXy9Ka5EfqlaK9oz7Jh/Y&#10;20uSLixj6BsbPeoD+xDpcv37VWbk/wCrr62j02GFjn/9VB0+FW6cV+By4hxSdlNn6FSyWhB3UUfI&#10;p/Yb0kON1mjL7pyaZ/ww9psQK/Y4WTdnaUzivrd7KHf93HpTHtoQRwP8alcQ4zrNndDAU10Plqy/&#10;Y30xYtn2NeDnG3gGtCD9kjTYV+a0VmY4GVr6TW2jjGQB7cUghR3J+hxWTzzEt6yZr9VprofP9l+y&#10;1p9o4b7JGMDH3MVpf8M/WMEAX7Mp2+o4r3Exx7fur8vFRTLGBjHX2rmqZpVm9ZM0jTjHoeRWnwRt&#10;bSHcIU68fL0rwL9oCNPEnxKsfC2lhd0RH2hkH8R6g49F5r6n+M3xAtfhn8P9S1Sbj7PH8g7ux4UD&#10;8SK+XPgXo0182peKtSHmXWoSsImJ9clj+OcfhX6RwKngsPX4lxW1FKFNP7VWSVn58qdz8g8TMRVz&#10;bGYXgzDN3xD56zX2aMHd+nO1ZGo3gSCy8u0hVfLhUIOOw/8A1Zrt/BvgWOCNd0Y6A8DrUeg6a19c&#10;+Yy5ya77SLL7PDjaB26V8LiMVVqSlUm7tu7b6t6v8bn61hsPTo040qSUYxSSS2SSskvQoL4djiA+&#10;VeDxgdKa+iKu75Qfet4wlx2pGslc81z87Og56TSlU8L261Xm0nI+6OvNdMbNB1qN7VSenGe4o9o1&#10;uBxt3pDf7vtUaaCzsOO/511j2ivu+UdfSmjTsnp+VaKsgMbTdBZOT+ta1voyYGR81Xbeywc1ajjW&#10;M8n86xlUeyKRWtNOEZ4H19K1LKLyj06d6g+2QxD5mHSo5PEUcYyP51yyk3uUb1tc+Vz09KtJq2Me&#10;nfNce3ilQ332qrdeOo4usnGKx957Fcp3raqoXrmopNdWJO3NeZ33xOhtlP7zt0zXO6z8crS3iP77&#10;p61So1HsjRU1uew3njGOFT8y1jan8Ro4Af3i+uQa+d/FH7SscIba+FHtXlPjn9qSV2ZVm7kYFdlP&#10;K6s37w+WMdz68vPjFbwlt1wox/tViah8d7SHn7Sp9twr4c1L9oa5nLDzm+h7/jWPc/Gy8uV+WQ9O&#10;Aa745GuovbR7H2j4n/aPtIIXPnAnoPmFePfEH9rBk8xIJucHaSw4NfOOvfEy6vIDukYZ61xeqeI5&#10;rsPuk3emK7aOU04O7JlWfQ9v1v8AaYurh5N1wxDc8HrXKa9+0HezREJMwX0zXk0dzI7tlmHpzUd9&#10;JJtwGLAdPSvUjh4R6HO600b+u/FW+1J+Z5Ofes1fFlxdEbpG9xu61y9zPiTdgZzg81csZ87cD9el&#10;acq7GaqO9zcudUleN8szZHU1nozNN3/Gpgd8OeGP8qbbQ/vF67c0uWxpuXNn7hW+bp0zVTUvu8Ht&#10;ngVqQxsI1+63HJrO1UMiMD9RSJkrqxz0pAnYKGZiMZFMEjI+G69Tn1FF2T9pbbntkUxnBfltx75F&#10;b8ysYlkEKm7H3j37VpWLB1BwOv5VlwHevrjsBWtpiK8eMdR0AxWUjSnudZ8Lp1tvGFky/K3mL0+t&#10;fp1+zNq63Ph625P3RX5beD7g2viK3Yf3wa/R/wDZQ1w3GgWynPQcV4ueU+bD37HZRetj6w0SXdCv&#10;0rRDcc1geHbnfbLzWuHP0r5GM9CpRZMz4phkppfIppO0UcwrDmfLcVV1C3W4jwamLc1G7c0ua2pf&#10;Q+Xf20PhWNV0NtWhjzPY58zA5eMnn8q8G/Zz8aSeEfE8ukySN5bMJrfJwMHqv4V93/EXw7HrOkTQ&#10;yKHjmQowPcEEf1r8/vjL4Qufhh47maNSsmnz+fAf78eenvwcV+78BYqnxBkOI4YxDTnTTnSv08l6&#10;N3802uh/MXifhqnCfFWF4zwi/dVWqddLZ32k/VfjFdz7r+GHisahYR/NuJA7130c/mL+NfLX7PPx&#10;Lj1XTLWWNztlRWA/z+NfRug6st3aqc/eHevw/GUZ0asqdVWlFtNdmtGf0nhcTTxFGNai1KMkmmtm&#10;mrpr5Gy0n+9TC23qar72yf8AGmvNg9K4nI6Cw0oPQ1HLJn/69QvccVGbnJqeZhoTMcD61C7FR0ao&#10;5JG3fe60jOzUihCccGop3I4/PjpSvJg9entUMpyO/wDjQBDJyc00tk9aJeKY5+WpkVERzz0/Kkbq&#10;abI9OHzZoTKGP97cF4zXcfsyeGR4i+KLX0ke6DRYjIDjje4ZR+QzXDTfu4yevH0r6D/Zf8MDw58M&#10;FvpF2zas5uyx7oQNv6AV7GS4f2mITe0TlxVTlp6dTzP/AIKR/sl+MP2wvAeh+HfDeraTpVja3xvL&#10;77YX/f7QAigKCeDknPfHpXk/7Nn/AATN8ffAL4l6Dr0eu+HXXS51M6xGTdLEfvoMr3GRzXkP7TP/&#10;AAVz+KWh/tJ+K/D/AIHbR28P6HqD2ELXFr5js0Z2OSc/3w2KxLT/AIKpftBXEe7d4dPGR/oA69q+&#10;mqVKDnzT3PNjGajofon+2P8AB2P47fs8eJPD7L/pFxatLbkgsySp8y49+MfjX5n/ALNvjOR9Ja1n&#10;3JPbExyKT91l4I/Ov0k/Yu+OV5+0X+z9pPiDVliTWH32+oRxrhVmViDj2Iwfxr87/wBpP4en9nX9&#10;srxLpcYMena051OzA6BZM5UfRgRWGa0VVpKqjTCycZcjP0x/Zkk879n7wu/96wjb/wAdFfi98QPC&#10;y+Jv2sviFNcM0zt4ivRlyWPEz4//AFV+zH7Jk32j9mnwhIP4tNiP/jor8kZoVm/as8ffL18RXv8A&#10;6Pani5OOGh6L8gpK9Ro+7P8AgkV4c/4Rzwt4ugQbY5LuKTb2B2AfyH6V4L/wV7u2sf24fC5UlS3h&#10;uLOP+vm4xX1B/wAE0oFt9G8TAfxSxf8AoIr5a/4LGH/jNnww3f8A4RyLH/gTcU7qWBTJkrVjtf2c&#10;f2dNT/aWszHEyWum2u1bi7lQsFJGdqerfyzXrWrf8E+Pg58ObVW8WeImhmYZ3T3yWu/6A8mu0/4J&#10;p6jZ3n7NsMdvt86G8kW4A678L/TFfDf/AAUE/ZZ+KHjv9sfXr660bV9b0XUJkOkyQDzIVi2gbAP4&#10;SDnOR361FDC06VH2ijzNl1KkpT5b2P0L/ZO+Gvw6+GugarD8O9Sh1KxurgSXLR3QuAkmMDkdOK/P&#10;j/gpvqL2X/BQyUL8oOk22f8Ax4V9m/8ABM39ljVP2XvhJqFvrYht77XrkXTWync1uAu0An1r4q/4&#10;Kjk/8PDpP+wRbf8As1dWKX+y7WMqf8RI+0P+CXs/2j4T+ICfvf2pz/35jr44/wCCr8e79v8AX/sD&#10;Wv8A6HJX2D/wSy4+EfiH/sKH/wBERV8h/wDBVUbv+CgkfcHRrT/0OSsItLAxK/5fHv3/AASu+JZ0&#10;XWtY8HXLt5OoQi/tQWwA64R1HuQQeP7prm/+CvvwbutN+Jfg3x1pcLN/aDLol2I0JJcktGx9uo/4&#10;FXA/BPxPN8NPFWh+I7fdu0ydXlC9Wi6MPxFfo94r8IaL8WPD+nNfwx3tnDcQ6hb85HmIQ6N+BpZf&#10;UVeg6UumhVePs580TktT1qz/AGXP2UZr66ZIovC+jGVycbTKEz+rnv61+M3w0ubz4ieM9W8RXZZr&#10;vWbuS9difmDOxb9M/pX6Af8ABcz46jwd+z7pfgi0k233jO8WORV+8IIyHbPsSMV8f/s5eDGNlZxK&#10;qrJMyIufU8D+dLMqnKlCPQMLG7bZ+hH7Kn7ePhbxd4P0/wAM+LbuHRtetYFtWN4wWC9AG0FWPHIx&#10;kGrPxc/4JnfCz4xwTapotqmganefvBd6c+YHY5+Yx52n8MV88fGb9hPxVpmjwsdF/tq1njDrNZcs&#10;gIzypwRXp3/BMD4SfEf4Y+K9aj1r+1LXwdLbYtrW+c8XG9eUByQu0MD29qvC151P3VeBNSnGC5oM&#10;+a/iN8C9Q/Zn+KP/AAjuvLDJJJGJ7S7jUrHdxksuRnvleR249RX21/wTWZR8G9a28q2rv/6Ljr53&#10;/wCC2HxGs9M+Ivw30q3ljfVlS5upUH34oWwoLf7zKcf7pr3L/glLetqX7P2rSMeTq7/+io6nD0Y0&#10;8W+XaxpOXNR1Pzm/4LJDf/wUd1j/ALBFl078PX0n/wAEyf8Agpv4V+Hfw5034b/EC+XRZNNZo9N1&#10;KdsW0kbMWEbt/C2WOD0r57/4LB23nf8ABRTWG9NIsv5PR4u/4JcfErW/g/ovizRdOtvEljrFstx5&#10;Fm+LiEHPBVsA9M5B7171Llk+VnFJaH6GfHL/AIJ0fBD9shJvEDaZYLqd4pK6zo1wEdz1ydh2t26j&#10;Nfmf+23/AME/tY/Ya8ZWLXVwmteGtXdxZaikRjYMMHy5R0DY9Dzz6V7B/wAElf2cvjl8Iv2mbOWS&#10;x17Q/AypKNWhvm/0eT5fkCLkncGxggCveP8Ag4D8b6X4d/Y807TriWP+1dU1u3NlET852ZLsPUBT&#10;j2yKpe67XEfnV4fMbxLtyOlb2nz/AGa4jkUY2nrXBfDfVnuNPhPJ+Ud67SFuN1dXxR1C7Wx9Zfss&#10;+NFhnty7ZXOGX1B4NfXGlXHn2aHO5l+Vj7ivzx+APif7BqMaEt8pxivuH4Pa217YSxs2d4WcEktz&#10;jawz+A4FeLRjyVZUvmbVdUpnb0UinilrqMQooooAKiu4vNiP95fmFS0YzUyipRcWBHby+bEp9ah1&#10;SyW+0+aHCnzI2UZGRntx9cUtoP30wXIUMMVOwJI9qmm+aOvp+gHk9uzbGWQFZI2KOPcHFWbTUrjT&#10;g/2eaSEyLhijYz/nNXfGelSaZ4omkVSYr4CReejD7w/kfxqilhNNIqrDIWY8AIef88V8HjMPUo4m&#10;UKd9NVY8WtBwm4xOj0zW9MSwaTyVa+xub7SDJHIxPO0ZO3Jwa+Z/22PHF3FqUHhWG486WfbPOIzw&#10;wP3Ux/vAHHsK+hNa0JPBXhe513WpFh0+xhaeVBnzMAdMetfIXgZ5vit8TtU8VamvyxymUJn5d54R&#10;R7KOfwFfr3h3l01Kef5kv3eGV4p9Zv4fVp2frY/L/FDMMVi6eH4WwbarYyVm1vGkvjk/Jptfeiz4&#10;b+G99bRwWCx+WwOZH7Fu9fT3wZ+GFu6Wc91Csk1uoG7Hy5Ht+VefeBNKW71JZpj95unc19DeB7aa&#10;3sI/Jsyw4AZjt/Svm8XWjWxVTFVnzTqNyfXd3/ryP1jKMnw+XYWngsNG0KcVFeiVl+t/NnQ6DAth&#10;dTQpgKQHUDtWhc3C20RZiq7em4gZNY6pdS6rtJW1aReq4bOPT8qyl8Q2f/CUpZXDyXBwQXc/Kj9h&#10;iuJ4pQSjtd2TZ6VSSjrJm1pPiRbjSTdXix27xltwzngd656PxDqur3VzNpaxw2ucr5q/fHTdVbU9&#10;DmvfE82mwzLIt0/mSDGRCg6c9jwf0rrLuzj0a2tWjVVit/kIHTb0rkjUr15ON+WMN7bt9fuOmny0&#10;oJyV29r9P+HOfPhu41a+tY9U1E3jM4Ywp9wD/OKhm0GO71vUpN0lvLbzIA0ZwVTaP/rflXT6NbLd&#10;XMl0sflx/diwMcdz+NUpIFl8bXUP8M1kC2PXdilXwNK0bLeS33ejWr/y+41p4idpO/T/ACKZn1bw&#10;pcNPcquoW5GGdBhwO1bGleJrLxLE0cbfN3jYYYVDdash0hoPma5VdpCjoR61yvxI1B7Wa1kt4fJc&#10;qHW4A2nPp71c6ssOnOnLmiuj3WvR/wCZjWq0+W9RWfdfqv8AI6y4VrC6ypIkUcHHyyr6H3qfQNSW&#10;aWaH5l8tt21hyM1zmhfETbbRw6kvmK6AiWMZGP8AaHath7e2nsTeWEm51AO4NuBHoRXVRxVKvapR&#10;dn1j1M5UpRV+nfoX9Tk+zX9vOOmfLb6GrrNWXJpn9oafu8+Z2Zcj5sLnr0qvc7v7MWSS8525CFtp&#10;3dOPoa7PdUn23My1dbtZvDArMIIT85HG4+lZ2rtH4bmkuI90cccRbaoyGql4g+IGm/DPw9cXt1cL&#10;cRxxGUojAyMQCT+YB/Kty5Nv4j8Pw3cbZjmiWaNv9krnB+ua56tB8jn9rv2HfSyM28s9L8XWYu5o&#10;2SbYDkNh8D0rJ07TrrwvN9stftU3zZlQr8rp/jjvVbxFFqWmW8UdrGWhdfMRwNxjHcVp/wDCeyDQ&#10;giq32zywCW7mvNlCFWo76SjrzJbv7zKniI053a1tr2ZuWetWuueXNE0cin5JEb7yntkfXNF7No9v&#10;GvmNbLv5UA8ntxXP2Gmvq2kw6mxjt72FgzOp2pIuQTuA9s1hpbaaNRktrW2mnut4VJC25BySf511&#10;fXKcYr6ykn0879l3XU7I0faWlR2f4erN5/Emn6nd2tuszTWsuWjlYYEeM/n0xUllpmsXt4Wj1COF&#10;ZE3RpGn7vGccjFVfFmkraTrbQxqsbMjrhQAMHkD8Sa3/AA3aLZSwKrFg0JPJzt5rF0ZTq8lRu101&#10;ZtfJ23t0M4VrSfIrd3v+ZSntfEio0DSWc4kGPNIxtrG1N9esz9mmWKNZcL5ynA47/rXoYFZWuJHc&#10;TQJuG5n2kZ7Gtq2DfJZVJff/AEzb6wv5V9xzEmi2cF/YWc1wJPlaSWQn7z+uadrttY2U0lr5YaW5&#10;IaGYYYhj0H0/xq9fRLb6nYmTbuXfbsoHqMg1j+GpY4pk+2nctrKVQgZz3z+tc8aFFudKMd316KyR&#10;jiK04yhNbv8AzYeBteWxvdS0huFZfOgjPGwsWDqPYEA1uQePNL8P6O32i6UyRu6si8tlckj+lVta&#10;8HL4khmvrFkt9Shn3wTY447EehpnhuDTV8UTWtxDD/akcYkdimFnLYLkDpww/Wqy+bw6WHr7X919&#10;GnsvVbLyt2OrEctZ+2p9tV6dfmXvDfxDXxNqTW62NxDD5e7zX6E5xj8cZrY0VgkMkPeFiv1Hb+dR&#10;/wBiL/av2hX+7gBQMKoAqnHdXT6pK0HlqsxIG4Z3ba9KpU5XGVv+GOGOo7xLpslpcLqVqo862H7x&#10;f+eydxXGzalq97qS332GK1jt3JjuZDx8/wAuR65GOvSu4ltLrUpglwPJiVedjZ31zvjG+l/4RrUL&#10;OQLG1vLGCVXgRluv4c15uMqRownV5dLNpPutfv8A8jsoxdWShfyv5PRjbS8vPC86tqtwt9dTMrcI&#10;B5a4wQDitix123Z/tEG/y5GKPH6HrkVR8drF/ZVn8pZsDa+e2K5DQNUeHV/LkZgrnblf4e9a4rFK&#10;nJX0bPLqVnCrys727tm1TwndRx/Md25Aw6AEHH5CqutWEfifQbe+hZUZUy+488dQT6itDwpqq6jY&#10;SDezeQxBz1I65rBk1TZo980cJ+x31xIq8Y28YyB7mrlaM4tfaVvu1R1S96hK+yKelXkbaVe274G5&#10;d6n0cdKx59cu9bk8u4YzbVzk8bc1NZSNbSDadxXjnvUyzWq6B5lx+5khlIZlXJKknArkqKUq1Ozt&#10;dO672/4dnNZ1KFv5X96aKKW8gtTGNzLjLD0FYGs2QP8ADXS2uq29rLJcQpc3Zjf7O6Bdq5wD+IwR&#10;WTdxXczTNdx20f8AcER579f0r18OpU9XpY4a1D3bs8/16yy/zetcbq1ryy4r0zXrHlq4nX7DaSwH&#10;P86+yyzEa69T5rGUb6nCalZ74mH92vKfHXh1tJ1Lcq4hnyyex717Pqdphulcb480D+1dOdR9+PLo&#10;Pf8A+vX6Nwxmf1XFR5vhlo/68j8t8QeG1m+UVKMF+8h70H5rp89jzCJwExTw+ajlj8p+e3BHvRuw&#10;eO1fqFaHJLlXr8j+U8LWcoXnutH5NE1FC/Mu6iszsBzj7u73pu7b+P6U4Gni2Lrn8vegBnekzltv&#10;eniLew2irSxKMMVwQOtVEpIpqcNTtu4+9F1LHbuzbl2sM561FNfoAqxqZGbnpRytsmRKQuMHOc9R&#10;TpWXK7fTHI61Xg8ySNmkULwCAOtWHmVEXlSCB+dGt7BfQr3NrHcREOoOeOlYOp/D61v13bVZmPcV&#10;vST7vlRWyQSCRxTTueJfMZs4HHaplh1P4kaU8ZOlrBnC3PwhtRksq59B3qoPhRAJm2oAPcV6EECm&#10;l/Kp/suje7SN5Z9iWrJs4nT/AIW26ON0Yb8K6LSvDFvph+VAB7DFaoOKSuqnhacPhRxVsyxFXSbA&#10;LgD2qC8sEvodrdanorZxTVmccJyi7o5LUPhrb3cu7y159qn0n4fw6fIGWNQV9q6aisFhKSd7HbLM&#10;8Q48rehHbw/Z4go7VJRRXTscMtXdhRRRQIKbLGJkZT07U6igqMmjmdY8AQajJuaNW3d6h034bwWc&#10;oYRr+VdZRXM8LSbvY7o5niFHkvoQ2VktjFtFTEBhzRRW6jZWONzu+bqZOr+FoNSB3Ip47iuV1j4U&#10;QXG4rGufpXoAFI/Suetg6VTdHdh8yr0vgkzyj/hU8ELfNGu7OTxWlYeC7azXG1R9RXYahBnd61ky&#10;Da1TRwdKGyNa+aV6m7Of1DwFb3r8KvvxUmjeCYbCVWCrke1bmcDihpPm6Vf1Snzc1jP+0K9uW+hN&#10;FH5ZUL9KW705dRhKsvr3pDgqpB+tWrVvl+924q5QTjZnLTqtVLnNz/Da3uZd3lrn1xWhongePTWy&#10;qhefSugtRuPWpvLyuK8+OHpxd0j13jK042ctCO3tvLUU6eHzkIqQDAoPNbHOczrXg6HUpPmUHPfF&#10;Z9r8M4YZNwjXg+ldqEwaNuVxWTw9Nu9johi68Y8sZWRn6Ppa6bGFCqPwrRppbaPYVG9yV9K1ULaI&#10;53J3vIkZcmkA2tUa3TbudtJ5zFtx6dKrlZn7t7ljNAOari4Y9qPtRXhsUcrK5kWCcUE4qs9wV/pS&#10;Gdsc/nRysOZFjeBSPLgcVEF3Kp3e/NLJxj0o5QvoPaX5Pw71HdXi6Vp010x/hIXPc0saNNMq+/6V&#10;z3jrVxdXkdjE3yQ/f9zXPjsYsFhZYnra0fVnpcN5HLPM4pZZ9j4pvtFb/fsvUx7YPeXTTSHLOcn6&#10;1uWVrsUN+WO9VNKtcbfl4z3rVgjz93aMV+L4ys1dyZ/b2Cw8YpU4KyWiS2SQ6KMFfun3560VMWaP&#10;5V6flRXDRxCcEwxGF/eM/W5SZS3PXmmo3mD5iankttiHH3qgjt2B/pX87ztzP1P0xR0GyKHPp+NR&#10;zKFAH+TVoW2U5GPeo2tw0ygfmarmKUSi/wB/ApxXY+47T6Crj2/lde/TigWexex+tTcrlK6xq69G&#10;5pswAQ7v/rmrzWfy+/1rjfjb48tfhZ8PtQ1edlb7Mn7tM48xz91fxNdGEwtTE1oYegrzm0ku7exy&#10;47GUMHQni8Q+WFNOUm+iSu39x82/td+NJviX8StP8HabJuht3ElwQcfvOevbhefxrYgs4dNt7XT7&#10;df3NmgjUDuB/jXD/AAK0Oa+OoeLNSZpL7UHZYmfvnlm/Pj8K9J8P6Z9puvMPUnriv1TjWtSwUKHD&#10;2FfuYZe8+kqstZS87bLtsfknhbgq2PeJ4vxytVxsvcT3hRjpCPlf4nbfRnReE9LESq2P0rqQu1e3&#10;WqelQR2sC/MOnNWGvY4sjcK/O3JXP2FR01JULBfu9DSOuO+fpVO41qNF+8OKy7rxWsKt82OeOahy&#10;b6Bys2Jp1Ruo/OoXukUncw/E1weu/ENbSQnzMZ5+90rmtQ+K+RxN34561tHDyktCuWx6/LqkKpn5&#10;fwqm3iiGEdvxrxuX4uiSLPnfUZrB1b4yrAGBm5A7N0rWOCm90NWPcb7x3HCf9YoHvWVf/EVFf/XL&#10;6/hXz3rXxuG1tsuT2y3SuX1b41SSq37whugINdMMtkyk11PpLUfipDG7L5oY59axb740wQ8rIh55&#10;5PIr5p1H4s3Fyf8AWnr/AHsYrIuviFPJE2ZefUGumGV9xSkkfRuqfHpV/wCWg3GuU1z49M0bfvsb&#10;R06YrwK/8bSTP/rGyp9axdT8YzNkGRunr1reOWwiHtmtEev+Ifj1KXysm0jIznrXDaz8aLm5DbZu&#10;c8fNzXmusa88km7d97jvWXPfSyHk9ea6Y4aMdkZupI63xD8R7i835mJ3Hn2rktT8QyXEpbezFu+a&#10;qtMWj+9979KqzkNkfxAZ6Vty2J5m9y5aXzMT3rQSZnj2tn16VkWQ2jJOK0bRSseecdvatoq5PMN1&#10;F2ZT97/61ZbgTMw/pWldnardfc5rMSXE3HO7vRyhzEtpAcnPH+NR38ezcMfh6VZs8SS/L81JqcOx&#10;eNvPeq5AbXU5fVEaOb69KsaS7cbuKXUIt7Z+U5GOKW2DIR+tCs0YmsB+66VPYIGk3Y96pwSbEPXa&#10;3NX9ObP/AALpWbRtE0BgwGsfWHxwc962wgMWOnp71iaum9269+9QypaHO3T4l+bb7YqGaQMfx7VY&#10;vIGZ/u98fWoJYfKGAOe5Fa8ulznJ7dsj0x3ra0tsRqB6ce9Y1pymOa2dMbj0PbB6VJdN2ZpaXi3v&#10;oWy33h16da++v2OdV8zRbfGOg/nX5+28mJlb5uuTX2/+xPqX/Evt1LbvlGPzrzc2i3hpHXR+I+5f&#10;CM5e3XiugEhJrk/BNyGhQe35V1CScV8DF20Nr6ji+D2/Ok37vWmOw+lIGwarmYC7tlRySZFK8ozU&#10;Uj/WpZOtyvqEQurdlK9uK+Zf2x/hh/aWjf2tDH++0/cZAP44++fpjP519PsMrzXJfELw7HrGlzQy&#10;JvSZCrAjIwRivc4Zz6tlGZUcfR3g1fzXVfNXR83xfw1Qz7J6+VYhaVI2V+kl8L+T1Phj4A+MJPCX&#10;imTSZn/dk+dbnPYn5h/n3r7R+GfildQ06M7h09a+HfjH4Mufhr44maFGV9Ol86Bv+ekZ5x9OSPwr&#10;6B/Z/wDiKmq6fbyJJ8kyhlye3+ePwr9I8W8jo+3p57gf4OJSlp0k1fXza1fmmfkvgTxLXngqvDWZ&#10;O2IwcnGz3cE7L1Seno49z6Y+1M6/1prSn+9z9aztFv1u7VSG+nNWXYj161+Ln9AepK8m3rTWuMHH&#10;61CSwpo5NBfKiwZc9/1pvnY9ahwxbvTgPrQLlHBs1HI+49qcMop5qNm+b6+lJ7DsNIzULjmpi3NN&#10;ZcGoGQBePm/WnK3p+VKU5NNVCrUAVdXUvp8gX72Dj2rF+Mf/AAUb8YeDPC82i6P4U0tma2a2inLu&#10;FiyMAgA/4V0N1Duj/nXKeJvBEOqO26FWDHPK16GBxs8O24PfcxrUYzWp8b/B/wCDd5LqktzfrJJd&#10;XUpmmkYcu7HLH8SSa+gPD3wfi+yruhzx6dK7jSPhzDZXG5Y1Uf7tdVp2krawhQq9MdOlVXxjmyY0&#10;7HG/Dj9oXxJ+yDo+p2+k6La6xY30on8qVmRonxg4IPevC/2mf2iPEX7XfxO0fVtS8M2mhSaNA1sr&#10;QOWeVSS3JJ6DPGAK+mNd8MR6lCVZVbr1FclL8KLdbgutuu71CjmuiGaVFT9k3oZyw8ebmF8Gf8FG&#10;/F3wQ+FWl+HrPwrp2qLpVutvFKzuu4KMAsM9a+bfhzoWqeJ/iVrHiLULZbe61y/lvpY0z5cbSOXI&#10;HU4Gcc19KTfDSGWLa8Ib6qKNN+HcNlcfLCox6L0p1M0nUgoS2RUaCTui/wDC39pPXP2ZdK1B9L0a&#10;z1aO+2sySMylSBjqCK+dv2i/ir4k/a7+O9l4o1fRrfSf7NsU0+KGAlsqskj7iSepMnb0r6Un8Kpc&#10;221owwx3FYf/AArW3jm3rbqD67ainmU1S9jfQJYdc3Mjl/g58Y/GH7Nkzah4d8m4huFUXVjcqWin&#10;x0PBBVuTz7133iL/AILSavo2nNCvwykfUlUgSnUR5O7HB27c4z2zTE8HR/Zdnlrtx6VzPiD4Q2t9&#10;K0ht0bnJ+QVth84qU48qehNTCxlr1OM+Hv8AwVI+LWnfFnVPFOtaXYarZ3loLS30pC8VvZANncvz&#10;Elj3J5rzX4ufEjXf2rv2i5PGuq6PDpMklvHbLbwsWAVOhJOeTmva4fg5bx4AhUL7KK09J+F1vp8u&#10;5YVHqdtVVzaU48rYRwqi7pF74JftU+IP2WPBd9aadodnq9vfTfaj5jMjK2xVIyDjoo7eteBfGf4i&#10;+IP2qP2h/wDhMtW0i30qQQRWccEJJUIhJySx5PP0r6ObwfHLb7DErDH92sxPhtDBc7lhVTnsuKwj&#10;mdRU/ZN6FfV1zcyMnwj4f/4kCxuv3kx9K+4v2RpNYk+BOk/2xt8yNSltjO4wg/Juz37fTFfKNjol&#10;vbCGO5k+zW8kirLLtz5SE8n8BXunxY/4KBfCv4MfDO7jtfEVvPeWdk0VpZ28bvI7BSFGAOOe/avR&#10;yKS5pVJPQxxuySR+df8AwU5+LX/DQf7eV3Y28nm6b4LiXS4scjzQS0hH4leldx8IvDjWukQ+WrLJ&#10;GFKkfwkcivA/gt4Zv/GHjG+1zUkc3uq3Ul3OzDJLOxY9frX198O/DX2bT4xtPQdBXPmeIvK6Zpha&#10;do6ncWv/AAU28XfCayjs9Y8LWviG2tkCJLbym3mYAYBbOVzx2Arifif/AMFtfFt3pstt4V+Hltpt&#10;4wws2oXZnRffagWtPxB8P49XhKvEG4/uiuOvPgRbyzbxAoPslOjnNVLlkwlg4OWiPmVNL8WfHL4r&#10;XfjDxhfTaprN8fnmcbVVecKq/wAKjPAHTNfV3wI/a88Sfsk+ALzS9N8O2WsWt1cNdZkdkdWKhccc&#10;Y4B6UaD8IYtOYYiAH+70roJfh/DLabXjVh0+7WX9qTjPng9S/q65eVnx3+0b4z1/9qT9oLUPHGs6&#10;Tb6TPdQRWy28GSqJGDjJJJJOTXs/wZ/4Kx+N/wBlnwXY+HdQ8O2PijQ9LXy7cq5hulXJIXfkqQMn&#10;queldT4o+EMIDNHAoOT/AA1438TfhmBG37vd1yCte9l2N9pL3jjrULRPSviF/wAHHV/FpUkPh/4U&#10;vb6ltIjkv9TEsKntlUVT/wCPV8H/AB+/aE+If7cHxQj8UeOrxJpLdTHZ2cClLayjJJ2opJ/Enk8V&#10;03jH4fRWl0zCIdem2q+heHVVtu3aPTHNfTKirXR519bE3gvS/sMKR7fuiuxtT5Uedgx0+lUtPsPs&#10;yYx9DjrV6JPl7bu/Faculije8A6x/Z+txtu69DX2/wDs3eIF1WK3m85VeAZI2jMikAEZ6jHB49K+&#10;BrO6FpcKwG3afyr6o/ZZ8bLFd248zCnCnnseK8rHR9nUhVXobU/ei4n2EhyM9adVXRrjz7CPndtG&#10;0n6VaByKvYxCgjNFJ1oAiN1HHOsbOFdvuqTycVJuqlrOjLq0S87JYzujkHUGoNH1tmf7LeDy7pe5&#10;6Se4rlliOSp7OqrX2fR+Xr+fqbey5o3hv1RetPlklX/aqwelVbMl5ZGwdrNVqtKPwff+LuZGN4o8&#10;O/27Lp7LuVre4ViQ235Tw1dmLaOGJWwpMY4OPaufvLZbu2khbdtkUqcHnkYrB1jxGvgX4ZXmoapf&#10;TrHo8LtIPMzuCA4x7nj8TVexlOoo04czlZf5GFarSowlWqtKMU22+iSvc8H/AOCifxhef7D4M02Q&#10;vLOy3N4I+TjnZGR75DYPoK4Pwhof/CJaVDpkarJNgSSkdN565+lcf4R1C5+KPxW1PxJfssk/mGeM&#10;SHIL8BR9FX+Qr2bwB4Nk1GaOT78i5LHH3s9a+84yrf2fg6GQYd6wSnVt1m1fl+S0+4/G/DSjPO8z&#10;xfGeKWlRunQv9mlB6u399pfO/c9K+Ang2GW3W6OZpAcMzDoa9ysLYW0AwO351w3wY05LDTPs3k+U&#10;y/MWPWSuz0vUJL2aaOSNo/JbAOOGFfA07cqsftSk2jP1XW4XvmtXPk3EJ3xtnAOen+FYeoadZ3Zv&#10;r5rOaK4hAkEzn92XB6Yra8Y6PatG15IyxSgg7i2MgHtWOhbxpqaW8IuINLZi7FhjziP8eK8vHyX8&#10;O129EvPu+yXVlU8PKbvNWitbmx4B0T7Bpa3Mv7y6u/3sjnnrzj9a2NTtvtVjIuOxOPesWfxeuieK&#10;E06ZY4bXygVkY4xgdK6ASK8e5WDKwyCOhrsw8afs/Yx+zdP17/MJV1Um5Ih0yYTWMbfd+UDHp2rH&#10;1Y/2T4wtLtuIbpPsrH+6c5FaWgnbBJGzbjHIwI9OaTxBokeu6e9uzFdx3Kw6qw6EUVYSnTTjvHVe&#10;qLpzSleW3UtmBFdjtXnknHWuT8bWTT+G7yEYLW8gKDHUHsKv6Fqtxp+pf2bqTBpWGYJsYWQen1p/&#10;jTT5J9OkaHAaQbG56e9Y1pKtQbS11uuqduv33IxFNpOD1v17nEfD2Szg1aSS6nMIVeEI+V89q6/U&#10;/CVvbLJfWNw1g23cxB/dke4rg/EnhKTQ9Sit1czNMNykDGfauq8F3jeIfD01jeXO1nUwoN3zAD2r&#10;y8t5Ob6pXjt1v18n6HDgcROi/ZrT8iO38R6xZ6TJJbzWN1bwnaXTJZSfaqeseAZ/H62omulhmVhK&#10;00RyjAMHXA6ZyK6CHwtZ6M62tocNcgJMevyj296hMNz4XLCz/wBIsbOTc8XVwGHOD1wPSvQlFYev&#10;zQk3Bd9bf8Duekk6ivJJS8tip4d+Aeh6PBNHMs199oZmfznyvzHOAB0HOPpXRNpEGh2aW9uot7XZ&#10;5IQD5Y+MLgenarul6xDqtss0MgaNgCOentUtxEtzEytwG4r1IzjJXWzRk4taMoRj+0dFaHgSYMfP&#10;bFc6/gq4ur2Td8ihPkYEYJFazaiPD15MbpttuVDeYOmenNZ6eNr661G5msbVbyxhwPlO1gcZ4rjr&#10;VqUEozd30S1fr6DjhXV95Lb5GXDbXFjb6hBujbbbsJDn7owcgVasdG/4RixtdYt12xtGonibpg4G&#10;R+VSXkuo+KR9nh037Ck4PnSt12nrjitrW9LF74Okt4WOViwv1FccqfteatBO0V7r1Wt+l/Sz9Tpp&#10;RdGKpNp8z1Sd9CDWtcXTdUXz93lBN8eF+9n1p+gXTfb4V2j5lOCMnKn5hg1XlWHxVYWP3fOkQFih&#10;+4O9aa6MbDTYVh3M1pgrnqw7/wBa6rynL2i+FL/g/kcjTjJxZquMqetZel2EKX07MFaZHzk9ce1X&#10;LHVYb4EKwDKPmXpiq+o/uL62mG0bmKMcdc10Ss0pLWw47mH4pR768LQq32i1cSIuP9aB2ps97o89&#10;iLrzI4/LBMkecNyM9PUda6a6WGEC4l2J5XRicY9a4f8AsWx124a4mj+022C0ZDYXdyMEY64rP3Kd&#10;ZvrLoXaU6autuoW3xXtdOto4LG3m1B2DuWjBx14AOPr0p99Zr4m0CO4ug1hqyzM0bqOYiGwP+AkA&#10;Zq34d1KHTdOdRYrCwUBRGgCgHp0HetyW1SPR4/lUHC7jjnHeipSp1l9XVnp16f10Jp1XD94tDmfD&#10;fie7124e11NVjuLNtsxhJ2urchq6y9t1s9PVrdR+5IdR7d643xParpPjUSZ2WerWhg3A4BkBBH44&#10;DV0E/iey8NaHJ9qvIc26Acn1xj+Yrz8r52p06j5pRbTfVrdfKzX4nRi7cynFaSV/K/U6CORZowy9&#10;GAIrk/ipCmn6TPqG1nQRNFOg/jUjj8QelR6V8TbcyR2kFreXjLII3kSM7FyeufQVteObJb7wjqUZ&#10;2/NbuQT04UkV2Y+nKpg5pb8ra9Unb8ScNPlqxfmczb2rap4UspJhN9otrYEqf4x/9aue0dFg1aa4&#10;uZI7eOGNn+Y8noOnXvXoOgwLrfg/T5CzLIIFIOec4qiPAlhqWp3F3d2zM5AYjPyg8Zxx7Vz08HGr&#10;CnzO6SXz00OfE0U67m+7OMn8VWZS1bSry4lmvDjEUTcdDjOPQ/rUtve3Fxb+W/mqqAOEcYZdwzyP&#10;Xmut8P2Vuvh1ZLWzgtlhdgVWMJ5ijv65rINytxqpureNI7e6jdGTG7cy4Jz71OInTjUhUj/S2/Ox&#10;MaalCUL2ur/cZkEipMre/NT2kUNpf3STbntznqM8nkZFN1zFtP5ir8swyqgcrjqKr21w+oWdxdTS&#10;pErOFJZgo6cGs6lRe0hGO9/wt/wxnh9ITj10sF/dF0aFWLFiCoztHH9ar3QHmbDt3benB4qmbiNr&#10;92hm+0NBw/yEAc4yDTtUHlXEcq/xL6VyVMRVozk5XWuz7HJUk7PnRma1Z5Rv8K47XbAAMG59sV31&#10;9LHNbb9y8DLc9K5jWbdZIt424avrcsxsJzjys8zFU1ys841i0wzL2zxXNapa+YrCu71qxD/xDrXL&#10;6laiGbdjK+lfomDrKSufLYinZ3PEvHOinStXY4/dzEsvse9Yg3Mxr074i6ENQ06RkXdJH8yYFeZH&#10;93LX7JkOO+u4FXd509H6dD+SvEXIf7Jzp1oK1Kv7ytspdV+pLEcRY6VNDD5o6/hUKNuOas2kWW3Z&#10;6dvWvSsfJxICMGrkK7YFzwe9RGLyJtzcr/KrKEOo9DVcpolYZEVQfTocUlxPGI2ZjhccmnSLtHbr&#10;VedFusrt+Tv70+boBUg0+EJG3zSbc7eeDmriLtO1Y1Xt9KZc2v2aFVj+6OMVDG7Wz/M3zdeTV8t1&#10;dsylJRdkiUxbFbccMpzyKpnaJTtGV65Yd6e8rSvuLH2porSnTtqZVKl9EOaRmHtTaKK2ML33Ciii&#10;gQUUUUAFFFFABRRRQAUUUUAFFFFABRRRQAUUUUAFFFFABRRRQBR1KPEm7sR1rHuY8O3HuOOtb+oR&#10;77fNY93Hn8qjZm26KVHSkzgUuf51ZJJBKuCMc1NE+WA+7tNV7YfPj1qbdsf+tRIL2NC3baw5571c&#10;BzWbBKGPuO1WFuSB/hXJKLud1OWhaLYpN49RVaWbcQQv601X5o5S+cteYp7j86aJ8d/zqvnIoo5R&#10;e0JXmyGqLOKKCM1RLlcOvvQowaKQnBoEKDikxmkJyKcvSgBO/NKxGOM0bsGhWGKBkiD5Kc3z7fmH&#10;vUaAHrTo4vNlVV+lEdZcqCVRQjzz2Eu71dF0qa5kPzbcJ7muItpGvbppm+9IckkVq+P9X+1X8djC&#10;cpB9/wCtUtPgCRr83zeuOtfA8WZgquIWHg/dpq3z6n9GeDfDUsHlkszrr95iHfzUPsr57/NGnp6b&#10;cN68ZNXY8g7STjrkDpVe2TcoGR1yBjrVy3lBYDHzZ7dK/Mcyr8qP3/L8PeSLMFurRgsPm96Kli3O&#10;CdyqueB7UV5NHGNQSNcVR/es/WeS4YuBz9KRjgg4p07Ih3ccHHWoZL5Npw3SvxaT95+r/M+ySZNM&#10;mGqG4kEXSll1GIJnPGKy73xHbx7gzfdqPaGvK2X2laRct8qr6nrQbneOCPlFc/deNrURfK3696zL&#10;r4gwxRMfMC7R1HahSb6FxpvqdmNU2RNubBFfJH7ZfxBuPip8S9P8E6dN+4tpFkuSpyvmEcZ/3VYn&#10;6nFejfE/9oK28I+Gry8SQSSRowjX+8+PlB9s/wA6+ZvAOv8A2GfUPEV9Jvv75mCO3bccsf5Yr9U8&#10;PcJ9QoYjibER0opwpJ/aqyWj/wC3VdteZ+L+KFapm+NwnBWEeuIftKzX2aEHqtNbydkvTzPXZJLb&#10;S7K10612pb2qiNF/n+ZzXT+HLxLeINxha8PtviMk12zyTZPX61ZvPjVHZxbfMwM85r5WtRrVZuc3&#10;dyd2+7b1P1vC4SnRpxpUlyxikkuyW3ytY92u/Fsdqn3lXv1rKuviJCqf6xfzr571j47Zc/vtvXg1&#10;zWq/GmSckrN0/Sqp5dLqdPKkfQutfFSKIZ8xevTd1rktb+L4V22yY9AGrwbUPivJdKP3nmHmsW/+&#10;IchYhmJzzXZDApbjuketeL/ieJYJCkrbsZwTXnF98VJXZv3jKe/OK5LUPGLXALGT8jXFa34gZbx1&#10;VsfNnFejQoxjozCc+p6hD8S5XnZfMYhhkDdVbVPGcjY3P75ry6112T7Srbmx7VsNqDSxdWJx0Fby&#10;ir6EqR0F/wCJmYnMnU1lXXiIgkZ9wM9ayZZnx83/AOqq9xK2c+vByOlEYsDVk1wzY9j61Uk1h5X2&#10;j7uM9az2kbys9eQPqKjifccMcs3HWtIxsS2aBuXZfvZqtPJvn/iORyaZDKyjA/Ko5FIcFsbfatOU&#10;or3KeYp3cqvbHWq7fOu4DpxU8zNn0GeahVwRxkc96zkjMgCeg2/0qrKuyTrnseKtSSAHn73f3NVZ&#10;xvbJ3NWcilcs20G9ABu/CtC1TCdc8VU09VPOD64FaVuoI/iH9a1jcXUpaguYW5X/ABrEMpWQgjbX&#10;RajGBE2ARXN3LYnYf0q9RSfYvW1wGdV449asXi+bHj05FZMRPmdeK0Gk+XlvlwcH0qW3YlGbcRg9&#10;vfFQhdr9fyqxKcjvz71TlkwCxLLipjcmRcW4/TvWnpHzru3fhXPQXSjO3863dDbcPlySe/pRJmkD&#10;bIxGMfNxWXqkKsrHsvt3rZgjVbfdg5YY57VlagAP4to9Kk1mc5PHtuMe5xVe7DN/D+NXbxtsjMv3&#10;s45qnfOVHP3T1Ip6nMFqu0LhuR1961NLO2LHGF4BNYtucDK56cZzW1pQ+XkdR6d6VmVEtBQswOcb&#10;eOK+v/2I9UK29uGblQBjPbNfHkrZYHd8uOcV9Ofsaav9nnt1LbtpAH51jjI82HmvI6KPx3P0P8B3&#10;m6CLPp612scp2dh9a84+HNzvt4ue1egRHdHX5tLR2OuROzjFNeTb+X5VHvwcUjhsUhChyaOtIi49&#10;8UpTNTrcAPSquo2S3MJHqDVxI8U4xD+Kq5dSW11Plz9sH4VnUtE/tSGPdJp5/eAL96M9fy4NeEfA&#10;bxe3hjxNNpcjMsLN59vk4yD95R+pr7x+IPhePWtOmSSNZEkUqynuO9fn/wDGfwRcfDHxzN5O5W02&#10;Tz4D/wA9Ij2/mK/euAa8OIMgxHC+Jd6lNOdJ+lrrvpJpu3Rs/mPxQw9ThPirC8bYRfuqrVOul16J&#10;284pb9Yo+2Phv4lF9Yx/MOw6+1dyOU6Zz3r5z/Z9+Icer6daSq+UmUMPbivobSLxbuzUg84r8Lxu&#10;HnQrSpVFaSdmuzP6XwuJp4ilGtRd4ySaa6p7Mc6Y9aaEDgfr7VYdOORUPlqnZq5NTpXmCxfL170o&#10;GGx+FKDsOKa3yH1GfypalA68N8ucVHsz0qTf1+tJI245xzS1AiMdNcU5unvTaiQEdFOfrTT0qQA8&#10;0x48/jSO/HTvQJsA/Xiqi7AC2yjtThGvpUfmjOetOJZqrmuANCrP0qCS1Xd92rAI701pFK0+ZgVG&#10;gXB7fh1qM2qp/wDqqZ23NmopDz9etPUBm0IcfrUbxrjkU5uRTXbaaWoDflI9qjaIOp9qJdxPHFNC&#10;Ns9adgAWqkDjpT0txnoMfSlijJH8VTImRSuzQasQp32RT6/lUyRY+93qzFCD2NGpLMrUtNF1alOf&#10;yrx34g/s9WPiHUWmaFWZu5SvezbqeKgk0hJDyoJrenNx1RDVzw/wP8F4dBkURxbQpzwtesaBoS2c&#10;C/T0rYg0RV/hAq1HYiIcL9aKlRy3FFWKf2BQPX3pp0tD/wDqrSFu3anm1JSsyrmUmmKH6VMNNXb/&#10;APWq8low7U8WmDzQBzetaKtxGy7fxryX4oeEgYZGVcquQQRXu99ZbkPTrXB+PNEE1vICucjAr0cD&#10;iHCotTOoro+K/iZoBhlkZV5Uk9O1cHCTb3Ab1Ne8fGTw75U0nHrx6V4bq0AtrplHXdx7V+l4Or7S&#10;lc8CtDlkaiPvVWHzcc4pwXjdnvyar6XKJrZe/NXHf5VXpzzWzvcSI3TY2duV9q9U+AHilrLVI13d&#10;G+7noK8tLBf93863vh/q50vxDE25lVsc1y4yDnSaNKcrSP0m+F2urq+gwtuz5iDv0Yda6rHFeH/s&#10;y+L/ALdpixMw+XDAE9RjDV7eD/8AWrhw8uamn8hVI2kxaCM0UVsQN24NU9Y0dNVh+b5ZFO5HHVTV&#10;48ikxxWdSnGcXCezKjJxfNEyNDv5La7ksbs4mX5kYdJBWsOlUdb0j+0oVZD5dxD80bjt7fjRomp/&#10;2jafvF2TRnZIvo1cuHbpS9hPto/Ls/NfivmbVIqUfaR+fr/ky67bBn0r5Q/bs+JVxHrEfhXS5mf+&#10;1DFNewr1DDhF/wCBZyfoK+lPiH4xtfAnhK+1S8cJBZQtK2eM4HQfU4FfB+i6jd/Efx/rHi673SfZ&#10;5jdKv949VQfRRjH0r9J4JwsKMqmd4lfu8Orrzn9lf13R+L+K2ZVsTHD8KYB/vsbJKTX2aS1nLy00&#10;XR69jvvBfga30HSNPtFjH2iFcyuOrMeT+WcfhX0N8GvBvlwpI0fv0ryDwbqmmre2k15dQwm8/wBW&#10;HPLkAt/6CD+VfT/w606D+x4ZYGWSGZAysO4xXxmMxM8RWniau822/nqfqGV5fQwGDpYLDK0KaUUu&#10;ySSX5GtDZjRriORRtjlO1gR909v1rUkkWJGfgKASTntUWo232y1Kd8fKSeh7Vi+I9Yk/4RWQx/66&#10;QiAj+4ScZry51PZqUlslf7j0oR5pWKFjYDxxrFxeXKtJYxfu4I8na+OprUtNShuHh8uPyPs0piMZ&#10;4xwcVTTxtofg/Tvssl0vmWMYMiRrvYZ6nA/yKq22tQ+IL26vLJZNsDIGDrtEpxkMPbmuejh/ZU+e&#10;XxPVv11+5dDWtUbnaPwmf4z8Mya148S3EgjFxCCGYZ5Hb8a7fRYWtNNhhkVVkijClVOQMVz+o+Gb&#10;y98SW+oybJPIQfIpwD/nNXZdPuNSnkntLhoWkAWRW/gKmlg6ahVnUas2/vOKnTcW3bc0LVvK1idP&#10;l/eKr/XtVx22r+H5VRu4vIvrOY/eB8tj65//AFVLrciRaTO0m/y1Qk7RzXZH3U0bS01ORu9fTUo9&#10;7Pvm0u6DM395SQK6zVLyCHTHklZfL2569ePWvJtHvHU3gjVTHcIVYH8wa1zrU+r+DLq1kXcbTHKj&#10;+deRhsc5KVRr4lp5tdPW23oZ063Ph7rdX+4z59ek1TVoJmZ2jtpAwjJzhR6Uuhastv4w+1Rp+68x&#10;mwewrFEmPmH1q1a6mUdtyqNw2k7ea+bhipX5m9bpnmU6yk02eo2c0a6K1wjLJcTdXHUZrU0/TUsr&#10;VY9vzHlz3Y96880HW47TyYXlJWbBUA988gn8sV2174iaK2by023XVUl+UGvrMHioVFzM9aNRSWhn&#10;6zoz+GZn1KwLAA7p7fPyuO5A9al1HxTDZX9nI1ykcN3EQqsQFZj0/wAK17ORdT05XYLiVPmH864P&#10;xF4QmvUvNPmhmaxhP2iB43w8YBGcGrqR9k7w+GX4Pe/o9v6Zv/FS7r8jP1nxjpkUdxeatqTX01pC&#10;blrC25IQHHODjrW1q2sCbTLC+02JbezuYlmVkxh9wzg49Kr2Xw+8O6NEt5bwR3141syl53L/ACk7&#10;iuM4xn2rQ0y7bxt4OuI44Y4JIfkjjQYA4yMelEY0KXuw1k9b7vTzMcViJT/dt+dixoPi1ptNfcu5&#10;o3CN7Buh/SrUviD7Be2dmiqWkXdKD1UHvWH4NtZtM1RobqEskwCs2DtU/wCe9bXi3TreKNrpWjhu&#10;5AIkZmxu9hXT7aU6XtI7+ZjSlJxTRR02K88NeZc28cdxp7MTsA/eKue1dLo+uW2uQeZbyq47jPzL&#10;9RWAvjKztX062knja8kzEsKsPv47+3+NcvY+LrrV7+Q6fo7Q3q/KzwsTH93dz7j39Kzo4epRsoO8&#10;eqfT0f6HdKpGa95anea5ZfZbyO6jPlno79Memao6h4202TTYy19Z7/N28TDkg84FcmsPirUZ0huN&#10;QjWaPawtXYKXHcnH8smrGs/D7S9AtodQRZZJpJjsiZ/kBZiWwP8A69FSVKmp1L6GcYSckl1NEa1a&#10;/FXU5LO0mnW3sBmZWTb5jHpj1qtPq39m2/lpFtWMlXUdB0/WtjwTb2Vhuawj2LcBi/8AeD96y9Ss&#10;H07UZGupI1WYsA7kbDnjGfXkVn7OnKXtafV7+X+RnWqTceUdda1bR2jW9u8n71QS3U8dBVXUPFN1&#10;e2kEStsMA6g8t9aofZWjTc2PlbaQOq1ma4JLW6dgzBZO+MCuXEYr6uvaJaP9Dhq1pqJ1UEFr4n8M&#10;NZ3484iQmIq2HjY5wQe1VdP8NWmpai1jqTR31x9m3JvyolAOMEf3uBzXPaZebbC+zIVby8qc103h&#10;ixi8Z6AsPmtDf2L74Z1+/G39R7Vw08VKrW9rRVptfel09ex24PFRklRq7dH221/zOlgu7TRJbbb9&#10;ntY7hcFMBcFRWbrfxM0jUra4sY2muGm3wERr22nJyaydi6+smmaxH/xMLN9/lKdvnD+8p9DjpXZa&#10;RpNhDb7rW3t41YAMVX5jx3r3MLiKWIp3T9Vtb/I3qU5U5a+Xz80V/h7OsvhW1RW3eSDEf+A5FbQR&#10;QCNv3uuK81k1LUfh/wCJbzynjk05pRK8L/eUMeWU/U9K7vTvEMOooux8Mx24x0rHK8QpQ9g04yhp&#10;by2T9DbF0Gpe0WqlqQ+JHja2WzjPlvcnHA6CuYi0dtD0TaXIms74YJGNyk4/UGtbUtQjfVjIreYy&#10;ttTj/ZP9TVPxvpE0unrM0kkk0OJ3GcKgHXiscXF1FKpFXcU15Jevkc9CC9rFy9PvDxborTWzLHcS&#10;K4HmtJEoLADggD6VwZWxhlkLR3F4zgKWuDtU44ztHGa6zTdDudZtm1ET7bSFiFQfecD/ABqPxD4F&#10;igaGaLcy3bfKVJ4J9fauXEYjFSXtMP7sXfWy1v1Xk/8AgkYqjOEeWD16mDfyTXllF5Max27DBSNA&#10;AD79zRqq5tIjJJGvGdo+Y8cHGK1rXwnHq+lOJJpI44w8ZELdeOee1VrSG000k29qqsVI3yHe2Pp0&#10;7VrhcLGcPa1W5cy2OKpRS/ivc5i7QeUD822RQVJXGRWbMvmbo9u5fvfSu2h8Otr9xM0kxLLGWUY9&#10;O1ZV1pUduzHaRhdvTvVZfh50K/PFWXqefUpNu62PPtWs1yxHHPPtXI69bFyR83y9OK7/AMU6VJCz&#10;PGNq9SD0rj9XTfbPJj7q8iv0bKcxjJum91seBjKPLpI4rVLLzUZfY9q8n8caH/ZWrsVX91NllI7H&#10;0r2m/h3DJH3q4rx74d/tKwbaN0ifOlfpPDObRwuKjJ/BKyfofl3iBw3/AGxlM6Ef4kPeg/Nf5rQ8&#10;zjXKj1q9DE0MXUZqipaObHT+hq9FLvj+b6H1r9UqU+WWnyP5ZwdTnhd6NaNea3HKfMX5vut+lPys&#10;afeA29M1VkikI5bCKePpUkcCsdzE89jWMux0iozXjDPCqafJAAvB9sDvSgJDyO5pC2F3N2oEJcye&#10;VDubj0rMc7jzzU9zdGaX/ZquK6KaOWpUuGMUUUVsYczsFFFFAgooooAKKKKACiiigAooooAKKKKA&#10;CiiigAooooAKKKKAsFFBbaOahe9RBwd30o1FzRWrJs0M20Zqo187j5VApFs5LyHfu759qvk7mTrp&#10;/CiS4ukMZX72eOlZt+uwHHpir8sCwRDaytJ3warXSb4zxmokktUa0akpXTMeVfn4oAqS7UI/eoxy&#10;RQagDgVNGvmKp/ujnNQkf/WqS1bbx+FAdC1C4ByvpzVhJA1UQ5R2q1Awx7+9c9RG1KXRk2c0UZ4o&#10;rM2CiiigAoNFFABmkNKaa1AxQM0ucCow7AUbyP71A7Az5/wo35PpQBQRxQMM5qW81BdD0Wa7k6gf&#10;KPU022haaVV98/SuY+Juu+ffx2EP+rg5cep9K58djFhMNLEddl6nq8N5DPPM3o5avg+Kb7RXTyvt&#10;6mRbTNeXTSSbvMkYlj71t2ahRxuz9O1Y+nx4A+Y5rZtQzrx6dP61+N4yp9pvuf23g6MYqNOCslov&#10;Tp92xdtm5XG7GckjtV22Gcqq5U8j9aqWNq0jfxH2roNK0hpQu0bsHp618HmmK1aPtctwt7Dra1LR&#10;UVtRaSIl7/NgkY6cUV59GvHkRhjKdq0j9Gr7xzDEzDcG/rWBqnxPhtiy+Zt6/jXzJrP7TkOZGW4V&#10;VXjBPSuL8RftLQiJ8XAkLZHDda/OFltSUm2fY06asfVGufGuO2SQecuPTNcL4j/aJt7O3chwFGeS&#10;a+UfGH7R+/em4jcuch+K8v8AF3x2kumOLrsWGG/Su/D5LfWRU4pK59X+K/2tLfS2YC5UH7y+3NcF&#10;4n/bcjQSbrhVVPl68V8X+Mvi1PPdSL5jbQeuc4+lcj4RvNS+K3xH0/RLN5T9qmHmt/cjHLN9doOP&#10;civpsFw/TryhRpK85NJer0R5uYZlQwWGqYvEu1OnFyk+ySu38kmfbdz8X5/HmhHUrqRktclox0De&#10;9cZrfxja62xxyBY0GAqnpXL/ABq8XR+GrOz8O2O1Y7SFRIF7YUBR+hrzu01dpB6+2a+74uqYfCql&#10;kWE/h4da261JayfnbbyPyDwtwtfHvE8YY9Wq41+4n9mjHSEfLmtzO2+juex2/wASZCOZG+b35pLj&#10;4hs4+aQt6ZNeX2Wouz/exj3q9FetIw6Fc88V8XyxP1/mZ1V94wkmk5boapzeJmkYe45FYbvliNwG&#10;79Kekbb9yr8uatU0GrNX+1ZJDhTj2NNF6zgc49apwtz+ODkVNHGN/UCq5UMk8zc/QYP61h62pFz9&#10;7Dep71sycAfXBIHSszW4d6qxxt7ZoVuhE9UUUHK7eo/rXRWb77YNgbgAOvWufj5b0x6VtaS+If16&#10;VRESW4OBxn5u9QeVuB3bsqPzq9JuKD7v5f0qF1Ynvk98VpYso3CmMfw89s1RebypPu81oXZzuzkN&#10;1rInkz3x9aqJEmX4Zvn6r/jSuWPPYmqFjLubqD71eDZTNDFHUhnZXRvTrVN3yeO3HFWrj54+nJ6V&#10;VkAYdi31rF3uVyleRB97qcDrUYYl+o+lSTJ6fw1FtVW3fL7UBsXbA/P/ALOea2Lf5hwPlUdDWPaE&#10;FQDx6D1rWtWxEOPm/nW62JbG3owh+lczfLiUgDvXSXQyGH865/UFzIT09jTJk7lWI7Xq2JWEHT5e&#10;nBqkrHK8VYD70+7x61mEexHJ8657e9ZOoN823n/GtaT7jDv1AqjLZl5lY0BIrxIYsfdyw6ZrpvDR&#10;wq5x9a50QqsvboRXQ+H+Ce1Te4R3OkgTMPPbtWTqgVS3GOetatuP3ZPPPXFUdVg/vY+bPapOiWqO&#10;YuF/ee1Z2phgMe2a17uDbI3Huc1l6muI/wAa0UtTn5WVrLmQdflGevWtzTsc4x83P41z0DEtjn6C&#10;t/Sz+6HT5h27VUiuWxYkPI2gZ7171+x5qOzVIhuC8g/X5q8FHTpzg8ivYP2Tp/s2vr838YH61lUj&#10;eEl5FRdpaH6V/Cy68+yhI6YFenWrgwL6V498Hbjfp0HX7vWvXbH95aLmvzLER5ajR3E4U07bzTFP&#10;P06VLGM1mJgoxT9gpCP0oQ5p2FzC7cGlIzRTlppCRWvrQTQsD6V8yftl/Cs6pon9q28e6ew+/gfe&#10;j7/lwfwr6jIz3rlviD4bj1nTpo5I1ZXGGBGeK9/hnOquUZnSzCk9YNX8090/JrQ+c4u4ZoZ/lFfK&#10;cQtKisn1i94tejR8F/s+eL28KeJ5NJkbbEzedbEnqP4l/DrX2h8NPEq39ig3ZO0V8Q/GfwZc/C7x&#10;zKsasslhN59uR/HGeMfkCPwr6C/Z8+I8esabazRvlZVVuv6fhX6L4s5HS9vSzzBL9ziUn/29a/4r&#10;z6M/JfAniSvPBVuGcz/3nBycbd4J2T87O6vZacp9IbPMXd/eprrgVX0S/F5aL7jNWmGSa/FT9/RX&#10;di1NO7FTSDnpUL8t/wDW60FxIz+HtQxwaWR8dKiLnGO/rQyhxNIGyaQtzTScip5e4DnXNNZsL9aZ&#10;v2deaZI+0VDjqArNgVAX20LLhajkfAp7gOMpBIqRZQR+tVwT14p+44ptWAnMmDUM0nGKF+YU11/z&#10;60gGyNtpu3vUhX2pDGuelVzARbM01o89qnPyikB3HpVAVzBz04p3le1WBHkdKctvuqWwK6R4qaKH&#10;Df0qwlrnrU0NsPSpAhihzVlIsLgCpIYMjp0NWYYNrfhVx2Arx2xLCpvs209PxqykVPWEGmTzFXyP&#10;8inCEEZx+tWPs/TpigQ4Hr9KdrCuyFY1Hajy+KsCPH+NHk5+nSnyhdkOzPajymx0qwsXPpSiLFQ2&#10;HMU57fev865nxVp4ljk+VfxrsXib2rH1m08yNumelVTk73K3R80fGTw2Ckjda+ZvHWlfZNTb68jP&#10;SvtX4reHRPazcLwOBXyl8XtF8i5kbacDPPvmv0Hh/Fc0bM8rHU9eY4HRrjZKV6c9ua1nXzGzgexP&#10;TFYFs/2e7x0XPPFbcXzj73uOa+iqLU8+I51YDcB9PaptPuTbXCsRu288UyVSrBT8y0wtt2jgZ5Ht&#10;Wb1Vij6o/Za8blbu23MNuQp57GvrzSbj7RYRtzuxg1+d3wE8UfYNWjRmYfOAK+7/AIV65/bGgQtu&#10;3FkB/EYB/ofxrx6XuVZU++qNqmsVI6yiiiugxCiig0AIeTWPrKNpF5/aEfMRwtwvt/e+orXFYXxE&#10;8WWvgrwjf6lesq21pEZJC3GR6fj0/Gs6mGlXap0/jv7tt79Px6dSamJp4eEqtVpRSblfayV3f0Wp&#10;82ft6fF66vb2z8JafJC9tdxpcXGzPmk5+VT2x3ryfwjpuradp9rp8zLY2/z+ehxuZiTtYY56E8Gq&#10;3h24f4j/ABEvtevG/wCWrSxK3TOcqo/3QRXr/wAONEj1jUI2kjXhhwy9K+74vrf2dg6PDtBpSglO&#10;q+jqNLT/ALdX36dj8b8NqLzzNMXxni0+Wq3ToJ6WpRdrr/E1+D6Gp8E/hTo7zKuy61a8hUp5RXbG&#10;NzB8kn0yV+lfR2iXureEdPt45tPjNjEoTELbnQfmaw/AOhWvhLV7O88vY14PsjbVABJ+ZSfyI/4F&#10;XqA+77Y71+cyw1dvn9o0+ltvn3P2720F9m/rv8jm0+KFizbWiukXozGM4X61gyeEofG+sXjG4uIb&#10;K/2unyFWdkJ5X0+8Ov5V1+vpHJarCqxM0rquMdsirM+kwzwbdix7eFKjG36VFNYj2nvSTt5f8FhK&#10;VNr3YtfMwdM+FuiaHpbItmLj5CMzHcX6/hzmtTQ7qDVNE8qONYVjXYYwMBPp+VZXiS2vJTDb+ZI2&#10;xsiReuMdxSeG0v7HzHMM0zMdo3naMCtnXjfl1OX3uax0GkXP2myU9WX5W9iKhu7Ga3nee3kGWwWj&#10;bo1U7fVH0/UJlkt3VpsFYwM729sVebVJo48Nayec2Nq5+U++a0pxdWCfYt6Mx9f19gy53QyRkeXG&#10;fvSOemPatK8STXfDs0Slo5pEKH1VqgudLZ7+3uLry3kWUKAFwqA1La6pDatO7uQGcsMAnIGBminR&#10;bU4P+tDP1PM/DVqtrqMyzvHELcHeG/iwcV00tnbG302S3k3STP8AZ5PRwR0P0qn48WG51JruzhGY&#10;VEhdTxIOuSKi1PUp7u1ivFjjivLceZti5UY7mvM+pSoYKa35XfzsrP8AzMsvtCr7N9dPvOa1PT30&#10;3UZ7dlYGNyMY7VPb6S15pm9Ub7RnOCRhl/8A11b1G+n1u/F0t3GqTIBKsyLtjfGMr3znmqNxJC32&#10;XzpZJpLYrK7RKAs7AEfgMdq8z6nhtZ1Jrle2mqOP2MF8T0GxXVjaW4ae6V/JbO2EbmP49O1dRp3x&#10;H1PXbhbWy0xbmGEqrTSj5pV7kdgcVzOnva2dq1vFY2+xFJ+Ybm3A9a1/AFzeXvim32ySSLGSWBJw&#10;BjFbYXGYWlJUsPFty3ubU60ItKC3PQzY3VrL5dqVjhfnkZ2e1VdV0z7HZ+dJM7zMdpYnAx3GPfpW&#10;8g4HHas3xO5i075U3NvGB681706MUrr/AIY9DmZmx/DjS7pfN8tlaRRkBsAfSoIfh9J4eZpdJumh&#10;ZjkxvyjV09s++BGZdpxyD2qUisZ5fh5Pm5bPutDWOJqrr9+pwniC08VXoi8mVbeSBwwMLLtk/wB4&#10;H09sVn3eh3uuSXFjrF7KtxdP+4KJ8sYZcMoOMdgQc16UBg1Fd2iXSsrKrZGOR0raMJwjywk/nqS5&#10;xlK7R5Fol9odhqPmWOl3l1eQyhJUYFmViMZ447A8ZrpNC8Uapps0cmpRw2caBi0EKYafOfmIH0U/&#10;WtyCP+z7OOaKNY1wVkZFA+YEnJ/+vWsrJdwKzKCJF+vWr5nOPLS0ZEeVM4XxD47h8UMY7HSb66uo&#10;eUliUDyj2yayda8dXFppX/EytPseo2u6WCKbhZsqce3XFdXo3hD+wNQ1CaZ9trNJvi2k7hnP+NYv&#10;xcjluPBl9Nax/abyKFvsxuIx97HQE+tfPZjgcRCrKpCsm+1ko9Hrb3tO92ehh8VTaUZ0/ubb+V7n&#10;mdj8SfG3jrwbpdxoOl/Z7r7Qxu5IiAsQRvu7mOMEHnuMGp9Q8LXHj6wksvGPioD/AE5bkCHMiwqM&#10;YQkDZwyhuc8123wk8IXnjHwbZ3mpXFxZzypi5sVb92p9hnjjtXo+neDtM0qy+z29japCwO5dg5+t&#10;dlKrjqq5qcYwj3d2n6JNaW7u5j7PDQ0nd+WzXre5gC/0m1ijuPtVvcafMoSaXIHzY+97ZoX+w9QG&#10;Le4tZreYFM787GPSrt58JdDvZ/OaxiUjPyLwhPqR0ri5PAt9qHiB44tFtYUjeSP7SoCbccIwGe/X&#10;8KFTzCTtJQt6v59Pw/EmUMG19q/ov8y3ovhhtE1G7a+2rbwjjePkmBIxzVq48W6ToN9/ojKsksyj&#10;EQLEbhlcjsDUWo6HqK6pZ2d811fRyIEmkXhEXHzZ9R0P4VBp+sy6c5t7XwurT7wrTyMAkgXOGBPf&#10;BrPlwuFfspKV79Iy30e6W2q1RnhcC0vdt96Gax4xXxVqNvJZ2N3JqFm26OVBs2+xOOQecitVfEba&#10;pYvHHKtrrES+ZNaK2PmHIx7Vm3E1xp+sM2sLd6bYTHMMsDBo0H+2R/Oquu+HtKvL0SW98820b1nj&#10;lG9Px/xrnljJVZNYaCUr68zcZNLqlur97Pz8vUp4NSSjVba6W1Xpf+mZnjfxqvia2EcdvdLqUa7Z&#10;UKfd6ck/hUtjfa3YiO6mvre33YUwqBlge2T3wO3pWNaaVqFw19qUd4ZEkBADqN06px/SvP8A45/D&#10;zxH4u8c+H9W8O3cjW0cEUjo915ccEsMjssgBONzLIUOO30rw8s58XWlWxUpU5Ne7qoppSsm0m7uz&#10;1u0r7Kx6uL5cPQUKMeZfNvz3SPaR8aNB8NavdaVeajbLqNsgcW0ny7ScHOSME4ZTgE8EVyvjP9sX&#10;w/4f0zy9EhuNe1K/b7Oys3lRxO4XGdwBAO446/cavOo/2dE0rULN9c1rUNau4oPImZYd7XabmIJZ&#10;vuk5XOORsFem+APA3h5br7Ra6HbrNC4Hm3YE0yN0ALHsowBxwBX10c2wSq/U6bvLZpJ9r6nhSy/E&#10;S/fuNl0/rcb8EPjZ4u8Ya89veeG0tfD66eGhdFZi82Q2N3TBVlPIByfrXeTR65OVTyVs4Mlsk7gg&#10;PGK6rQIjaJJG6qBHtwqrgdOMCr9wvnQMpxtYYxW9bB89oqTilsl/V+3U5VUUG24pvuzzmXQZtOaK&#10;FdxZuGIPBY0y3ZtNunWT76HlCuQx9K6rWbiP+x1/eRJdQ9C/BIHpXH3F09zO0r4Zm7+tc8Y8kVCC&#10;vY82vaU3JvVmhokMl7q+6FVVZMggdFFZetaNrlzfTRxrY2sxYhXOOc9OCeOgrS8NyqL9t0nktsOx&#10;h8uW7CtDxLbx2N9FctI/76HjPQnjiuijOdtFqVFRULvU841nQ1tFkjM8lwzNl2cY5wAcD8K4bXdC&#10;bMvk4Xg5XPWvUtV09pYDMPmTPPsa5PUNPjknCsyKxORk43H0r18FXTl7x4eOp8z1PLb3TpGi+WBo&#10;9p+9Iw+b1rBukEUnZuePQivQPG2mss+4LjzB65CVyeqeHzbTouNxYbgR6V+gZfWU4ppHzOLpcr91&#10;HjPxN8Pf2J4gdo+Ibj5xjse4/PFYNvKrHn7vfFevfErwb/a+mzJH80kJDx8dcDP6148n7uQ5+70I&#10;9DX7NkWO+u4D3n71PR+nRn8m+I3D/wDY+eOrBWpYjVdlLqv8i2QJI2HPtRPcpEmWb5RimiRUZeev&#10;UU5bZZRkhXHb2r0PtWR8jrcRtQWID5c7uRUTX5njZdozjjFF/FumG3pjp6UW4WJGb7zY9Olb2io3&#10;Odyk5WIJRsRR60ygsXkZj60VdNWiY1LX0CiiitDMKKKKACiiigAooooAKKKKACiiigAooozQAUUZ&#10;xUU19FEOWG70FApSjHdktJnA5qjLqzH/AFacevWmi0uboZbOPftV8ncy+sLaGpalv44V67j6CoG1&#10;RpjhAFqRdOgRC0z8Hlcnk1DdT25VUiXbzyTTjboYznPeTHRwyXbspk5XrnmpTYwwkmSTj0FVDNtc&#10;tnGeD70x5tx6fnT5SYtdrlmaRY5laPO0jBGKjN4UTYrYGelQM2/ufSrCWYU/M36UuaxcaMpa7EbT&#10;jco2gepNPlkDRe6nmmXyQoF8tg3c1HEu05/vdqzlqrnTSjyy5Spfp+9PoarjpVq6VXfFVymKDbTY&#10;aBihD8+PejpSR8HNAdLlmQ5jBqaBtzg/hVdX3x/3cfrUsHHT8CazktAi9bluM06mJyo6Z704Vzna&#10;LRRTS3r6UCHZppOPWmhiPpQW5oKsOL02iigoaXIpw6U3bx/SnAYFBMrgaCdi80DmnW8RmmVOuaqM&#10;XJ8qM5VFTg5voF7qK6Dok94/YYQepPT9a83t/MvrtpJPmaZyzNnvXSfEvVf7Qv47GM/u4RucDu3p&#10;+A5qroGjYI3flivguKsy56vsIv3Yfi3uf0f4O8MvB5a8zrr95iNfSH2V89X812JtN0/ft4/+vW5p&#10;2ktgcfe6YqXT9L3YULtxzkit/R9KJmGF7dh1r8wzTGcsWfv+XYXmaG6NojCRflX0I9a6jRtAyNoQ&#10;My8HFXNB8OkYX5enzfj0rrNJ0BY41bavoK/MMwzFts+/weF5bGFH4UZ0+6D2yaK7m00fzIeCqgHG&#10;CKKnD4mTpxfkeNjsNevL1Pzk1P8AaCknj+W4Y8A8tzg+tUm+MclzAyrIzL1A3c14Tca3I8p2ttXO&#10;MYzj8a29AuXlHEm5eucdK9f2aPchNnpl78RHuE3NIzBsgZf+dcdq/jiZpG57kKCegps8fmW4Zi3H&#10;Qe9YOrJh2C/MSQV56ULsEnK2pNqOrSXacndzyQete/fsi+BIvA3gjUvG2pR7bi6RktQw5WMdCP8A&#10;eJ/EAV4n8L/AsnxI8bWWjwDd574lJ/5ZxryT+Wa+lvjlqdvoGj2Ph2x2xWtnGqui9gOFH4V+gcJ0&#10;o4DD1c9qr+H7tNd6j0uv8O5+H+KOIqZvi8LwZh3rXfPWa+zRjvftzvRb/ieW6/rMviHWLm6mZmku&#10;JC7ZPTJ6VY06HYmcY7CqcNuDKTya1bKPK/418HWqTqTc6ju2236vc/WsNQp0acaVNWjFJJdktEvk&#10;kWYOT9O9TRXDLOynjngio9+G55HTihCVn54qY7HQacb8D+76d6nc5TdyAMYBqpAw3jb+NXD/AOPM&#10;RWkSokqNs2r8p75FWByPXJyPaqiDhsLjHHNW0Ukjb0NUyhzJ5icdcY5qlqy7rY9NyjtV8EgEe+Ol&#10;VdSKrA/f+lTEiS0MeD5cBu/etbRxkMufu8dO1Yqttb5d2Rk1p6ROM4/h4/OtFEyiapZcYB9hmmZx&#10;H82RxTyfl5fpz9ajP93J9vaqZoU9QTKDlhwcnpisW5j9fzNbd8mVZgecZrGvmVW6/hQmZyV2R2cu&#10;xtpP41oRbWX8TWTHKqsf5DtVuGbcF+bpzzTCNk7E84AXbnn2qncH58MPlXqfWrjjK53HNV5PmxuC&#10;8enWsGaFSb73FQq25sBenerUse4H73y96igtifunvzRF6i3LVn8y47j9a1Y32xj1x+FULW3KMrH+&#10;LrWi0RCA/niuiLIloVLufbuz6Zz61zupT7Z2759K2tXbbF94Y/lXK6vPsuOp5Oc05djMkS5xNtKg&#10;HpVqOX5B7cYrHhu/Mfa34e1XoJcpnq2cVlPQFuXFQHNNdcNSWx3t3I9cVLKquON35U46o0exSmgw&#10;wPQfStjQDzy3K1SljwmefYVb0gYl/wB7uaaJhudRZvug+g6VU1AcGpbWRY4eepIyRSX7hkapludC&#10;2OdvolZ2IPvxWNqo3Jt79K3dRKxhutYOqn5ev0qb21MW+pmxfK3/ANat7SDsj/3eKwV++OeD1rb0&#10;1sp2wevNaX2CMrl/bsGT3r039mO6WHxFt4zvB/HNeXOylRklvQd6779ne68vxao+624fjVcqaYr2&#10;kfph8F5w+lw8duv417NpDbrFa8K+BNyG0i3y3JH+Fe46JJiyUV+ZYzSsz0pdC4Y+akR+OajLAikJ&#10;rmET9qdvqBJuKQvzRzWJ5Sx5lAfmq4ejzM9/wo5yrFnzMGq2oRLcwFW79KXzcdKRpsrTU+onqfM/&#10;7ZHwsOr6J/alvHunsc78LndGSMj8OteCfs/+MG8JeJ5tKkfELETW5J7HqP5V90/EHw9HrOlTxuiu&#10;syFWHqDXwP8AGTwbP8NfHU3kLtbT5vPtj/fiJ6f988fhX7z4f4iHEGQYjhjEP95C86Tfy0/8C8tp&#10;Poj+ZPFDDVOE+KsJxrhF+6qP2dZLz0u15rz3ij7c+GHihdQ0+MbucY6124bI+tfNP7P3xHTVNPtZ&#10;Fkysygj2/wA819D6NqS3NsvPYV+F4zDzoVZUqqtKLaa81p/mf0phcRTr0o16L5oSSaa2aeqfzWvz&#10;LkpwfrVeSZSamlYgrVWVyT+lcp0EbvvPSgtikIJ6UwhqCuYSSXFM86laPt/OmeU1BQjyFzTGOakM&#10;TZoEGEqXuBC3FNMe78OasCLc33etL5OD6VVrAVtn0qREwv8AOpxb5p4t9+KAK5GztS43DjNWRb80&#10;4W/lA/LS5QKvltSiHcvJzVnyOflHbFOEDY6fhRygZ8kRcU5bfdVwQZPSpBbnHPXvTAqx2xUdqmjh&#10;yf64qwtvjt9afFbg+gHoKAIktsdKlSDpU8cGCNtSLb5/nSsBHDHtJqVEBfmpVgy1TLHxTJkRrHyK&#10;cy7aeF5pDz6flVWZI0x7x/hR5W01IOBR5WepNOzYDUXbTWBwak8tVFOKYp2AjxtP9aN+T3p+cjFK&#10;i4P/ANajk1AizVbULbzEY+1XjHmmzReZGw9qrlQKR5r460sTW8mV6j86+Y/jV4U/ey7goXBwAOnN&#10;fX3ifTfMhb5a8G+NPhrzYJSFz1r3MnxPJVsY4iPNA+ONVhNrqDKeucVf0yVWj24/TrVz4gab9h1B&#10;hxuLelY+myhH/pjrX6FfngpHh8tnY1McHdu9qVUBX7yj8M0Rnnncu0fnRGhj3e/Q1mUbXgDVm07x&#10;BC3X5uTX3F+zN4u+16WsQb5lCt14x0P86+B7WX7HMrjd8pBr6e/ZW8aLFc2oZisbYVvp0NeXjY8s&#10;41fkbU9YOPU+yFfcPr0p1VNHuDc2MbN94fK31FW81oYhQTgUZoNADSfWvlb9vr4ryXBs/B9i2ZLg&#10;rPdbG7A/Kh/EZ/Cvo/x94stfBHhe91S7kEdvZxNK5PoBXwn4Uu7r4o/EjUfFGpZZVlLqrdAx+6v4&#10;CvvOC8LToSq51il7lBXXnP7K+T1+4/H/ABWzGviYYfhPAO1bGytJ/wAtJNc7+7T0v5HR+H/B39l6&#10;DZ6fDgXEeJHbHVz1/qK93+CHh2PULNWkQCSPAlB6qa4H4eeH31XUxIwLbmz9a900Hw0+gJDe2ke5&#10;gP38Y/jX/Gvz/NcVVrYiWOqe85O8vO73+X5eh+sZPltDA4Kll2HXLCnFRivTRa+e78/U6C60Jv7P&#10;aOIszL80ak9HHKkH61f0rUmv9OsbyO4kj+3R5YPzsPp+B4pNPv49Ss45o/ukd/4ah8GL5+u6pZSZ&#10;NvGgkgIHRWIyB9GBP41y1aVOUVyddtWdcrp2Zuy6fBolq10VaWSH5ixPX/Cp7bWftN95XksqsgZJ&#10;D918jPFQNGxRrG8bzIphtjccZ9vrUSa3a6RqlnpPzvLs+Vj2/wA/0qoSjBae6jKTtuGoQSWmptMd&#10;wh3q2R27H8Of0rW8xIk3MygepNRancLHa7WXe0nyquOp/wDrVQ0myiV/s9xukmj6BjkEe1aJKEnK&#10;Wz/r8StdiR7FtVczgtGV4hPf60kevSAshtZGaHiTb2PtWqq7BgdPQCqN/A9ndfaYfmGP3i5+8B3/&#10;AAqa0Xfmi7d/8wRn63c3Go6bJIqNDCozgj52NXPD9un9npIcFpF59sdv8ferjbb609VkX/Gsmwgk&#10;s7YTw7t0ZKSR54YCs4ydOfMm3zL9egOzMTxZ4YNnNcfZ1YQyRcKg4Tnn8x/Korvw9Pp/hg+Y4WGe&#10;RPM2/eCHrmuzRo9UtWZeVcEE/wBKo6Zps0mkzWd2vmKdyKT/ABKela4yPtqTguqevf8ApaBQioVl&#10;M8n1jSv7F1Ka33BlU/KfUHpVnwdobeINdji8vzI1O6Qf7NS+JtLkihhuGG5QzQFvQqeAfwrc+EGl&#10;sb+S66xquz8eK+OwtCM8Soctk3e3l/w55dTD2xDpva5B498L2vhqe1+zrtEm4N7+n+fat74UxWcW&#10;kDy2ja6ky7j+IVj+PdUe4liEjK/3nWMjlcZGQa6b4c6U9h4ehMsKJM2TuGMsvavYwkY/X5OC0R1R&#10;ppVdDoRzWZ4pm26btUfM54PpjmtPvWJ4ij+0alCrZaNQWZQevODXtT1hZdTqNDRrlr7TYZG+8yjP&#10;1q2W2isLTYZbC3aWEs6xsVePPbsRWtaTpeQCRTkNSp1OZagSs+RTJDlMbjnHapAgFB6+1agc3p1t&#10;PbzSWt5OzxeYSCON2egNXpNPuLJv9FfdGeqOchaNWlWxupJGjabdCWEY/jI7Vydp8WZLkBNOtZp2&#10;YMR5y4CkNgrnvgc1nGnF07PowinfQ6yDTJriZHuJN/lnIRRhc+9c9f7vFviGSKRVktrVjHHFk8no&#10;WOKgPjnUBYRi62/bpBnyrf5tv1NO0e6m8Nx20wB3XeROHH3Wz/hXmYh060/YRd0tZat+Vr/idMZO&#10;jB1GrX0Xl5i6TLeeDr6aGGye4t42+Yp1IPPSuo0LxVaa67LExWRRko42sKrWy/2hqU01vIu5FADA&#10;5Deuah13Tvt1rHfWsSpeWr7iFHLAdV/EVrSw86EHKk+aKb0fReVrbfMPaRrStJavr/mbJ1W3Ku3m&#10;LtjOHOehqsZ1GrZ3fLPGHHoMf/rrN0/7Pq1lGLONfIlb/SF7r6g+9aOq2UccFuNuI1YRnJ6qeK7I&#10;1OaKqQdzmcWnyyRLpup22riRoJFk8ttrEdjTbG1j866jYK2HyOOxFYvw/wBNbR7jUrVkK7Zg68/w&#10;npWlbaf9vu7mTe0cyybUKnoAKzp1JyhGdtdf8iabUo6lgWcb77WaOOSGQZVWGQR3GK4Xx78LlmW4&#10;k0e3hiuVzmNDs8xW/wAK7C6a6s5kkl+by+BIo4I9xWd4r8VTaTFFdWNt9qkkGxoycHNY47A4fHQ5&#10;Kvz2TXmtDqwuKqUJqVN/Lp9x5Ol7JpAXTjY3UlzanEoi+ZQK808I+GPFEv7Rl14kt/EMTeFZNKFp&#10;Fo1wpbyZVkBEi9umRn3r17xZ/aRu4/38Gkw34aaby18yb7w4B7HmueuNGg02ziWyaRmtDvjeT75O&#10;ST+HJrzcDwXUdN1ZVNUmoqyS6WTdr3dlqranoYriCkpxg4bvXV/1Y3bXxGurvtm+zWtxHxskbt7Z&#10;/wA8Vc0+1v7HW9sJjnS+jEsYT7pK9cfgRUNnpmn+JbVWaNfMZAyt6iqqtfeDPEFm0DSPCrssSqNx&#10;QsMcZ7dOPavnKixOHca2I1SaXPHRq7s1KNrLRtddbM9xezmmqVttu+l9Gej6Xqs91dx2txb3VrcK&#10;oyTyr4966G61+y051jmureGRztEZcbj26Vxdva6t4yuXabWobewk2iGOLBkXKkPkrxnPua2LH4Ta&#10;TbxAzLNdTKoUyO5zwQcjB9RX6DRjaOsubz0X320Pkq0ru7jy+RjePPJtrNppFka4mciNgflQg8/m&#10;K5jT5rq8uBDF80hyVU9677XPDEnibR41h8vcJmILnoPWneE/h/BYwhrxWkuEk3Kx/hI6EV4NbBV6&#10;ldOLtHueVWoynW02Of8AC2jTarclWby5rc5dcc5BrqNXuBaeGJEZA0kJ8vJXOCehrUTSbeyuZLpI&#10;ysjDMhB6j6VialrdrHezfapo4LeTaSpb5hjoSOvNexCDp8qWr8up0U6PLFxOe0iOK5guLJvvRkv7&#10;bT/gea5Lxz4ZOkOYQvnKw3Dg5AJ7V1viD4j+GNHvL77Kss19b26tMsK4KKTgZz9e2eKw/CXi3UPE&#10;01/Jd6c0Gn26qttKy5Bbc6uA3fGEPTvW0aWnvLU562H5ocr6HE+L9KU6Tayxo21VKnPUe1ck2hyJ&#10;tn8xTGPzHWvV/FHg5W0dWN0U3tvJ7c84xXm/iW/t9DtY7e4mVVnJUbjjI7/QYr7LKsRJWi1ukfO4&#10;3De9sctqC20emb2khjVurFhyc4rwLxstqddmNjIrQSEuCvQEEggfiP1FetRfDe0uZ4fs8klxHDJ5&#10;kYjJ8tPQZPbj9TWX47+FVjBoLLaWqw3EYMiMpPzMeT+eP1r9M4ZzSGHxKf2Xo/68j8v8RuF3m+T1&#10;KMF+8h78PVdPnt9x5TYS+q/N0OanLkOGxgHg/WqTAxTkn8qtB9yJnd1ya/TKlPlk0fyZhazqQ97d&#10;aP1RIbTcMcYPXPNNa38i3k+nrVhWwdrdf51W1ObhV9+amK6G8kkmylRRRXYefuFFFFABRRRQAUUU&#10;UAFFFFABRRjio5ryKA/NJ+FAXS3JCcUZ4qhJrXaND9TUH+kX/c7V742iqUe5jKslolc0Jb+KEfM3&#10;4CqkusmU/u4/xNRT6cbOJWY/Nu5FHnLa3bbV3Iw4wa0jFdDGVeez0HLHcX/OG29u2KsRaUsILTOP&#10;ao5dYkKcDb16VAvnXKbfmYe9G2+hN09rsSNwiyJywbpj2qR9Sk8rbnaOvFDWDIPm+77VCyhDtXrT&#10;54ijTmvICzSHc27PqTTWb5qkmtXhClv4jTVj4zUe0bNY0bPUaF3dKkjtWefy/wCI9PejJJDFY0Un&#10;5QOtOBIK7S3y96nm0ub+ySlqRGNg2CuKtfZZrpdzOAvYZ61Fl5Dnlj79qeC4+Vm4x2qOZs19kk9N&#10;iX7PBFHzycdfSqoC+W27jjild9g4qlcTGRqUQlBbjXO4/pTT0oJoPSqGiFjg04fMPeilj5NAyWM/&#10;Jjgex70sPyvznpUan58YqSRdjL3OKnyJZch7fSng7RUED4P4VO2Pl69K5paM7qcrx1FLYFMyfWgj&#10;j71BOBSLSDbzRSZ5pwQ4oGIAWPHrigKx7VYgT5KcUxQOxWKMo6UojYmrG3imGMmWlcGRBWz/ALtS&#10;T3a6Lpst0eWx8oz1Pp/n0qRYDJJjvmsfxZP9tuo7WP7kOGYe9c2Y46OCwk8S97Wj6s9PhvIZZ5m9&#10;LLY/Bfmm+0Fv97svmYGm6e19dtNIxZ3Ylj611+k6HtC/L94fjTfD+g42kjv+VdZpGkEN0/8Ar1+F&#10;5jjHq299T+4sDhYJKEFZRVkuxDpmhZi+YYbpgCuq0DQV38Z7AccVJpGjb5F2qTt74rsdD8P7FXcD&#10;9RX5rnWZNtq593luF0QzRdKVv4flz/D610Gm6Xhc7PlUcn0q9pukKig4+b0NaEcP2cqgyQMkkivg&#10;a1fmdz62jGyM77DtPReeRjpRWnHEzjjpn+7RXq4ep+6ifL46T9vL1PwmmjAmztZWbtng1u+GpFLH&#10;O7p6Vl3UiR4bb1HBz09eK0NDlLNnduTpxxX2Vl1PQjsdUFZV2jncDxisnVoPKm/eY653DoelXre4&#10;2LtVfujp61reDvA0vxA8aafpVtk/aZMOw6Ig+839PxFdGFwk6tWNKkryk0kvUyzHHUcHhamMxEuW&#10;FOLlJ9kld/gewfsleBIvA3gu/wDF14u2W8Ux2/PPlj0+rfpWX4mv5Nc1Ce4mOWlct15Fd98X9Uh0&#10;PT7Pw/Yr5dvZou9V6D0H6ZrgYbb7R16Z6mvsOMcRGh7LJMO/doL3n3qNe8/RPY/HPC3A1se8Txhj&#10;o2q4x+4n9mjF2pryvu1s9GZIthEPu9asWfAH93PWrV5bbG61DCNrtt6dq+ElE/XVGxYA3OPU9qaF&#10;2yZH3vQmpEXhT6/pRJATLlSKIjLULYjXceG7Z6VeEp8sD196qWq4jw2361N5nIGQW6YxWiAt2jAJ&#10;tx96rEKZH07HtVC3bbKu7HHrV8OxXdxiqLHPG2V4+vPWop4cxsDnn9KSa7SFNzPjqeO1Z0/iOMOw&#10;3L9amIpNWKDFY5ecD1Oe9WtMnaO6Dfd9awLrXFN0w3Lt3cirdprQWQccZ6VepzxlZnXZJ206R8Ny&#10;egyaow6gJINwPOB1qrd6oHU/MNynp60uY2uTalqSpBtVu/cVzN5dmWrWo3g8vhst1x6VktOZWYfw&#10;/wAqq5nNlmObnn8vStGxfd1+72rNtYmY49fWtKzRs7SOc9c9qq+mpBdhj86POOh4pDbsrnH1P1qW&#10;Bf8AZG3rjtUzjb+WMDtWUtjWJWMGR05FMhjDHk//AFqmmby1znb7VBBIZG69M8UolF61hXcvUmrz&#10;ReWrfLtHUnNUbWTH161Ync7AC345rojsRLcw9fbMTDH3q5PUV3MBjJz+VdN4jlx71zGpP82F6VMr&#10;mb3ILdieevOKtWk2fUg9/QVTQFEOfXg5qW2kKnOPwzRGOmojWsSXYH7oz61oxwqxH3vvcH1rL07k&#10;rkfNW9bR5xleW6frUo06FS8g/n0zSWMfzBvm61LqDHcVBx2PvUVm3k7fr0qvQDatmO0cZp15JkFl&#10;3DqRUFpMfLHOT296fcufLYe1DRcTCvn3ltvTPNYmpvhfmVvat28Tg/3etY2ox5Od2cdM1Dj2MpGY&#10;iqz9a2tJKuikdDWQBtYHaOP1rV0UboV/u89O1Wk7akmnuwPoOldZ8ELpYfFsW7+JhnnpXJhMH8K3&#10;fhXc/ZvFsPb5xVRGtz9J/gDf+Zo9uN2cV75oN1us1r5n/Z11IS6dD2+Xjn3r6N8NT/6Oo46V+c5p&#10;G1Znp9DZM2RQJ8VEZPpSggH+leWBKs2DwKekm4dfwqvvyfu/n2p27P8A9arQFhmDYz+YpyHAxVVH&#10;alBZuV5/Gk9QJxKMkelG4kVCoye49cVIq5NSJkOoQ/aoWU88Yr5s/a++Gjanoo1SGMmbTyWfH8Sd&#10;/wAq+mXXkj8a5X4geHI9X0qaKRA6yIVIx1BHNfQcL55VyjM6WYUt4O7XdPRr5q58xxhw3Qz/ACev&#10;lOI2qRav2kleL+UrP5Hw38CPFj+GPFE2myNtjLebbnPXJ5H5mvsr4Z+JV1GyXD7sivif4yeDbj4b&#10;+OJvJDCSwm86E4/1kZ5wP5fhXv37PXxEj1ewt5I5NyyKGHNfpHixkdFVqWeYL+DiYqX/AG9Zfn+D&#10;ufk/gVxJXqYKtw1mT/2jBycLPrBOy9bPS/ax9JIfMQfSo2jLn1qHRrv7VbKw9KvKvp/+uvxhq2h/&#10;QBTaFtw4+vtTWhYdRx61oGPjpSGBmH3R+VKzAzjAyf7tHlNnGK0vsWTytH2TJp2YXMwREGlFsT/e&#10;61pCyJPSgWjD+GlYpPQzzajFPWxHB5rQFm2Pu0otGH8I/KgOYomzyO9KlqBxzV+O0wehpwtwHoBy&#10;KaWuR69qUWu0dPWrqxqBR5fPAH5U7MnmZUS23U4220HrVtYtvagplulFmVfQorZ+xpwtt2aueSM+&#10;ntQIgOgo5WTcq/ZiB/SnLZBjz9ateTj3qRYarl7gV1h2r3qTbhamMWT0pNhDYp8qAYV3dqFTA/8A&#10;r1IIyDTglAEeygRZNOAqTPFOwMh2YoHIqbNNVcGrJiR4ye/0qROmKXbSgYoKGIMNSOM1JtpCKAGA&#10;cU4hTSgUmzmgVrmVrdv5kPFeVfE7RftFnIuO3Few30IkjPvXCeNtM8yCT5d2BxzW1CpyTUhS2sfE&#10;Xxs8PeTcvtQrtJPTr0ry6EfZZ+p9uM19HfHrw5maRtvTOPc188atbtaXj/X8K/Sstre0opnh1laW&#10;hqx7TApywHXrTyd77sn5aqadMLiDb/d7etWACD8vVuATXQSOYFW/3u1emfAXxObPVVjY4wwBPpzX&#10;mbIsir8xyDWt4A1U6drMbbjtLCufFU/aUnEunK0rn6UfCvXxrXh6Bt27fGCcdmHBH8vzrq1ORXiH&#10;7NHi1rvTvLLZCYcAntkA/wAwfwr29elcOHnzU0+2gqitJiE4prvtFOY1h+PvF1t4I8K32p3kix29&#10;lC0rk9wBnH6V1U6cqk1ThuznxFaFGnKtVdoxTbfkj5z/AG+PiyXex8IWJ3SzstxdBfToqfjwfwrj&#10;PB/hkaDpNrpqj95w8x/2z1/pXKeFLu5+KfxK1LxTqX7xfNMi5HAPRFH0H8q9b+HPh9tV1JZGXO45&#10;r73i2pDLsJRyCjvD36j7zaWnyR+O+GtGed5li+M8StKj9nQT6Uove3eT/J9D0v4P+EhDGjsh6CvX&#10;Le38qEL04rF8G6EunWUeF7DNb5r8+9D9o16GFehtAvXKqxtLw44/5Zuf6VcvNWuvD09jNCE+z+cs&#10;d2NuTsbgEfRip+gNR+LYGl0gyLz5DrKR6gVcf/T7Fin/AC0X5TjOPSvPw8FCvKHRWaXq/wDNHRVf&#10;NBT67M6TUrQahbMp+8OQ3901wfiv+0pPEVrcR2ebi1OAVO7zBkds+xrrvBmrzaz4fhkuP+PqIGG4&#10;B/56Lw359fxq7faet4g5ZZEPyuvUGjGYV1lZOxy1Ic6szN/trFrFdXX+ivHCWdW/hY8YqhoXiBtV&#10;uYvP2tNHJxgfeUiofFOkza3byWbTLDMGBDMPllA/z+lWtC8EtpOibJHE10rb0kT9B9KKlSrOfKo+&#10;6le/mZ+/z26HTIdwoYAg/rVbTtQF5CW2tG68Mh6g1ZzXXGSlqjYo6T/osk8BP+rbKZ7g03Sztu70&#10;Y+7JnH4Cnamn2W4hnUZ52N7g03QQZxNcdPOc8Dtjj+lZQvdQ6r8gKtjrEKyvNCxa2diHIH+rfvkV&#10;sCUMNyn5TyD/AFqGLToYBJtjVVmJLgD7xrG8SPdeH9DuWiZXiVCEDH5kzWcqnsablLbV+ltSoxba&#10;Rk/2R/wkena5bQneq3BeNu2cZxUXwhmmQ39s+5VXH/AW6VqeE7drLRYY1urePcmX7sWPOfr2q/om&#10;lw6HdzbcH7U2/wAz+8fSuWjgW50619Undet3b5GeKjzV+ePTT8DgPFlw48RrE2VWGPaAce5r07Rb&#10;hLjSLeRNu1o1Ix06VwPjjTP+K4jDL8twuAfwNdR4CtbzS9G8u92iOP8A1OWHCds1jlsZKvVT2uYw&#10;uqjv3/yNfU9QFhb7urNwo7saoG0a1spribJuJVA68ID2qnfeKNNs9bdri4VvLwIwoLBc9TwK0rjU&#10;4NV0stBJHKp5yD0r0qNalUqWunbodk6c4xu1oLbk2GqCH+GZMj6ilST+ytRZW+WGc7gT0U+lO1UB&#10;7ZbhPmaE7gfUd/0rI1XxnFcTGzs7VtQlIwcfdQ+5rOtWhS1m7dvP5bhTpym7ROjDqRkMMH3ps1zH&#10;bxs0jqqj1Nclp3ga61d5JtQnmtdxwkML/Koqe6+H1rFHmea+u+Qqq83H8qiOIxE1eNP0u/0/z1Nn&#10;RpQ+KX3f57D/ABB4st7nUIba2/0ho23SPGf9UO+DUXhvQI98y3kzTJJ92J1AQL2Iq5b6ELG3lit7&#10;CO3WTABH3uPU1cs9Pj1PTYllUt5Y25Bo+r1OZOtZvey27fPvqRKolpT27vcdpvh6x0qZpLe3jjaT&#10;uP6Vn6npQ1TTNQj27pNxKAcEHFaEukNZp5kE8i7ecOdymoNBvVuJZPMXY8xDLno3biteWCSp25d9&#10;tkYVJSn8Tuc38OLa7mtriKRpLZs9cc+9dbYxvYzlXbzEmIAYnnPvxTZIVsdVt2VfkdSgx261cubb&#10;7TDt6HqD6GtMJD2ceRu9iYwsrMwtVibwprDajHGzWs/FwijlcdGA/nTPHWqyS+HYZrVWmEzqV29x&#10;W5BKL6yYMoYsCjDr1rF8N3y6HcNpV5lWWRjbM3KyJkkAe4rlq03Tk6fNaMvwen5/gzplerB/zL8i&#10;j8NI5lvrvzllXzFVlEh5Hauktf3WrXC/wsoY+1Gpr9kniuhwseQ4H901U1lrgXTNahGmkgOzd0Jz&#10;n/Gqo0/YU1Dfl/U5opQVjXkdSp/iGMV514vgbxL4mk0m0Rfs8Dxy3Uu4/u2znZ+OMV0cniCbw14J&#10;N1qC7ZoUOUJGXYngfjmuWn8Sw/D7wsyXAlm1zWUa4KopJVm+6SewGe/pWGKg8ZVhgls/el35ei/7&#10;ef4I7KFRUqTxL9F6/wDAOZ8ca2us6+IbeFYbPT8w56mV+Mn6DAFZ3l7k3beFPUVHbx+VF8zMzMSz&#10;sepJ5Jq5aTxLaXELsqyTYEYzjcRzxX3tCl7GnGEVqtD5itUdao3NlGHUbnQgy29v9ojZ96fNgxeo&#10;9we3vXVDUodd8Nx3llcKl9Zgz+WV+YFMb+PpXM+fC8siRzLJJDgyBQSEyTjnp2PAqjPcPoeoLNEM&#10;faPkIJwM8jH4gkflXyvFGAjHC1MXQWq1a8urXmfQZLmE5VqeHqvTp/l8zt9I8GyPNJPp8sltrEf+&#10;krG5xHcK3Na//C7I7C0FvqFlPb3irtYScKT7EVT/ALTttKj0a6kvFW8WyACpli5QDIOP9kitfSvG&#10;B8Qai0J0dms4ZMPPOv8ACR/DketfM4XA4qNJ/VZey73V01vt0fpp3PXrYulKSVZcy8tGvns1+Jka&#10;f8QNa8U3f2HQYreMRpmSVvmCfjnmtA/D3xHqSj7brtxJHJ/rEQhM+wOOK6DTbmw0S+k+zW6xQzDL&#10;BItvIrV/t61EW7zlOR071phcsU4f7bWlKV9lJqK8kklc5q2Ns19XiorzV2cVY/De5hnuFOoXDJGR&#10;v8x9zAegPp65qro+h6O82ow3cLrNbDzJ5JZPvoMbWU9Me1ddLM0tlMylo2vJdo3Dnbg0avo9pqOh&#10;28lxbxyiEA/MueO+f8K76dOdOnGGHfwrrd3+fluc/tIyler17Ffwh4Y0G1j+3WNvaG4uI1DTj5mI&#10;HYsfxqj4m16HSdPktxELiZnKLEp2jBPUnsPern/CqNHjuGmt4XtTIORA+1W98dKp+Ivhnpq2QIWT&#10;buHmOH+Yj2OK1UsY42klHu076d0mt2Elh902/Kx5L4/8O6lHqF1NJqq22l7yg2t5jJuX7p29we59&#10;64/xJ8O9JvBb7jLetqMbMssj8AAY4H+Oa9s8VaJpWgeH7i1sYGf7Uw3EHdvbjk8VgeJvB0NlHZtD&#10;bxx7k2Hb/Ccc17WFxdZVXToyXKlHprfrrtY8rF0afs7yWuvp/meLafp7eEtHj0uzt5pGtyVRmHBB&#10;5BJqreGS6DwzRiOZeeDww9RXoXi/Spre6WSLCx8K/Fcb4xs/Ji+0L8skBBBHcE8199ga0owu5Xtv&#10;6HyOJim+Wx4D8TvDX9heIWdV2xXRLp7HvXPpNuhweua9W+KWh/8ACR6Y09v83ljzF/2T3/OvIyPL&#10;kx6mv2jI8wWNwV7+9Cyfmuh/HviJkH9j545wVqVfVeU+q+e5qEYUMPvCs+8fzLpj/D2q5HJ5cROd&#10;y5rNzk/U5r2KKPi60vdCiiiug4wooooAKKCcVHLeR2/33C00m9gem5JjNFZ9zr6xtiNd31qjPq00&#10;x++VH+zT5GYzxEFotTZmu44PvSAe1VJNbycRr+JrJZtx+8341JbMTxVqJzvEyk7IszXcsx+Zz9B0&#10;qJl3D5qcTgUiBpvuqW9sVWhMuZqz3J0uFhkjcc7k2kDqD606fWpDHtT5VHtRHo8jkbm2qfzq1Fpk&#10;UJ6bvqahyRtGjU2WhnFZLqTd80h9ani0pzy7Kq+grSWNQv8A9akKjNS5dEaRwsd5EMNhFGVIG4+p&#10;qwEAXGKZgqePu0Gas2dEYqK0GXaLs/Cs6cc1oS/vA3uKpvDu6tj8arm5dyZRcnoNMjOnzEcUKvoM&#10;/SnZUehx1pj3aqMhvwArNyvsaRptLUe0fOWO2mmVY396qyX2e/6VBLcM/rmiza1DmSL8t9j+71qv&#10;Jd7umMVWByetLVKK3HzNoV5tx5pv3qWiqEFFFFADfLGaUdKWgnFACHll+vNSsmYge9Q78npUylvL&#10;5qWJkkb7Rn8Kmzj8qrwfN17mrgiBrGodNB6DQPm9KlihVl69+KfHbEDt9MU5IfLHP6VldHR6jDAM&#10;dvbmlCfMq4+pqQBQadvpNle6NEZHrTwOKTfTwuakOZCY20wnDGnlads3dOvTpVRi5PlRNSpGMed7&#10;IZLL9itGmOM84FZWlab58vmMPmfk/Wrmqt586xLyqeh61saDpG7Hyj16V+a8aZsqmIWFp/DT09X1&#10;Z/SHgzwxLCZY8zxC/e4jX0gtl89/O6Luj6Psj44z/Ouq0jR8MuVY5447VDpGnYP3QeldRo2njjA7&#10;4z6V+O5tj3FWP6Fy7CpyLeh6MpX+96AV2WkaYqeWSGVgMbiKy9EslVV6buwA/nXTWVtlNpbPcYPf&#10;0r8vzHFOcmfc4OjyxRIkHO5vl2+h5pGiXd0J9x36VKYpF+Yrnbxwc1HcBo1zt29uO9eTc9VaFeMt&#10;t+9iipPs7L8pHIor3cL/AAo+h8njl+/l6n4Sv+9jHAGDjBFXtMnMUZXKjjAwKgv4CkvzbRGzZ45q&#10;XS5vK+VVX5uSc197ydTrUjdgmYAD+HHUc19I/steDofCXg288WXkYSW4Qx2+Rj5RxkZ9T+leBfCv&#10;wlN8QfG1hpMKf8fUgLlRwiAjcSfpmvqH4ranDoOl2eg2e1ILFVDqo7gcD+tfccKU45fh62fVlpSX&#10;LDs5vb7kz8a8UMRUzfG4TgvCN/7Q+eu1vGhB3d/8UtF+Jweu3kms6vLcOxaSZyxJqxbWeyDoc56V&#10;HbQibnjjgYFaDIFiIU4OCTnvXw8pTnNzm7tvXzff5n6zh8PToU40aStGKSSWySWiXkkY2pJgdPqa&#10;oK2AxHPce9XtSk3blz/WqKurt8v51nKJ0IuQvuj3H5d1OS6VnI+Xj171n3V+trG2ax7vxGFPXkdO&#10;etZqJM5WOwgvI2G3eoNSSXC79obaa43Ttf8APm9M+9bFtqmAobleO1aWM/aI6CMZK7SG9gKlu9RF&#10;rbMGPJ6e1ZCauFXO78qztW1vdG358cYqiubQXXPERQt85x9etcxe+IXdjtZvvc+1Qatem8uflJxU&#10;YtN8ecfpVR2sc8pNsguNZcSlmyTVnT/ErRlewz0zVe6tlWL7vb0rIuGa0b0OanYnmtod/H4rOxcP&#10;t9ec0466s3r7muO0q7aXr1NacMhTpn3o5bO5opNmybtZv4jVm3t9w+Zh+ArHt9yyHOGP8q3dPVnI&#10;9c96qK1uNal+ys9v8PzetToFibBxn1AqxFGAn60yRtgweWJ4J70cpZNayfu/YcYqWWT936bR0NVb&#10;RlJx83X1qebpxj8aTjoVHsV5zlP0HFQRblPDd6luJQI/9lv0qGCRZCfrUJahI0rLKuW9ulSXbEKO&#10;nHPWmWP3fl6DqRS3vMX+NdCiSc7r9xvODwV61g3JynHr09K1teYkkf5FZv2bcOfypOWupmU0TcD9&#10;c8Coy7RHOW4rV+x/ufYDHAqheW4VxtPHempXA1NLm81R8pU4/CugspcL833scVzukfcA6fWugtpf&#10;kHTgYqZFRfQjvB5kjZ/HAquAoK9xnt2qW8nxyM8+g6VHGF+n0/OktCjRtAypj7vpU843KOh9Tiq1&#10;hLkYx06Zq4/zR5/KrZcdjIvwUyG2/MewrIv41Df0x0rY1I7mbg+v0rHveAzHIx1qY7GUjJkLLIwz&#10;xmtDRTuXAx349apk5YlvyxjNXNEOVPseMdqp7EmwPqBWh4Ml+zeI7f8A2WBzWaGVc9/6VZ8POI9b&#10;h6fewKI7lLufff7M2qebZ267/wCHNfUnhWc+SvNfH/7L955tjbqx28Zwe/NfV3g/VoRaIu9c9BzX&#10;wueU2q7PQi/dTOtXr+OalHzBffv6VVt7lXIxVuNdy/erwLFCqpJp6xllp8cWTVmOPFOKJ5iCK1z8&#10;x5qQW4Uf/WqZY8k0vlbjWnKCuRLF81OMOfWpNmD0qRFo5RMr+Rk7vbFVtTslubduK0SoNNZdwb60&#10;uTsLbU+Wf2v/AIWf2lo39qW8O6axyX2r1Q9f8a8L+APi1/CnieTSZG2wsTNb+4/iUV93/EDwvHq2&#10;mzRuqusiFWBHUEV8B/GTwbc/DLxxMsO5ZNPlEsB/vRnt+Vfvfh/iIcQ5BiOGMQ/3kFz077ra9m+z&#10;f3Nn8zeKGFnwnxVhONcKrUqjVKultrdJ2846+sU9z7d+GPiNdQso8tuyK9Agt1dc7etfNX7PPxFj&#10;1fTbaWOT93MoYe2e1fSOgX32y0X6Cvw3F4WdGq6dRWadmuzXQ/pPC4qnXpRrUneMkmn3T1T+ZZFt&#10;6Cl8mpVNPCZHeuflOizIRBkdKDAvfbUzR47flTjHn+Hj6VXKNFfyQT/eppiwaseXTSOenFLlCxCs&#10;WO+aBEP/ANVT4x2ppQnn5hS5UMYE5+lHl5/h/CpAKXdT5UBF5f8As0eVz92pOc9KXdzS5QGeV7UF&#10;cU/nFAHH3aOUBCq+3WlRB6fpS4x2+nFKnNUAmzH/AOqmqMt0py8/nUgFS5AMHBx/Ok/yKczYbpTW&#10;OKkBM5pR0pAKXbg//WoAReFpQ2aaRj8aE6VoA6jrRnNA6UCTuFBOKTOVpCefp2oGOpG6UN0pN1BP&#10;MOzTWODTWOPakIz70FIZOu4VzHie13I1dO/esfXrfdGfpR1A+c/jZoG+1kwvzc8gV8r/ABB0v7Hq&#10;LYDYzjpX2r8VNE+02knbg18o/FvRPs9zIwU/XFfcZDiLx5Ty8ZTtqjgNPn8ubb93+laf3QflLY6D&#10;1rDDNFKpPPtWzG3nRr/dbqM19JUjbU4okknzt0HoMGnWs/2WaMqeVOTTQ3O3d+OKb/Aef/rVnuM+&#10;o/2W/HawXlvudgmdjDPUHrX2BpN0bmxjZsblG18dyK/Ov4A+JfseqRoz/dbjJ4r7x+FWvnWfD8Ds&#10;27cnLerjAb9Np/E149OPJWlS76o1n8KZ1Uj7Rmvlj9vr4sPL9i8H2LbpLhlnugrc4/gQjvknP4V9&#10;HePvFtv4K8KX+qXTqkFjA87E/wCyCcfX2r4W8MX118UPiXqfijUv3irKZUyOjH7ij/dUD8vev0Lg&#10;vC06UqudYhfu8Orq/Wf2V+v3H434rZjXxMMPwpgHatjJWk1vGlHWcvu0131Oo8HeGBoOjWumx/ex&#10;vmP95z1r3r4PeEPKVGZa83+Hegtq+oK7L1OeRX0V4J0UWFgg29vSvjsZiqmJrzxFZ3lN3fq/60P1&#10;DK8toZfg6WBwqtCnFRXolZf13NyzgEECr7VNQOBRXMd5HPGsiFW+6w2kHpiubi1nUNBR7e30/wDt&#10;AW+44V8MRlcDoezdO+DXUEZrN1K6On3cJjiVTcybXlzz04B9q48TaEo1u2/o/wDgpG1PVOBjeHrb&#10;xJNrN0Glt9LTUokljjL5ZZlKlvl68oMH6V2fi7WJNE09TGy+buGRnqO/FYF9bvd32nzK629xYziU&#10;Mx+UqRhx+Kk03xc0niLxrFZxSQxxpHuDMeGzzRXxKhBSXXQ5asnGNy/p2uSavcxIk0bN5eBuXqe4&#10;Na2l63Db2ixzMYnViNjdua5/TtCvrW8WGNom8iUA7c5Uev410cX2fxFbyfu2Vo2KknqGFEOdfD9w&#10;UpNqzHvL9j1RX48m4AGeykf41oKflrCu7X+xxHHNI0lrMdhyPuN2IrP1n4n2vhTR4pLlLmSSZWME&#10;flYMwUcH8cj86ujdtr56m0jpdXhaexdY/wDWL8y/Uc1V0CXcZVX5VYhwvpkc/rmuLuPiZrWtCCax&#10;tYbGxuIt3mXPLxt8vJHTGCw+q+9aWi+N7Gxu38yZj8q4KqduerY/HPNctfFUadSPNNLXuaRo1JL3&#10;YtnaHGaxPHMTXmjtbpEZGkUspz0I5rR0zWbXWYPMtpkkXvg8io9YljWJW3LujbJHcj0rtUY1IWWq&#10;afz0M3eD102Kvh23ttV0O2maCPe0Y38d+hp11o7Wqn7OdydfLY9D7Vm+H9ftPDem3gvbiOGG2nK7&#10;nO3huQKwfFf7Tvhbw5Zp5V1JqVxcIGigtU8x2BAwT2AO4c++K58NFTpxez2fqv8Agmlb3Zsv+K9a&#10;g325uoWW6jOERTl2HSp0+2eN7iOFre5sNPiHz5JVpfQV4nafGTxj8S5pNY8N+H4ZIb6HzLK4ljdn&#10;ic84dT8oAVl5zwQ1fQHw4OsDwja/260MmoDO948AOM/KSBxnHXHesJYSrUnJ1naLey620u+3yLjU&#10;hTV4K8u7LGmeD9N0tP3VrESRgs43H9aqah8P7G4LSQmSzk5O6Jtv6V0AXFRXh2wP8u/Kn5fWul4O&#10;hJcjgrehCxFVS5uZnI2+k+IFsPJjvYfsuDhtvz4qz8NtEutJtrkXCKqyOGRu78cmt7SX87To+c5G&#10;047e1M0F8QPHzmJyvNY/U4wxCqXbaTtd3tfohTrSnG2i9Fa5dA4/WqdwhudTjVm/doN4HqavHpVK&#10;+Pl3lu3Rmcrknr7V6FPQx2RcVQxqjpbeRNPDtwFfcPof8mrwOVrPuT9j1iOT+CcBCPesZLVMd+hJ&#10;rU/lWTJ/FMdi/U0r6PHNYpC3/LMAKe6kVWvCLrWLeLdnyQZGz+AFam7FEY80nfUDAWS9lvdvltcR&#10;2rnBB27jir39v/Z/luYZID2ONwNRXWrQ6HqEzTMyJIPMLBcqMYB/z71jw/Few1PV7W1t7a6nS6bb&#10;5wQBEzyD644xUU6M0ubmd/wK5kbhuFiuFuIZFaF2AdB6nv8AWneINEj1yxMbfLIp3RyY5Rh0NN1P&#10;RROC9u3lzdePukj2qG0vL66jyv2ZtuVbJOR9RTqSUo+zqRvfsEW4yutw8O6l/bOmNb3K4uLc+XMv&#10;uO+PQjBoaZrdfm+aSzfknqyetZ+o6JqEmofbLXyYLpRhucrMPQj39aw/HXjeT+xbyM291a3nkmNy&#10;o4HuDXmVsd9XpOda/u3s7fF1+/ye51Ro+1l+7/4YvXcX/Cc+NxCG3aZo4EkihsiaU9M/TivPfFOr&#10;3HiTxbfXVxGsOyQ28UQ5KKuR+vXpXKv4t1HwtDe/Y7idrW4AWaGFS09wQOFjbsxOMn0qqJ/GGpWF&#10;w0MNvoNrNATDJcSiS5DsDycg5YE479B616/Dv7ql9ZnrOoubTW10rau2y0+85c2jzy+rwfuw0+a3&#10;fzZ1TQOgHyMqnpxj9KlbQbV/LutUZYLe1Bl+d8B8gqAe+Ceceqil8I/s86kJbHVrrX5p7yTT2WYO&#10;GxJJkFeDwAAMfU1kx+GtMmsofOS6mmjZmJ8zaDlidvHYfqcmvpKOKhWTjF6o8aph/ZPmbL1x4l0f&#10;R4Y7eyt1vLeWZUkkic+ZCSNxYnbznHQYwfrWfqt9Frlm0P8AZ1xpZiuUiQyMXMmXIDDIH9307itP&#10;SNHjjeRdPskiLEM+MkDHTr09fwpi2dxq3ifTbFmbc05yCc7cYz/MflWeYShTws2+239fca4N81eH&#10;rudj4ZuY01iNY7e0nt9PnWBZfKG7DKATz0zzXVeIr8eDLyTUGmjazYZniZhmL0YZ7e1ZGgeH4rDT&#10;/EkLfNNbyqwc+yZWvLfFUt3rnjS7upr4taTMsTI5+WRQAQmMY655r43J8PUxH7qb1Tune+0mv01R&#10;9BmFSnRfNFaaL10TPRta+N+l32pQ29kzMRwZc7UbPO3dg811+l6vpsumpJCqt0BTGXBrxCaO3tbZ&#10;lPlwxtk8YXJ/xrtPBHjvN9HJcW26SGIQzMnR8DiT8q9HMsDLBJYlz5k7KV1t2at08nc4cHiI4hul&#10;GNpdNd/U9Amhm1dmbabeONWCqwwSSMVM6NfeG9kfDGMqPc0yPxbZ3MIaGUXBboqcn8aj0rWY7W2a&#10;OTzIwrEqWGOKwjKF7p3bRbi9noJqH2yeazuLeZUtY8NIpHLD0rRv4VvbGSL5cyLgDPWodFi3aYFf&#10;7jE4U9lPasjxXq9t4RWOQf64tkbnwPTknjFarkjBubJjTblZGS8cmu6oqrbLDa6WDu/23xVOfR31&#10;KzjmkmaTHzKv8Iqx4buJdXu7uNmVPMlJlEbZArStlL2vltt/d8ZA7Vnk9S+rvrdvp1tt6Cx0deXo&#10;jzLxhpReCYbe3H1rzPUv31wqzcqnBz3r1n4i69Z6baXDbmZkYI3lkfKTxXjviLUVjnlWztbiaTeI&#10;y8v3N/tiv0DA15Skktup8njqPK7nJ69AINSuIxgxs5PTsa8d8d6AdI1yXEbLG7FlPYe1e6X+nzfZ&#10;Gkukh8+RgeDgBa4j4i2EfiPTpIodrTWrFi4HBYDpX3vC+YfU8TGU37ktH6P/AC/I/KfEjhr+2cqq&#10;UoL95D34d+ZdPmtDyqS7xBt6luKjpLlDFID74x6UjTrEuWZR25NfrXLyy09fvP5FhUc4e9vHR+qH&#10;UVTn1uOIfKrN79qpy6tNLn5to/2atRuZyqRRrTXEcA+d1X8etU59cRD8ilvc8Cs1yZDkkk+9N6d6&#10;0VMylWb2LE2qTS5+baD2FVJjk9/xp54pNvnfKuS3aqskc07vQizxRVy10aWblsKvvV6LQ4kOWy/4&#10;8UnNIqOFnIyIoGmb5VJ/CrtvoUjYLEKK1o4ljX5VC/QU7GKzc2dMMLFfEU4dJjjPzbm+o4q0kWwf&#10;KoH4U4HmnAVLl3OmMYpaIbnFB5NDthqhe4VD8zflRcqzJgeKa5xVaS/xnA/Oqr6gT978MVPN2Hy3&#10;3L8twoU4bNVpbvYvT8aoPfHccE9elQSXZY/eIFT7zD3S/JferfSq0l7tPFVGky1JnJqlFIXM2Tvd&#10;tJ9DUJfJ9KVl3Lik24qhbh8x7im4YH71Oxx60Ef5xQPUVTxS0zketLj3NBN32HZxRTcZ7mgECgY6&#10;igNmigYU2TOadTJDQA08VOjDyv0+tQDk1L2oJnK2hYt8Ky/WrkfzOKqw8Ouasq+RiueZ1UdEXR0p&#10;rIWNRpLnvU1ucqfrWDR0SldDdnNOWNf96pkHFSCOkL2bIViX6UbcH1qby+aYyn0oNFFJCFFz/Smy&#10;yfZ4Wfv0H1p20tx61XunaadY1+6prjzTHrA4KeK62tHzbPW4cyGWe5zRyuPwX5p26QW6+ewmlWP2&#10;mbJG7cec12ui6dsVeOOnSsbw/p+V/Hmuv0m3GOmewNfz9mGKdm5PVn9xYHDxglTgrJaJeX/AL2nW&#10;21VGFX39a6jRLLAG7b0z1rI0+3y6/dPbpXW6LZ/7IPHYV+Z51jHc+5yvC+7c1NLtlAX7u5eDgVtw&#10;W3PUD3HpVTT4lYt93pir1vD5bY67Rz718PWqOTPqqcLIEhDK3ViDwQegoki3ovy7lPI56VJKNy/L&#10;lVznJpHkYy/Lu2tjP0rG7NlqVmRtx+fbz0xRVlBuHXj6UV9Bhan7qPofK47/AHifqfhFfjy2ZWDL&#10;sOPlNUbKVY5/4u/boK1/ENv5eQp5Y5IqX4VeAZviN8Q9P0m1Vm+2Sr5zDnZGDlifwzX6XhaM8RUj&#10;Qpq8pNJL1M8djsPgsNUxeJlywppyk30SV2/kfR37IPgyPwh4EvfF94qrJdJ5dqpHIQcE/icc/Wqe&#10;savJrGqz3MrbpJm3E+ldr8WdXt/Dul2PhzTwsdvp8SowXjoAAOPz/GuEtoTNtZtoGefrX1XGGIhQ&#10;VLJcM/coL3rdZtXb+Xwn5P4XYGvj3ieL8fG1XGS9xP7FGOkIrylbmffRmlpj4i5HzDpgdKku5fLH&#10;f8aS0XDFR164PtTNR/exkqc45z618Sfr2yPu7/gll/wTS+Hf7XPwR1bxV4wbWJrpdSayijtbryY4&#10;0UckjBy2See1fTDf8EMvgOr/ADQ+Iw3cHVOn4bf51m/8EEjn9jrUz/1HZ/6V8Af8HAXxQ8WeGv8A&#10;gog1jo/ibXdJs/7Bs38i0vZIY9xDZO1SBnjrUtts4ZSlzNH3X48/4N9vg/4ns5P7H1jxVpNwV+WQ&#10;3i3CqfXBUV+df/BQf/gkT8Rv2K9Pn8RQtH4r8FREl9QswfNtATgecmOM5HIyOa4D9mL/AIKXfG79&#10;ljxXaahY+L9U8QaRG+bjStWnae3mTvyTlTjoQa/fH4C/Fvw1+2x+zXpfiKKCC80TxZp+26s5l3eW&#10;WGJImHscjn2NJES5up/MxoWoGRgdzHkEYNdPZ3z7PX05rrP+CgP7Oi/sd/tp+MPBcKtHpcd19u0s&#10;E/8ALrKSyD045FeifsTf8E3viX+25bvqHhixt7Lw7by+TLql7IEhDA4IReshHfHHXmrLpySWp48L&#10;wiNuxX3rIu7iSTd833u3pX6naJ/wbhzy6Yv9qfEQC6YZItbHEef+BEmvGf2rf+CEPxF+B3g6+8Q+&#10;GdUs/Gum2MZnuLaGPybuJAeSATh8DnA5wDVxktivaRPhKztDLJ6nr0r6g/ZX/wCCUvxS/a0+Gi+K&#10;/DUOjro8kzwxtd3gjkdkOD8uDxnv3ryr9kr9nzUP2p/jjovgbSbuCyvtYkkVZrlTtgCIXYsAc5AB&#10;4HpX7y/8E8v2VtS/Y4/ZztfBeqapZ6vd291NcGe2jKIwdiwABJPGaUny7EylyrQ/n+/aK+C2s/s8&#10;fFbVvBniSO3t9a0d1S4SGUSJ8yhgQR14IrzfUU81d393Ir9fP26P+CFvjb9q79qvxR8QtN8caDpe&#10;n648bx2k9nI8ke2NUOSGxyV7Cvyu1f4R63B8bLz4f2dq2qeILfUW0yOG3/5eJgxA257HGeegqY6k&#10;8yZyWjSbJcdvftXQR3AKrtGcHOPWvvT4Ef8ABud8RvGWmw33jLxFpPhXzgH+xxr9qnAIzywO0Edx&#10;z9a9M8Q/8G2l1Bpjto/xIjkvApKi7sRsJA6fKQarQIysfmZZRBiOGG488cCtrTZAuxuOO1dj+1l+&#10;yZ40/Yp+IKeHfGdilubpDJZXcL7oL1B1ZD2Izgg8g/nXB2FznDbt3pTjbobRl2Olil8xNuDwa95/&#10;4JvfsxaD+1l+03b+F/Ekt4ujraS3Mq2snlySFQMLnBxzXzvaXgZVLfUV9kf8ENZ9/wC2/HyTnSbg&#10;/pTkaVJWVz7eH/BDr4FxAHyPEi+/9p4H/oNKP+CIfwL/AOefiP8A8Gn/ANjXn3/Bx54v1fwT+xXo&#10;t1omqahpN1J4ktozNaTtC5UpJlcqRxX416N8T/Hl9aq3/CceKtx9dTm/+KrHmbORSk9j7w/4LLfs&#10;ZeAv2IYfAU3g2TUFk8SS3cV1FdXIm4jEZVl4GPvkH6V8Z6feb13A7g3Uetcxqp1zxVfQz65rGq6z&#10;JbjEf2y6efyx327icfh6V9r/ALDH/BJLVv2zPg0ni3SvHWi6Wsc72s1lJavNNbuhON5DADcACPY0&#10;KWuptF2V5HzXp7eY3HbtU1y20MpOP6V6N+2B+yj4g/Ye+L0fhTX7m3v1urcXVnqEEZjhulwN2ASS&#10;CpOCM+nrXo37Ev8AwTU8VftxaBqWs6fq1n4f0fTZfs4ubqBpBcyYyVUAjp3NdHMi/aLlPk/WPmlb&#10;uM/nXt37JH/BN/4jftkeGdQ1rwlDpbabYT/ZpHu7ryiXxnAGM496sfHz9ha/+FP7Yvhz4NW/izR9&#10;d17xB5Q8+CFkSyaQtgSDJ7KTwemK/Wz/AIJk/sSax+wx8JdW8O61rVjrE2o35vEmto2jVBtxtIY1&#10;nKS3MZVND8Uf2jvgB4g/ZU+KFx4N8WQ2sOrWsaSt5EwlR1cBlIP0Nee3UQf3/Cv1w/4KJf8ABGrx&#10;h+2d+1HeePNH8Y6Lo+n3FpDbi1ubWSSQFFCkkqwHOOnWvyt/aB+G15+z18aPEvgfVLyC61Dw1cmC&#10;WWEYSU4BBXuAQwPNTe5VOa6mJpaYPzfe6VspHwo3FTjvzX2B4+/4Ij+NPhf+zxffECTxdo98dP0/&#10;+0H06K0k3uuAdquTy3PpzXafs2/8ELfFnxT+G1tr3i7Xl8J3WpRCa3077P5s8KkAjzTnAOCOByKr&#10;mK9pE+B72HjJY9OKbbY2fN839K9G8ffs0eIdD/av1f4R6On/AAkXiLT9QFjCLddonJAZWwT8o2sC&#10;SSMV9dfCP/g388ba/YR3Xi3xRpXh+SQfNaW0ZuJI/q+dv4Y60c3c0dSKPguzYZ+97nJq92HH1Nfo&#10;d4x/4N6tWttNeTw/4/huLlBuWO8tPlf2yp4r4W+P3wU8VfswfEuXwp4y0/8As/Uo0WSNlYNDcxk8&#10;OjDgqcH8qp1IhConocFqXyzfL90kjisu82hmU+netYQzateLBBFJPNO4REjG55GJwFUdyTwAOpNf&#10;aH7O/wDwQj+Inxm8O2us+KtTsvBtndIJIraSP7RdMp6bgCAnToc9RVcySJqSS0Z8ETW6+Z6hvept&#10;HJD/AHtq9Of8a/Rv4s/8G6nijR9CkuvCPjbT9UvIRuFre2/leb9HBwPxBr5V/ZL/AOCfvjD9pb9o&#10;zxH8MzdWXhnxB4UieTUzdgyLCVIGMKRnJYc+hBqVJMjnVj0z4Sf8EgfjB8ZfhXpnizSbXQ107WLY&#10;XVqs18EkkQjIJGOPxr5p1DTrjwf4+u9HvlWO/wBIu3tbhFbcFdGKsAe/I61/RN+zN8I7r4G/s+eF&#10;/CF/dQ3l3oOnpZyTxJtjlZV6gEnivzG+OP8AwQV8fL4y8b+PI/HHh+S1uLi71lLM2kvmbTuk8vdu&#10;xntnFTGpqRGt0ZP/AME5Y9J1j4r+GbXXPLOnzTHcJG2xs207Qx9M9q/QD9uBvCHw8/Z01zVFh0qw&#10;u7NY2s3hVUkZzKiqF28nOcY9zX5c/sSadJ8U9b03w5azRQXl9cG2VyflRhuJJxz/AAnpX0j+1F/w&#10;Tk134PeALrxZq3iqLVtP06SES2zPLlS8qxgruYjq47V5WLk+aa5L+ZvUSurM6P4KfEdvFukQyP8A&#10;xKP5V63pa+bEPp+dfP8A8A7aOy02ExkbBj8BX1L8OfhDr3jPSo7iOGOxtJBlZrjOWHqF6/jXyH1W&#10;dSfLSVzt9ooq8jJjjx9Pp0qRUyf613Nx+zJqhhzFrluJMdDF8uf515t8SNE8Q/BwrNrFvHLpzNtF&#10;5Ad0YPYN3X6mtqmV4iC5mtPIiOIgzUWLHvQUIPSsfSPF0Go2ZkjZTxnGa7DxJ8MtX0L4c3HiVrmz&#10;a1t7Q3bRBG3lAu44PrgfrWNPB1Kl+VbFyqxi9TJWL/Ip4j/zjpWl8NPhR4g+IGjw6hMsek2twoeP&#10;zh+8cHvt7fjVjx58DvEnhTSJb3T7i31ZYV3PAo2SEDrjsa6P7Lr8vNYz+sQcjGEXHaozHzXK+E/i&#10;Vba/na4EittZTwynuCPUV1lvcrMAfyrhlTa3RtGaZV1C28+2YH0r5l/bJ+Ff9paN/atvHumsT+8x&#10;1aM5z+XX8a+pmiz+PrXKfEDwuurabMjx7o5F2sp5BGK9zhnPK2UZlRzClq4O9u66r0Z83xhw3hs+&#10;yevlWI2qRsn2lun6p6o+DP2ePGT+EvE8mjuzCNm8+3+h6j8OtfbXwr8TrqNjH82cgV8K/GXwRd/C&#10;zx3Iturebp8vnwnH+sjOePyzX0d+zn8Ro9W020ljk+SZVPXp61+keK2R0VXp53g/4OISd10lZX+/&#10;T53PyfwL4lxE8HW4azPTE4OTg093G7S+56elj6cjTegIqReKo6BqC31ord8da0AtfjnKkfvvNcGH&#10;FO60mP8AOaVfmpCGOmTwMfjSCLaOvzVJjmlRKVh8zIvLOKPK/wD11NsprLRyj5mRhCTQ0KjrUnag&#10;jIo5RxZGYxmm7een04qU0wDDY56Zo5UMa6fLTdwXjFSPyKMe1QA3aVpudzdKc446ce9NAK9KAHfj&#10;QT9abjNBJqeUB27cOvtTT+dBJzSd6OUBQ2ygtuOaaT83406nygIKQtto6LmmluOaZNxS2aTey0E8&#10;dfwozQEQWTBo6nNMB5H1pUNBVhzPimh/x5prMpOKA2KBcqHE7h6c00uRQx3Gm7s+39KBjt2ao6rC&#10;ZUq8wz+FQzR74z9Kze4Hm/j3SjNbyfL8uPSvmP41+HPIaYhflzzmvrzxPYedC2f4vSvB/jP4aEqS&#10;NjPbJHb0r3MmxPJNRZz4inzR0Pj3U4vst2y4bC+ver2k3WYB19varXxB04Wl+7bTz61k6TOYn25+&#10;VhgCv0X4oJni7OxrKyt/LpTdhx159+9J0Gc4HU0Z2nd09KyKNvwFqv8AZevRtu+8T0r7g/Zm8a/a&#10;9NEZb/V4kAPvw36c/hXwTby+TcK2dvOevWvov4EfFWPwjpzX00irDaxkyc9RtIx+ORXn4qjOVaEq&#10;au27W730KlXp0qMp1Xyxirt9Elq7v0Oz/b7+K5naw8H2Mm6S4ZZ7zaO2R5a/i2T+ArjfB/hddA0W&#10;z02PmRRvmPUlzyfyziuV8JXF18SviLqnifUxv2yNIoY5CsSdij2UY/IV618OvDzapqCyFSdzA/rX&#10;6BxZOOXYShw/SesFzVGus30+Wn4H4n4a0amd5liuM8Ure0bp0U+lKP2l5yf5M9M+D/hPYiOy498V&#10;67aQ+TFisLwVoS6fYoMc/Suir8/P2oKKKKAG45rN8VW3maLJIPvQkSD8CK1D0qG+tlu7SWJukiFT&#10;WOIhz0pQW9jSnK00yOW3j1XT9rDcsqfoRWb4d0a3t7iFrxo5jYr9nRkGWXb9wn3C/wAqteGJ2m0i&#10;NX+/D+7b6r/+oVNpCx6X4yVix26pGUKnpvTJB/ImudU41qUJ9dH/AMOKrG0nFmtJPHZKs9qY5Nq/&#10;vMt85XOeKdo/iW31K6uI41Mfl/MTjANWL3w/a3kLL5YUt3XiuN8RWE3h+/ZVwUmAwwOM+1VUlUhr&#10;YynLl16HQeLPE1ta6Q8gMjGNhghMgnIqnoFtbLr8xkVSrASRCRPuFuW69M47ccVj+D9MbxJMGuJm&#10;WwsX+VT0kbrzXZT20ep3aqoVo0jO4g+vT8ua5sJ7SvJ1nt07O27fl0/E6JWhFL7T38ijDpsSSSyt&#10;aW7xl2D7gWf9aeotjf2sa2iwqpOA0e0Y71OltNoSM29poWOWDfw+9J5Z8Q3gk+7ax52nHLn1rpk6&#10;cvc5bP0/rQz97qyDVPBcLz/arFms7tfmDJwrY9RWbBqOo6ZCrXemxXiklvNgwWJz6V0RtLtflWWJ&#10;lxjLKdwp1zIuk6b97cyjA/2jSqYSMG6lGXK322+aNFXb92a5vX/M8o+K3jfw/baTqC+ILa8h0nVv&#10;Kgf91llkDAhsegxUvg34f+FJfEdu+j2EfkwxAmeU/dXqFQHgD8K2vFfh1fHV39huIY7uG2KzXRkG&#10;VHfaBW9b/DbSWt1MUckasoI2Ptx7V5VGWJkuSlZpNt9Lry9Hv9x2SdJe9U0dlZLUu2ss6axNZx28&#10;UWnpCDGUUKMnPHFXdDf/AIl0a5+aP5D7EVh/2LrHhsbbG4jvLdTkRTH5voD+FYut65d3W5Y7qXSL&#10;iBmkkUjOSVIGPXkD867YYqMJJV7xfmtPk1ociw7t7j5jvpLuOA/vJETjPzHHA61n2vi2z1S5ure0&#10;mFxPbx+YwUcYPpXH6N4Hs/Fk1vc3+tTXt1HGyyIjbc5IPT8DXaaR4astCANvbrG/liMvj5mUcAE1&#10;306kJLng7mUoyjpLQk0TabTaN25WO/IxhqYkgtNZZW+VbgDafUjrS3FrJay+dAGYscumfve9R3s8&#10;ep6W8kfzNHzx1UjqKqsr+8vUlaaGlnIqnrMZewdl4eH51b0IqxaS+fao/wDeUGqHi7VotE0GeaVv&#10;4SFHdj6VPtIxXNN2W/yGouT5VuM8QeJF0OwjZVM9xMwSNB/Gaw9StNc1S0EtxcxWYZxtiQcjtU/h&#10;mCbxRq39pXETQ28K7LeM9j61t6sge6td2du/p2zXmyg8TF1JXUdktvK7/P0OrmVK0bK/f9DFh+Gc&#10;G3dJd3jSkfMwlxk1Hf6TdeGSrW2oSyyfwwyruD1a+IWtalolrbzafCJBuPmAjOBXNad8VvsupTNq&#10;Fvvk2gKUH3fzrr/siLilQVn3Td1/mc8swcXao9PNLU2bw6prUS/aLKFbiNg0cbH5ZR3Gc/jiprfx&#10;pDpq+XNpdxaspxhY/l/DH41lyancXGp2l5ZtcTWcreYzv91f9kfTFdjHq8M2pfZMN5gjEh/ugc/4&#10;VzRjV53BVGmu+qfqv8hwxEJauBjHx/Jf7o7CwuppOxddqj6mqNxP4gsZZLz7JaRqy5kG7IOP612B&#10;dYkYqqjAJxWHdarH4m8PSSW5yqybXUjpg8iqlhasrc9R36Wsv+CafWIR0jD79TJ02z8SXY+0rdxL&#10;5mWKtyo7YArO8S2fiF7KVnmt9zI0YDLjd9B3ro7z4k6PpETxrPvlhBxEinLH0FYmp+OdU1i6jOl6&#10;P5r7FZGuDtDbuvXHSlWyynUouDcldb8z08yqeKkpKVl9x43ZeH9Yv/HFvbRx+ZotxbrJIy/e8wds&#10;9R/Ou70TwvZWWpC6vFupNhPkG4bdHH+A6npya39I8KSaRqizTCNbi+mkDRp/q1OMjHuf6VIWfwpc&#10;+ZMsbWaxtvSQEALnJxnrXBhZY2FJYZVHFQ92y1TSSt56rcrGTpOr7Tkupa36q/4F/wAWSRad4Me+&#10;t5mZgmA2/IQt0x+Neb+H4oX09dm69nVm8x2ZVhQ9RnHXrg07xd4qtte8MXMOnw6hZzTENGDzC5zk&#10;EjORWTpU9jo9mtmLqTdAf3h8o43nk9PrX1eU4WrTg+dcj026o8zGSpv4Pe8uxvTXSt5KTTRrB5eZ&#10;IYE+VmOc/N3HTv2qGWeZvEdne2NuyfZY3ljXGdxRVAHv1z+FRtBCRuW4U9+VNa3hTRJPiB4lWOL7&#10;RHpcMeJJUwFLAFSFPX1rozKjTWHlG7XMrX667GWAqzdVSsvd1t6HVeG76x0fw/cPfXwutQ1Rl+1Y&#10;OCrHjGPQCvLTKLbXJG1CGE/Z75llhCkqq9Oh9iDXtWk+AtD8CaZJL5aiOFS7zTnccdzXkfxJ16PW&#10;vGz3dtNDNZ3MYEWImjYMORuLADHFcWU4VUYexp/ytX6311+d7s6MdKdRc3nfy2sXH+GcMWly6tuW&#10;azh3HE8n+qXOMYrndH3WGrx3NvNN9nimjWMucCRSwyMdxg8Vv+MPjGuq+GDpk2iy211JPFBOVYGM&#10;DcuDx6nH4Gm+E/AN14htbea8mkhmW9WKSBcKiYwQP061lHCrC0Z1cVKUrq1t15M56NGTqx9m9Tq7&#10;zVR4mlX+yNMuo7l1VZHGY42zn72PTFaMml641vCNXuNtupK7bfsDx83tXd28CwQqqqq4AHA64qpr&#10;zbrZYF+9cNs69q5fY06cW6S5X6HpOq5P3tUcLL451gQtpulJHcPaP5JuJM4KBFKP2BJ+bP8Au1iQ&#10;fCPVvideI2v6sGt7dkZhAQcyKQduOmM7s+ua9K1l4fDWhTzW8USMnKAjqxIFZfhg3CJdsZo4rmOQ&#10;+dnlQMZyBUSxDjUVKS1sP2d4867mLeeGv+EKf7Do1mszXWdzyOZHZ8Hbnpx/jWbqnhDXPEEQ+2Xj&#10;WcJUlo4MBueDgDpj39K9C8MxNM011Kxdn+VWI/hFZmveI9O8OhLnVL2z0+2RGcvPKEAyfc100r2U&#10;7at2OaUklq7I4uT4fab4fsXkiZp7i4UZeb7smMdumeBzWBqumB7UqYVhzn5VXANc78Vv27/h74Sj&#10;kgsZpvEd1ETtFshWMf8AAyMflXzb8Tf27vFXjR5IdOhtdFtpMgeWN8uPXcT1/CvtcswOInray8z5&#10;LNM4wdP3ebmfketfEDT7OwmaS9ubO1S3ZZMyyYb5SSOPxryXxZ8edA0SGWKzaTUrhm3Foo9kfHue&#10;teM67r194juGmvry5u5ZCSWlcsf16VlsoA/nzX32XZPTj8cm/LofBY7iCo/dpxsvPc6z/hIV8W3N&#10;5J5SWzMxby1bO0H0rAnDRXDKxyVOOar6VfHTtQWT+H7rDPUGtjxHaBttxHypHP8ASv1bKcQqtDke&#10;8dPkfyjx9k7wOaPEQ/h1tV25vtIqK3mrim7sHHepLOzmuBlY8DHfir0GhqpzI34Diu/mSPk405Po&#10;ZoYs3FTwadLcfwYHvWtb2KW6/Ii/WpQCBzUup0NY4f8AmKMOiKp3O272q3Fbxwj5VC/hT6Kg1jFL&#10;ZARzQBgU3zMGiSQAZJoKtfckD4FNd81VkvvLHyrmq8uoE8dKz5kacrL0kyx8lh9KhOoqBwKzpLwI&#10;fvCoJ75ifl6d6LNktxW5oTai277361Te/wAk4X8aqPPuxSM5JPNVyhzPoTS3TOfaoWkyaNue9A+U&#10;1S0J06jd2T3o7Y/nThg+ppvagTl2FX8PxoJx6fhTxxSN070FAOaWmquKAxPb9aBjs7aOpoNGaAIy&#10;x3d6Nxz1ozSMdvtQAu6kJ5pocA05WwaB2FUN6U4llx3zRDJuY9qft3Y/MUCdk7DN2TjHWhkwO9Ox&#10;6jmlXJNAm0IqfIvtzQox9PpTgjN2p8aZwNoH9KCJPmaJYl3KDVmFeTVZYzjA7VNCdq1jJI6KbZYj&#10;GDU0LhRj8ahU7hTS216z5bmvMy8j5qaNsiqMb5Xd371NDcY7VlKLN4yuWqazcUI++kkfccDk1EYt&#10;uy3CpUUIub6EUsywxM3foKj0yzNxdBm7mm3J86dUX7q+/WtzQNMDdu+fpX5pxpmSq4j6rTfu01b1&#10;fU/pDwZ4ZeCy2WZ11+9xGqvuoL4V8938jU0m0aNV/wA5rotMhZNu7p0Iqnptjx3I7Vt2NnvJ65Ff&#10;kGcYlKLP6Ey3D8zVjV0C3Dt0PXr6V2Gjwnyv9nOM4rA0W18v5Srbc9fauhsI/IX+LaT3Nfl+ZVnO&#10;R99g6XJE2IW+X5f4hxxiplm2r0ZiffgVTSTKf7q4xnNTrIAi/dC14Z6iRPJJlPvNnHTpUbOroqn5&#10;sHI20xJNpbaxU/XimiZYkGSce1BVi3FNheVYn2xRVWOSMDDduODRXu4X+FH0PlMcl7eXqfiL4ktP&#10;IZ2Vl6cg+te8fseeAo/AfgTUPGmoRqsl0hS0VhgqgByf+BEgfQV5f4U8EyfEXxnp+lQru+1yBZDj&#10;O1ANzE+mBXv/AMaNTt/Dui2PhvTdsVrYwqjKp7AAKP0/Wv37hWjHA4etnldfw7xgn1qNfkkfkHih&#10;iKmb43CcG4R612p1mvs0YtNp9nNqy/JnEalq82va1PdzfM07lzn3P9KvWMI8leB7cVlaUPMl9Pb2&#10;rbt4/LT8c9K+IlUlUm6k3dtttvzdz9WwtCnQpRoUlaMUkktkkkkvklYkzjr1x/Ko7tt0RbgccEVJ&#10;Icp+PrUcoDwNyQPftUyOi6P12/4IJf8AJn2pf9h24/kK/On/AIOEwT/wUpk748P2P8mr9FP+CCYI&#10;/Y/1L/sOz/yFfnb/AMHB6f8AGyeX/sX7L/2asep56+N3Pk2yt/Mj+bhcc1+0n/Bu/rVxf/sba5YS&#10;O8kOn+IJ/Jz/AAho4yQPbj9a/F6J2jttoG5mxgDqfYV+9/8AwRo/Z1vv2d/2I9Ht9Wge31TxJO+s&#10;zwuu2SLzVQKrA/7Kg/jVcpVTZH5q/wDBylp0Nh+294UuIQqzXmgbpj/e2yYGfzrnv2Tf+CyXjH9j&#10;H9k2P4d+FfC+m3GpR3c08GrXcxZYVlYuR5IX5mDMcEtj2rmP+C9nxstfi7/wUi1ax0+dJ7XwjZxa&#10;WWUhtsw5kU/Q19tf8Eg/+CP/AIL174H6J8SviZpq+Ir7XoBdWGm3GfstnFn5Wdc4kZgMkMCBnp3p&#10;rRamat1Pg/Uf+CsP7THijxP/AGpJ8SNUtn37/s9sBHb8dvLHy/pX7f8A/BN79ofV/wBrf9i7wr4v&#10;8Sx27axqUMltf+Wm1JpI3MbNt6AMQTjtmvmT4y/8Fbv2Tf2VfHN94RsfB/8Abl5pMpt7j+wtEtZL&#10;eGQdV3u6A4xjjNfX37Fn7RPhj9qf9nnSfG3g/R7rQ9B1SSVILS4t0gkQpIUbKIWUZYHoTUBK1tD8&#10;L/jf8Q9W/Yq/4KefEDVvBDQWF54d8TXs9jG0IaKJJXcmPb027X2gelfsx/wS1/aV8UftZfsnWXiz&#10;xc1q2sXF7cQMYI/LTaj4XAHtX4o/8FJvl/4KT/Fkf9R2Qfyr9eP+CF6Y/YK0pfXUrv8A9DqnsVP4&#10;T43/AOCkf/BaT43fszftoeMvAXhObQ10PRniW3+0WKySYeJWOWJ55Y18D/s+/tE658Kv2qdM+LGo&#10;Wq63q1nqr6rcQM/lLcu4YMN2Dt4Y44I4r1j/AILC2vm/8FP/AIi7h/y1t/y8iP8A+tWR+wb+x9cf&#10;tk/tHaP4Khnaxspt9zf3KLuaGBBlsdsngDPrntVxWgRjpc9T/aS/4L2/Hj42azJB4VmtPh/orHCQ&#10;2aia5I7ZmIBzj+6Bn0r1j/gj5/wUs+Mniz9rfQfBHjbxNd+K9B8U+ZCTfEyTWsqoXVlfrjCsMdOR&#10;X2n4++EP7L//AASr+DFvrfiLwzosEYZYIri4tVvdQ1GXHRS5LE884OBXIfsq/wDBYf4DftEftC+H&#10;fA/g/wAB69puta1cPFZ3lxpFpbxRlUZiSySFh8qnoO9LQz0KH/Bx74FsdY/Ye0/xBJCn9oeHvENt&#10;JDPtG8I8c0bJn+6Sykj1UV+M/hrU/tFkr5+brX7X/wDBxQ5H/BOPVv8AsM2WB+L1+HvgVGeyTd+V&#10;EDSk3Y7i3kBiVsEbvWvs7/ghc+79uOP+9/ZNz/IV8Y2yKYFX/Ir7O/4IVRmH9uOL/sEXH8quRtUf&#10;us/VT9rf9kzwH+2L4DtvDfxBtZLrR7e8W+iRLo2/71QQDkEdAeleE2f/AARB/Zvs49sOk3i7eAP7&#10;Zl/+Krzn/g5V1S80f9ibQ5LG9urGV/Etshkt5mjbaUk4ypzivxh0ebxBd2at/wAJFrnqf9Ok6/8A&#10;fVYHPFN7H0J/wUN+F/hr9nr9tHxV4J8IlzoeltF5CtN5xjLxqzLu6nBOOfSvZP8Agjh+2W/7Mf7S&#10;UGgaxeNH4T8dSQ2M+9v3drdZKwSegBZ9rH0Oe1fEmk6FLHqL3FxNNcXDHLyysXZz9Tya9D+Fnw81&#10;T4sfEHRPDuhwzTatq17DbWojzuV2cAPkdAuck9gCaqJvb3bM/bL/AIKx/sNSftr/AAAt/wDhHorc&#10;+MNAuFvNKnbAMqEYeEt12uCD6ZUV0VzqXhP/AIJZ/sEyXF46JY+EtNLytwr312/JA9WZyQPpXsHw&#10;6tG+Fvwo8M6br2sLdXlnZ2unS3lywRrucKqf99M3QdzXxz/wcEfs9eJvjn+xS194fu7tovCOoR6r&#10;f6dCuRfQKrK2QOTs3hgPb8aOpzLTQ/GPTv2nPGeu/tMTfF43rf8ACWSaodWilk/eLE/ZRn+FR8v4&#10;V+53/BHT9sjxr+2p8Ddd8QeNpLN9QsdTNrF9mhEK+WFB6DjOe9fgf4bsIxp67PTt3zX7T/8AButB&#10;5H7L/iYeutnP/fIpy2Kla10eRf8ABWj/AIK8fGL9jr9se88EeDJtGTR4LK3uVW5sxLJueNSRkn1J&#10;r8x/iF8SPEXxw+KXiLxt4mmW41rxFM11dPGnloWIAG1RwAAAMD0r6l/4L7Ir/wDBS3Us/wDQLs+v&#10;f90tfLBt1a0bA2/KRx3pLQqmtLn9OXgGC0n+Dmk/blhktBp8byrIMrtCg8547Zr8s/2wP+DjXXvC&#10;3x8vvD/wl0LQdY8MaFO1tJqV2WkXU3VirGPbjbHxwcknOelfqBogx+zxD/2Bf/aRr+XX4UaSk9qj&#10;MvOB2+lESYRu7M+mfg/+39r3gz9va9+PV/4etr3UNQuJJ5tLinMUQEkfl7VchiMKOpB5rs/2h/8A&#10;guD+0B8a9dmGiarD4F0ncWitNMX98g7bpThj+GBUH/BOD9h1f20vjmmg3lxJZ6DpkP23U5Yx+8MQ&#10;YARqeMFjxnPHWv02+OA/Zd/4JWfDjTbjXvC+i2jXZ8m0iSyW81G+YDJOXOW6dWbA9qr1LnZM+Yv+&#10;CH//AAUT+K/xj/aNm+Hvj7XrjxNp19ps19bXF181xbvEVJG/qQVPeuu/4OTvCVna/DP4f+KlijTU&#10;LXUZbFpQvzSRugIUn0BBwP8AaNetfsM/8FYPgr+118fLfwb4D8E61outSWk13Hd3Wl2ttGI48bhu&#10;jkZsnIwMY9cV5v8A8HMEm39lvwbj/oPD8PkqepC+JHz7/wAEI/2d7X46/tGXnibVLeG70/wNbxXS&#10;xSLuV7mUv5TEH+75TH64NfZX/Bav/gplqn/BP/4W6Dp/hCK1k8beLpnjsnnXfHZQRgeZNt6MwZow&#10;AcDn2rxL/g2kuoZfD3xQjBX7RHJpzP6hMXAX+TV5d/wc+6Hdf8Ly+FN86yfYZNNvYkbGVEgeEsPq&#10;cj8qFvqVO7nY8p/Z5/4L/fHz4beL47zxfPYeONDlbM9jJAtrLj/pnIo+Uj3BHtXmum/8FLPG3gT9&#10;uD4gfGLwHbwaHceNJmBs7pBcqsOxFCnIAzlA3ArxSzsVNkvy9BmpbbTEST7qjg8/mK0S10D2bP6T&#10;v2PfilrHxr/ZX8G+LNcaE6trelx3d0Y12qXZcnA7c1+On7Sn/Bcb49J8UfH3gW0utCh0WG+vNHRx&#10;YKZlh3NHkMf4sHrX63/8E7kCfsKfDj/sBQj/AMdr+ef47QA/ta/ETuv/AAkN4enTMzVMYu5MFd2P&#10;rz/gkWt1D8fPBpuGaR5NQ3Ox7kq5P86/Uj/gq7dtZfsLeMJFZl2yWHIP/T9b1+aX/BKiFB8cvBrA&#10;cpfj/wBAav0l/wCCuPH7A3jPH/PXT/8A0vtq5qkX7xrUTuj53/4J0+Gk+J3jHS7G4ZntrdftVwvY&#10;qgBA/FsD6V9Tf8FB/wBrJ/2PfgR/aelW0NxrF/Oun6ZC/wAsaSEH5iB2UAnHfFfNv/BHu6RfHd7G&#10;3+sbS8p+B5/mK2v+C4WkXF14I8AXG3/RI9XkR/QOY8rn8j+dcWFp8lDmjuFSTcrM8B+Gv/BQv45W&#10;/iJNauddXVLffulsZrdVhkXuox932Ir9ONE1HTf2hfglb3UkCyWPiCx3tG4ztJHI+obv7V+avwV8&#10;Aw6h4fj3Iv3fTr1r9Gv2U9Dbw7+z54ftJFZTHA4C47F2I/Slgq8qkpRkOtBR1R8D/Dz4iXPhfxV4&#10;g8M3czNNol5NZ5JzwhIH6Yr9G/ArQ33ws0j7RGssL2EbSKw3KRsB6d6/Jjxf4kF9+198Sri1fdby&#10;67csmDxjP+Oa/WD4cnPwZ0f/ALBUf/osUsHTUas7BVleKPzx+Pn/AAWJ8Za/8UbrSfhja2en6DpU&#10;5hW6uIfOkvCvDHawwq7gcCvtv9i79oC6/aS+BdjrupW8dpq6s9rfwx8xrKp/h9ipU8+tfkt8BvCU&#10;eo+KNQygJa7m/wDRrV+of/BOfRBoXwf1SJQFH9qOcfWNK1oVpSrOLJlC0Uz5U+L/AIo/4Vf+214u&#10;0OFvLs7i5W7jjBwEEignj3YN+de8eCdc/tOzVj3xXy7+27K0H/BRbXsH/l3tv5NXv/wfuGksIsnO&#10;VWvEzGmlUbR14eWh6SIw6VWv7Pz4WX1q5BxGKGjJB5ryuTU6brZnyp+2h8Kf7R0NtYt4d1xYkeZt&#10;HLRk4P5ZzXg/7OvjRvCnimXSJHIjZvOtuf4T94fyr73+IXhmPWNLmjkRWSRCrAjqDX56/GrwTdfC&#10;vx7KYdwk06czwNjHmRE9PyyPwr924Fr08/yHEcNYh/vILnpN777L0f4SZ/Mvidh6vCnFWE40wq/d&#10;VbU66Wz7N9dVbpo4rufd/wALPFS6hZRjfzgV6BGN4Vq+YP2dfiRHq+m2c0cgdJkVhg9PUfgeK+lf&#10;D98t5Zqd3avxLGYWdGo6dRWcW015o/pLB4inXoxr0XeMkmmuqeqZe257CnY20gO0U8HcK5bHUNA/&#10;2eaNrU4kZ/8ArUo5FFgGYpu3JqTG2m0ARnrRTj1ppYE0AMf71KpyKHOTTS+2s2C3HZx9KNvNN8zI&#10;+aozLk1PMaErNn0/GmMx/wD1U12yaA3NSAF8mmnk8UEgUA/SgBdtJtxTicUmGIoAQLinYpDSF+et&#10;BL1Bj8tM70u8sTR3oBITb81IflWnUEZoKI1+YUEZpxG0cUlACbfl5pu/FPxn6UuzAoYEXXkU9OlD&#10;Jt+7tpC30qfUB+aaSDwRTfM2nrUfm561PMrlJGbrsCtEwxXkvxP0gTW0mVGM5NevamVZG55Irz/x&#10;3arMjLgHtjFb4Spy1Ewkro+M/i74e8qSTau32x1615jGRHcZxxjpXvvxp00CWQDsPTrzXg+p2vk3&#10;z4YDniv1DL6vtKabPBxEbTNWLDqrZ4YfnT9oP97HcZqrpM/nQqudygjpV19jfyNbNGZGUYZ/ujua&#10;2tH16afSfsqnbGWG7/ax0H9axJ23bcZZmJFJrmtx+Gra3gBzNM3T29a+x4RwlKl7TOsUr08Orpd5&#10;v4V69fuPx/xWzSviYUOE8vlatjXaT/kpLWcvuVtbXV0j3/4WQr/YtrZwjdu+eQju/G7+lfR3wf8A&#10;CYjjjkaP0PSvmD9m6eXVRmM/vIR5yj1A5Yflz+FfVPgnxfLpUiuyK1uyjMeOVPsa+KlWxGYVJ4qo&#10;7yk236s/TsHg8NlWGpYCguWFNKMV2SVj1O0g8iJRU1Z+h+IrfX7dnhY5X7yt1Wr4PFckouLsz0Iy&#10;UldC0UUVJQUjdKWkY4FAGRo6mz12+t8/K7ecoPv1qxr42WX2pVZpbE+emO5Xn/Gq2qOdN8RWtx/y&#10;yuFMLn+73FazqHVlPzBhg+9ceD05qX8r/B6/16G9bW0+6/LQ3dL1GPVdOhuImys6CRT9eah1mCE2&#10;byTKreSpcE9OlUfB2pQyR3FhFGIW09gm3PVTyD+PNZ/iK6uPFWpSaXa7VtoyPtEuevPQfpRiqypw&#10;s/ieiXd2/rUmjT55Xey3MvS7n+xLTS2ZFa2umJlOPlG7IFd1aQQxqWiVV8zBJUday9Wjs9Jis45V&#10;jSCMMQG/uqpPTvjv6VX0/wCJ/h6+8VyeHrXVLObWIrc3D2sbhnhjGPmYfwg5HWqw9GVKCi3oktO3&#10;f7zKTlKpKT6mlqGow3CzWscim42H5AeasadIn9nR7cbQuAPSuQi8Q3B8UJuaNY/M2MwXhh9a1rGK&#10;aeVFaZooJ8sgQcA56VnKpad0r7/ImnLmTLsdzeanIWgMcMIJUMwyW96r6kU0q1a81K4DLHyiAcZ+&#10;la1rbLYW6xqx2qOpNYfjlY5H03ftkUXIBQ8hs1Fbmp0nPd6b7X6XXkb0Y801F7DfBdtI2l315MrL&#10;JeMzhWHIHar1rrUOnx2MEmV+0AhXP3c+labIGhZVxtwQMdK5WbwlPr11byfbPLjtGBMOM/MKXs50&#10;YxjT1f3a3u2RiKkpPmiv+GOh1udksC0beWSQN3pmqtzo62MXm7fPO4NJkAkgU7VGW7vobTcNpO6Q&#10;A84HSr13cx28X71lCsOea25I1JPyBXS0Mq+8H6frMSzRr9nkcBhLCdrCsy8tdU8GKs8VzLqULMEa&#10;Fx85z0xWlo/iC2jMlss0cnkn5cMM4NT6nfRt9nm+ZlikDMBzxXPUwcZR9pH3Zd1/l1+ZtGvJaPVd&#10;v6/4Bnf8LENsm280+7glP3VK7t1VdP8AHDJuEunTx2bOS0zcYBOMkV0h1C3uNh+Vu4PFRWSR6hBN&#10;5wRlm+QoOgUDGKv6vieW6qaLyWvr/wAAFUpX+D8TKvPHNn4TMdvdM+JmzCyjKlT05/L865fXvGGq&#10;+JbqGbT9Fa6h83bGZiQqIUJEh7Z3DGPetiTRbeLUWs5XaaOxdXQlA3lo2flz+H6V1kckEdku3b5O&#10;3GBwMVeHlGtHlmtn+K/QmonTleLKGiTS6fDB54WP7QisVB+VGxyM1e1df9CLgHMTK/1wRWd/altJ&#10;FJaO6syj5SSOB2qvf+NIbHTY1mB3SMYjj5uR/n+VaVEoJwez2Mb9WXtZvftAWIOqRsnmSuT0WvM/&#10;E2lWr+LVf7VHJZXjg+ZG2dg6c/StPX/jRo3gm7m026jurzUTCPMi2bFVMYAYk/nxXJLJqmuajGNO&#10;t7XSoJZElhLSZMqHnaSQeCMkYFd2Ak4KVR3u1+Bz4mnz22PaNN0m30vS4rONlMSp8gJ5I9aTw+8d&#10;xGWKnzlGwkj7y9q5TSPhvdaTcJq19q1xe3Uf+rCn5RnsT3HNdNb+XpV5bxmRF8yMhgW5yOf8/SuO&#10;pJ+1T3/rQ6EklZGrIN6FezcfSsyaGx8M6ZNuxDDyzZP3j9D1qG3+IOk3dy0MV9FNMoZmSPkqF4JI&#10;7c8fWsm3c+LdUF3dRs9pEcW0BH+s9zWVeo4yUKaTm9u3q/I1p04u8p7Im8LeFrWW8kvmEFxHISY8&#10;x/ePcnP8q2tSX7FdQ3Ai3RxrsIH8PuBTdIX+ykmhbkoQwA9+axfEXxM/sie13Q7racNv5+YEHFRU&#10;lGnSvOT06+f+SMqtRRfMx3iO/hhtpbxWPl2c6TsR1Az836V5j4n1tvHeuz3sy77dspbxsOBH2OPU&#10;9a6f4jeNG1SxltLOyud13GEikUfK+eSPrXP2tkumxRLPdR24WLa8FvHvYHt8xr08ppuE5VXG97W/&#10;zMcZPnpqKdjPjQLGAuAo4GO1QXenLdZJLRyEY3qcH/6/41cnZXnZkBVScjNNIzX0/wAS1PCi+V3R&#10;R8M6FbNqcdnqN7cW1vI21JQ37tv9lv7te06NounfDy2H2RZfLunRcKdy5PC4/wA968glgEqlWCsr&#10;cYPetrwr8Rz4XhFhqck1xYMQbVgpZ4GXkL7jjv0rx8ywU5r2kHdrZdvQ9PC43Tkat59x3x01HxZe&#10;+Ll0q3kt7fSJoxOssijY+Oqt6nPauXh+HEniXxHCh1Sa6u5U+eILm3jA6tyeT26VveLvGt3491OG&#10;aSFLO1t9wii+8757se30rHttQ1TSPEQuLNrdYPJKN5gLEnPpXVGnWWHtCylbQzlWg6vvPQ0NbSXw&#10;DrjR3dx9ptnjDR5jEZ3Lxkt+ta/gzXnk8QLb+ZFLFcywzny2LrEckDLe4x+Rrkb6wk1q6kurxgt3&#10;I5dSjEqn0UnGPal8O6I9lpCzX08Om2dvI/my/aDGCMfKygdDn1rz8dg688P7OTu2v1/qx2YfE0Yz&#10;5trbn0Xc6jBY2/mSzRqgGclhzXCeKPi5a29ws1nb3F3NC/lpEBgSEnA59K8H8Q/te/Dv4eSXSXmr&#10;X3iK4t4QtpHbEOocdQSGAHPfNeS+OP8AgpZrmo2slr4Z0HS9CU5/0mRftEx6/wB4YH3jQspr1Zcj&#10;jpvfT/hzjxGdYSgtZXfZfL5H0/r/AMRfFPiHwnZ3F5a2WixNH50j3Mogwecffwewz9cjpXAeMf2z&#10;fCfwx8MtBH4hl8Ra4dyypZnzI2UsdoMvTIBxkZzivizxt8V/E3xI1A3Wu63qGpTNwfNl+UD0CjAH&#10;4VgHp/nNenT4ZpTV8S7vy0t89/usfP4jjCqnbDRsv72v4bfmfRnjH/gpL431a1a10TydGtcFVY/v&#10;Zsf72OD9K8T8W/EbXvH18bjWdX1DUpGPWednC/QE4FYadKUHafb1zXv4PL6GFhyUo2X3/iz5fGZj&#10;icTPmrTb8tvwWg9Vyhx+VNx8prc8M/D7W/FYU2Om3U0bceaUKx/99H+leg+Hf2VrqZVk1a8WPPJi&#10;txn/AMeOP5V6FPERg7XOWOXV6mysu7PIC+V/lV/TfA2qa180NnKqn+KQFF/Wvf8AT/g7ovhaMGGz&#10;jaRR99xub8zTdSs0QfKoAX0Fe7g8c3toTUyaMdZu55DY/BjEeby4YseqxcY/Gnanoq6Yv2Zf9Xtw&#10;ua9AvI/vVzviWz82HKj5l5FfU5Tj3QxCcno9GfF8ccL08zymph6S9+PvRfW61/E5KN9jbf7tT5zV&#10;e/j8pvMHrzRHcfJ9a+6nHldj+XaFR1I+9o1uvMsbmHTFL5hx2qCS4VR6/jVea+/4CKyckdCiy7JK&#10;Mdagmv1i9+1UZ7zP/wBaqsl9v7e1K8ugWS6mhNfH+8Bmqk9/u/i9qpPOzim5JquXuRzdiw9+3/6q&#10;gkuWJpm7JoFUPXqG7NO280fepw6UEjQlKVpRxQTigobsIHWgLj/ClVsihV20CFFBFITgUm+gY6j7&#10;opFbIppOfxoAXfQZBTSpXvSE4/xoAVufu0m/B9fUUgLH2oMiqP0oLjG4odjzSlt3pUZfLbfWnKmD&#10;UjUV0HNHtOaOsfuxNBOaDwcelUOVugqjpxVq3GVPp2qtEuCA3rV6JdifT0qZGMbvUa8WV/u/hUZU&#10;hvlHHrVhj8n96o5G2gdqWo5RQRpgc0cbunSm+eucZqFpd2M8enNOzF6FjzVH8VH2hVH3qquVQ03z&#10;VNHKPVF9Lrc33vripQ4cdc1miTb0yPepIp2Qj+dS49h8+mppRy7B7VNDJvz0qjDL5g6/WpFbutZy&#10;iaRlY0Fl6Clnn8mBpCcdgKgtT5rBe+eapa3qHmXy26crHwfY15+ZYxYHCTxH2to+r/yPd4ZyWWd5&#10;vRy77F+ab/uK2nzenzNHSIftEvONxOc122i2eAv61yfhq3zt6DNdrpTZKqv8q/BswqSu5Pd3b9Wf&#10;27gacYxVOCslol93+Rt6baAFcbfWuh0ywL/wLluc56VlaPH5rKvr1yK7LRLHJUhVLL696/Ms4xO6&#10;Pu8tp8qVizpenjAVlwM49q1rezwrE/d6DirVppw2Zbjd04zVtLTEQG0NgdvWvh6+sj62jKy1MsQS&#10;KuflCn9abJ8u3cWY+uOlak0OVZdp+UAmqUkDFO25e/rXH7N9DpjUTKzy5+XcN3UknpUMkpIXbtyv&#10;XPenzQurMM8/SoGyIeeGXqamUe5tzEkd8APqc0VS8zH3gMnmivewsX7KJ8njf48vU/Pf9l7wivg/&#10;wfqHiq+QLJcLsg39Qgxz+LcfhXOeI9Sm1vV5rmRvnmdmOR056V6N8W9Sh0fS7TQrH93b2iKGUHoB&#10;wF/DGa8zKGSbdzwehr904wxMKSo5Nhn7lFe8+85Wu/8At3ZPU/I/DPA18XPFcWZhG1XGS9xPeNGP&#10;u04/P4nor6aE2lph62FRSF6ntzWdbHbJzmtNE3WwJ3Zr42J+tDZYf3Oeo9qhPyxtuPX1qcj5cc1G&#10;yEoSff609AP1x/4IJsp/ZC1Vf4l16fPtwKuftv8A/BFfwb+3D8f5PH2t+K/E2j6gbKGy+z2XkiLb&#10;HkA/PGxzz61+Sfhb9ov4lfA/Try18EeMta8N2t6/mzRWsi+W7DjJVlPOOMjtVO+/4KC/tIA/J8Wv&#10;FX/fcX/xFZSj1OWdOXNdH7Cfs1/8ETPgv+zf4hh1y6j1PxbqVm2+CbWp1aOA+ojjCIcY43KcVgf8&#10;FRP+Cy3gP9izwBqWgeGtStfEPxImha3stNtSJF092+USTEHCheSByTjoa/GT4i/tU/Gz4lWT2uvf&#10;EzxlfW0gw8J1Fo45B7quAfxFeOweCltrkyPuZ2bczMeSaFG5nKMt2OfVdU8eeK9T8QaxcPdatrV0&#10;95dTyHmWWRizH8yePQV/SF/wSW+Pmh/Hv9hfwcumXkMl/otgumajAGG+2lT5SCOoBA3D1HNfzv6N&#10;oa+UAPx967j4TfGPx1+zxrsmreBfE2reGtQkUCR7OQKJQDkB1bKsAecEGqlHSwKLP0I8a/8ABtZ4&#10;i1f49arqum+NtEj8I6nevdBrlZTfwK7biu3ZsYjOMlhX6Tfse/CvwX+zz8JoPhv4L1AX9t4PJt7s&#10;tL5kqzuBKxkI4DtuDEAAAMMDBFfg34z/AOCtn7TnjTQm0mf4kX1rbSDbJJaWsMM0g/3wuR/wHFcX&#10;8EP2nvi/8BLDVI/B/j3X9G/tq5N5fbHSRrmYgAuxkVssQACevArPlBRbVjtf+CkJz/wUt+LQ5/5D&#10;0n9K/UP/AIIA/GfS/EX7MupeDxdIuseH9SknaA8M0MvKsB35BB/Cvxru5td8c+NNR8SeItQu9W1n&#10;Vp2ubu7nIMlxITkscV13gfxv4m+E+vxa74R1rUfD+sW67Y7m0k2SY6kHswPocg+lUbcl42P14/bP&#10;/wCCH3hP9rf9o66+IkvizV9BuNShjjv7W2jR1mMa7QyllO0kYB6jjpXxB/wS4+Jnhv8AZQ/4Kc6l&#10;4d1DUQmktNdaFDez4X94D+73HgAkjGfXFeTeKv8AgqR+05rOhtp8nxP1VLdhseSG1gjmce7BOPqA&#10;DXz3oui3U13Nd3k8lxeXEhllmdsu7nksT13Z5zQtEZxg9mfvl/wVg/4Jxzf8FGvhRoNjpet2+j61&#10;4cuXurKS4DG2mEgQOr7QT0QEHn6V4n+wL/wR50X9gjxzYfEb4k+K9Luta0uRYNLis5HS1hlk/dgk&#10;sqs7tuCgYx83c4x+ePw8/wCClP7QXwa0qPS9B+ImpPptuoWG3vES5WIDgYZgW6dicVw/xd/ah+MP&#10;7RHiTT9U8ZeOda1S40m5S8sF3rDFZyowZHREAUMCoOSCeOtCVgUJbH68f8HDpFz/AME4dSZcbW1i&#10;yI+mWr8T/ANgRYJnuM13nxk/ai+MX7QfhNPDnjDx9rWuaDFKkws7jyxGzICFJ2qCcZJ5zXPeHdJ+&#10;w2qx/wB1eacYl04tbmvZ2qCHLZ/KvsT/AIIaTKP25YV/6hNwOe/FfH6oxA3buvAzVjwv478RfC/x&#10;FDrnhnVr3Q9Yts+Td2sm2RM9ee4PQg8Yq5am0qd1Y/eb/goJ+wlov/BQT4RWPhDXNa1LRbSz1BNR&#10;WexCGRmRWAB3qRj5s9K+VbH/AINu/AdhAI18feMDjuUtv/jdfm/qn/BQX9ovzm8v4teKgvYbo/8A&#10;4iqE3/BQ39pBCf8Ai7fir2G+P/4iseU5o05LY+gf+CqX/BOPQf8Agnzo3g+90fxFq2uL4juLiCRL&#10;1I90RQIQVKKvXcfyr6M/4IIfsd/aIbz4w61bja2bLQUfnGAwmm6d8qoPs1fl38WPjr8TP2jJtNHx&#10;A8X6z4oj0kubRbxlKwF8bioUDk7Vzx2r0TwJ+3N8b/hf4DsfDvhj4ia7o+j6fGIbe2hETLEoGMDc&#10;hOPTmnY095rU+vf+DhP9vfVR8YvDfwp8G6hJZyeEbmHXNWngbay3QVXt48+wYuQe5X0r9E/2G/2k&#10;tL/bg/ZK0XxDNHFJNe2xsNXtXAxHcKNsikeh4YezCv537jTdW8X+L77Xtev7nVdW1SUz3d3O26Sd&#10;z1JNei/DT9o74nfs7add2/gHxnrHhm3vpBLNFa7DHI4GN21gRn3FVymbp6G//wAFC/2Rrn9iX9q3&#10;WfDKxt/YGqFtS0WQfdNu7n5PqjZGPTHevvr/AIN2PjBpkfg7xp4KmuI4dUW8j1G3iJ+aaJlIYj6M&#10;P1r8u/i78aviP+0X4isdQ8feKtS8TXOmoYrZ7rZiFCckAKAOT/KpPB3ibXPh/wCILXWPD2qXmjax&#10;YndBd2spjljP1H8v50+W6sUqbcT9ov8AgoL/AMEZvDH7dvxo03xxN4m1Pw3qdvbLaXi28SSLdop+&#10;U4YHawAxnp7V+Nv7XPwqsf2dv2mPGvgLTb261Cz8NXn2WK4n2+ZINitltoAyN2OAOleh67/wVQ/a&#10;eOjnTo/ihqiw42GVbW287b/vbP16189PBq3ibxJfaxrl9capq2pyNPdXNw5aS4djksx9TWbiyYRk&#10;tD+m7QW3/s8Rf9gQ4/79Gv5gvg/zZx9xgZ/Svcrz9vz4/J4ZXQ7b4oeJo9J8r7P5AMeQmMY3bd3T&#10;3zXlfgfw7/Y0CRqGAUcVpGLLjFp3Z+g3/BCn436N8MP2ldU0PV7qK0/4SywFrZvIQFadHyEJPdsn&#10;Hvivrv8A4K5f8Err/wD4KI23hfUtA8QWOka54Z8yNEv9/wBlnicgnJRWKtkDnBr8ZJxIqJJDJJDN&#10;CRJHIjFWVhyCCO4PpXqvhr/gp9+0d8MdHTT9K+I2pXFmqhYkvoY7h4h7OV3H8SamXxBKDbuj9I/+&#10;Cdf/AASx8O/8E4/FVv4w8aeKLC+8ZapnSrBYHKW8RlwSiBgrOzBe44ArlP8Ag5e/5NZ8G++vD/0C&#10;vy38a/tH/GD4vfEjTfF3iTx1rupa9osnnWFy8gUWT8jMaKAqnBI6fWrHxp/aI+LH7SdlZ2Pjvxtr&#10;HiTT9Pk82GC58tY0fpuwqjJ+tPldyYwd7s96/wCCNv7Xtn+yX+0jD/blwtn4X8Xwx6dfzP8Act5F&#10;J8mVj/dUu4J6Ddmv12/bX/Yp8E/8FD/gta6Hrs0sawyJfaXq1ky+daSbSAyk5BUhiCpBB47gGv59&#10;bHRSLNYnXdxjnoa9G+HH7anxs/Zw0yKx8E/EDW9P0qIYSwlKXFug9FWRTtHspFK2uhU6bbuj9Kfg&#10;L/wb1+Afhn4vt9U8XeJ9T8XWNo3mJp7RrbQSkdPMK/MQPZhmvzC/4KCXOgaL+3j8StJ8K29jb6DY&#10;6v5NpFaALCgEUe4KBxw+4cUfGX/go5+0Z8atNk07W/iXrkenzDZJb2Pl2iuO+WQBufrXh/hzw6dM&#10;O9mZpGOSSev1qo36igmtz+hv/gj/APGbSvi7+wz4RtrO5jlvfD9t/Zl9CCN0Lpkcj3GDmvnr9pj/&#10;AIIF+Dtf+IHjz4kReMta023vkudYbTo4o9sUwVnIDsp+QsMkdeTzX5e/CH45ePf2fdVk1TwH4o1b&#10;wzfTACVrV12TY6B0YFWx7g11XxU/4KUftHfFrw1c6FrHxI1R9JvoWguYbeGGE3EbDBVmRQcEHBwR&#10;S5Xe5PK76Hv3/BJjxAt3+0N4VtU+by9TZM59A9fpv/wVu+b9gnxp/wBddP8A/S+2r8bP2BodQ8L6&#10;rDcWF3cWl/avvimjbEkbZ6g19ffEa4+KHxp0v+yte8XaxqmizMjSWcpQRSFWDDOFBOGAPXqBXDjM&#10;RGlNxl1Rq6cpWkjU/Yd+JMnwZ8VaN4g2M9nD+5uwOvkuMMce3X/gNfoN8Z/hJ4V/bK+C7aVc3C3G&#10;m6gFubS7t3+e3lxlJFPqCeh47HiviX4S/CD+x9FS2dP4Ap9Dxipta8J+Nvha0lx4K8Sapoe87zHA&#10;6tEx9SjAr+QzXn4bFKC5ZbF1KLlqj374Sf8ABOR/ANzHFfeKvt2nwsP3cdt5cjrngE5I9jiu0/bR&#10;/ay8O/sffBa4k86P+1pLc22k6fGQZJpMbVOPQdST6V8M+Kf2jP2h7qBrX/hNbyBPumSC2iWQj6lT&#10;/SvN7b4C6/8AELxUdW8SX+oaxqMnDT3cpkfHpk+56Dit/bUqd+TqZ+znJ+8Z/wCz74bvtZur7Vbz&#10;dJd6hK9zM3qz5Zv1NfsN8Ovl+Dejj00qP/0WK+Dfhl8G10bThGsZHy4qf4q6j8ToNNWx0XxhrdjY&#10;hPKWKJkwq4wACVyOvrXPh8VGM25dTSpSbSsfO37MVtu8T3+7/n6l/wDRjV+mn7Dcar8M9Uwv/MRb&#10;/wBFpXw78DPgfP4OnEk29pGJYse5JyT/AJ9a9U8Uz+MvC2hSx+Fte1LRfOO9xBtKlsYzhgewFTRx&#10;Cp1udlSpycLHjv7ci7v+CiGuH/phb/yavfPgyMWMP+6tfPGifB3xFrvxEm17xDf3mralcMDJczsG&#10;d8cAfgPQV9O/DPR2sLONT/CB1FcuMqKbui6cbKx31qf3X41Jnio7Y4i5p2f5968/lublbULVbuFh&#10;618uftq/Cn+09B/taCENPp+TJgffjPXP0xn6E19VuvFcl8RPDEet6TNG6hlmRkYHuCK9vhvOKuU5&#10;lSx9HeDTa7p6NPysfM8X8N0M+yevlWI2qJpN9JJXi16SsfA37OHjF/CPieXSZWYRyEz25zxgn5l/&#10;DI/Wvt/4WeKhe2cY3E5HSvg342eC7v4U+P5jCrLJp0/2m3b+/H1x+XH4V9I/s6/EuPWdMtZo5A0c&#10;qbhz+n4V+geKWR0liKedYLWjiEpXW3Nbr6/mmflfgXxLiJYKtw1mWmJwcnFp78idlb0el+1u59Rq&#10;Qy/WpEUbunOKzdB1L7dZqymtAy7R6/jX48fvmr2HHrRTRLkUzdyanmK2Hv8AdppbFNlbHr06VGeT&#10;+lTfsA6VsmoycmnbSKaGwetADXfB+nWow2TUjn5utRng1jJ6lRQFuKbnj+QpHG0j2oBOOMYqR7ji&#10;/wAv480o4HNRk7v/AK9CmgZIRinA8VGDzS7cH/PFADmbFIrZoA96UMCuPep5g3AmmFMtU23J6dvx&#10;oC7G70XAhMeTSADB4qcZzn1ocgdaOYCELk07yge1OLACmlgtLmARo9hph4/3qc8uB1qBpPlPNPmA&#10;lL7RzTWmXbwartchRx3qu13zU+0GtS4blWNRPcgHvVKS8wKrPefTH61mPlL7XeGbn3qCW8BqhLei&#10;oZL3b2oKLV1deYvPNcj4vO6JzyR3rclvC2R71g6+3mqw61pRdppgfPvxktFkDsfvN6V88+KrTybv&#10;djjJ7da+mvixZ7hJjPtXz74504w7sKCwPJr9Gyap7nKeLi4tM5nS5vLl29B6e9azv8hwWO3HWsKF&#10;mgkU+p6961xJ521VON3Qjua972MpyUIK7bskvM86tiIUacqtV2jFNtvokW7BVd5J3x5cYz9K8+8S&#10;a62v+IWmUny1ICD/AGQa67x5rJ0Hw8lnG37yfqM9u9cXotobmfd719lxZUWAwlHIaTV4rmqW6zf+&#10;S217H414a0Z53mmK4zxKaVRunQT6Uo6Xs9uZq9vXoz6n/Y61EWuqWjOR5bMAw9VPX9K+qXs/7Oma&#10;H+6eD6jt+mK+Mf2c9Y/srUIY8/PvXIPpxX2Za3w1fQrC8HO+PynP+0uAP0xX57llT2eJlSf2tT9j&#10;zKnzUVNdDW8H+IYfDt+0kscjLIu0le1ehaZqtvq0HmW8iyJ7dvrXlPWrGl6xNot4JoG2sPvA9GH0&#10;r1sVg1VfMtzzsPi5U1yvY9Y3UVk+GvFMPiG3yvyzKBvT0961q8OUXF2kexGSkroCcU1ulUdYs7q8&#10;C/Zbj7Oy53cZzVEaJqsY+TUtzY5DLxXDWxNSEuVU213Vv8zojTg1dzSL+vWf27Spl/iA3j6jn+lQ&#10;QeKrFIbTz7u3hmuhiOOSQKzkDJAH0BP0FVhqOo6GNt3H9qt+80fUD6f/AFq8l1j4V+F/id8XbnVr&#10;fWPst3paoLqCJMSTFdxTk9MbmB+uPWuWOMgq3PL3W1qnpts+3fXZs29jJ07LXXSx2Pjv4waboU0k&#10;1ndx3UbKY5/srb5JCPugkcBdxAJ6jNU/C3jrxLqVlbzaBp94sWq2x2Rokci2sgU5d5CMFlcbNpOM&#10;EHB5NSaR8PPDvhPQd2l6Wlxq1yGkWWU+Y4bIO7GAo6D+EHj8a7bwz491SazjB01ZFWIO4jIDAfTP&#10;bmiOJwyqe2V5PvZu33aLz1CVKqo8krL10ueV237OfjjxzpFpqHjjxIy30LSO8SYkChlKkKqhUXgk&#10;8EkEjk4Fe8+Av2GfDXhq0i1zTNQvv7VutOSE3bsC0o8scsMYycAk47cd6pS+LtP1q0aNZxHKVOY5&#10;AVYfnXffs0+MV13wdcaa8yyT6POYMBv+Wf8AB/47Xo069OouanJP5nLKnOOkkfNXgn4oLLr2paBN&#10;J/pWnXclrOu3kFGKk5/Cu/sPiEuq+XFHF5fI2EnJBHT/AOvXhv7Z+k/8KZ/bNmnXMNj40to7xFHy&#10;qZEVI5APx2k/71d98ObM/wBqx6huX7LFGHXLfMTXJWpzi7U1e7t6I55KUbcmx7z4A8DH4lafcXTX&#10;s1lDDJ5S+WqlmI5PUHpkCvFvjp8SrD4f/FuLwvDqTXs1tLFIzOoDIT244r6Z0Frf4YfCD7RdMIo7&#10;W1e9uGbtwWbNfk54K8dap+0F+0NqfiCxjmvbjXdZkmto41LHYWITA9NuPpmtsXF+xceun4NHTRla&#10;af8AWx+hmh66uoIrK2VPJqae9h0/U1kjlBE3yyIDnnsayfhr+z94vudLWTULWO13KGC3E4GPwXOP&#10;xrotU+DviTR7Vmg0/T77AOUgm+f/AMexVVFUfwq3Z3/QnQi8PxCS3a4b5pHY5Jre+Gdvb6n8RRDc&#10;RJMgt5GCsMgYx/jXmGj/ABFXS9Sk0+eNrdoX2SRSDbJCx7EV6J8Fr9bj4prg/wDLlIf1Wqw605Xu&#10;t/UTPN/+CiXj+2+Deo+D5rK3itjql1LBIyLguAqkA/jmug/ZYurH4t3dyNQJmS3twyxFtobJAJ46&#10;+leQ/wDBai5+z6Z8Pc4GdQn/APQVrj/2bfDnib4q2Mdp4Vuri01SC2Mj3Ec/k7EyBye/JHAzV8yU&#10;uR9QR75+2hrek/AKTw3caYGtm1S4a3eFWJUgLnOCT3GKzfDnj37Vof2+MjKruZc4DHsf1r5p+Ov7&#10;PfjrwF8RdNuvHmrXWqSXGRZzTXgmCgdQBn5enoK9j8DWklz4T+zwhpZJNqoijLP7CpqSlGlJx3to&#10;VFJyVz13wJpflaV9qnzJcX372QkdAeg/DNXtNsY08caTCuGtri6CyQsMqwwa0PCfws8UXugxSNb2&#10;9n8gKrcS/PjHGcZrFltNa8I/Fnw3bappzR29xfBUuYzvib5W7jp+OKzo4eMIRj2/p/iVUnzTbHf8&#10;FDvEtn8Gv2cdQ8RadpcP26xuLcRhFwx3SqpGfoa8J+CfxJuvibYGe+s44zkndkjA2jkep7V61/wV&#10;w1D7D+xprk3Py3ln+H+kJXy/+zN4llfwnatGpkPmKoAUsScDgAcnPArWrTU1YzjbqfS2n6v4esXE&#10;1rYLd3ki7Xfy98hHfJbk1R8a+HJNbmt9U0ePdD5e0hRjZt4Axj8K0PDHwh+I3jW0VobW38P28h3B&#10;5CqM6tjqFywPGOQOtdM/wF8deD4vMsJNN1CLbmSF5SrOfUE4GT71hRqYnDz9pK009Gktvxd/uLrU&#10;qNaHItH6nLfDN7zVNKvhcTOywuuxX7Y61B4oubnWvFv+jWtw6TAWqmNAxZ+WIGSMHHftWHdeK9a0&#10;PxRdaNqVlJ4fkuJAzo5BOMdVIJBBx1FejfCTwRqmp6rpF9pVsx0S3vC80ryjdIVBXOM59O1FTGOp&#10;Xl7KFk1a70172ev5Chh1Tpx55arocq3whX4X28mqX2k3Fq8jYa5nO9UZzyODwCx9OtbHgvxbDe2s&#10;nIZgODjghemK9C/bQ8A+Ivir8CtQ0fwvHHJrE1xbvEryCNcJMjvyTj7oNfOOn+AvFXwG8P2LeM7O&#10;GCG7n8mN0uVkBcgnacE9hV1KUlLmhv1J8j6E+DfhTTfH1xqlzqsCztG6LFFvICrjrwe9fO/7eXiD&#10;SfgT8X/DGn6Yvkw6paSTy25kLKpVwN3J4zmtCbwf42+M0d5D4B1OTTpLNVE1zDd+Tjdnap7noe3F&#10;fJ/xw+CPjj4V/GmK38c3U2sa1fWnmw3Nze+eFhyQMHORgk8cVy1KbrwVFLfr0Rz1veVj6EsviQ3x&#10;Bvo7uItHZ2qKlsqEqOnLf0rYDNId2eW5Jrz/AOGFpJa2NnbKDNIyhEWP5i56YGO/tXu3hj9mLxl4&#10;nskn+y22mxuNw+1ygMw+i5I/GvsqUqdKmtbfqeVUjOpN2RxY4o3V23ij9lfx1oNo01rFpuqbR/q7&#10;efa//j+B+teUXHixtH1aWx1KKTT763OJYZwUZPz7e4raFaE/hZlKnOHxI6DdSHg1heFPiDpfjz4g&#10;2HhTRb6z1DxBqW/yLSOUZIRGdiT0GFRjye3rXIftd+Ifih+z3rmgaTa+E7a5u/Fc0ltpzJN9pkeR&#10;QnGxG4++OTxWnNFS5W7MzcrRdRapdj0qaZYY9zsqqvUnsK898dftReDPAQdbjVEvLiM4+z2g8x8+&#10;/Yfiax7f/gmh8f8A47eH1vvEniLStEa4XeunXVyx259REGUfmetfMf7Tf7J3jr9kbVo4/F2lLHp9&#10;zJ5dtqNs4ktbg88Buobg8MAaqlUoyfLzanDiK2JhHmjTaXdnpXj39v8A1O+Dw6DpcNihGFmuf3kg&#10;+ig7fzzXjfi34reIvH8zSatq15eZ6KzbUH0AwK5aG9W4UMuMY45qeNsjdXowhFLQ+drYqrP45E2c&#10;mnxtgireheFtS8T3PlafY3F0/wDsISB+PSvSPBv7Jmt6zGsmpTR6ah5KAiST9Pl/Wr9oupnTwlWo&#10;7xR5nuXGa1PDfhHVvFsm3TbG4uucFlX5V+p6V9G+Dv2ZvDvhhVaWB9QmX+O6IfB9gABXf2mlw6fA&#10;qQxqqJ0AGAKn2kuh3U8pV71X8j5+8Jfsm6nqSrJqt5DZo2D5cGXf8SRgH869P8J/s/eHfCYVlsku&#10;bhes05MjH8DwPwFduXwvtSedzSd3uz0qWFpU9ooZFYxWsYVI1QKMAAYplyAVpzTqpqGefd3pKy2O&#10;iVtjJ1WPfG1czqUWM/jXTateJDGd7KvXvXF+I/E1tabtrA9cnNb0c0oU3yuV35amNTLa1TVRt6mV&#10;qSFSawNWnjSI7mxzVXxF46ALKrZz79a4vWPFrSltzY/pX0OFzKdRJQVvU8mtlqpu9R/I0p2juZ5E&#10;X7uc4NYsl39nkaNgwZTgis2HxKbTVI5G5Xdhue1aviO13MlwnzK3B/xr9QyPGPF4NRk/ejo/NH8m&#10;+JPDyyfO3WpRtRr6rspdV83r8ytJel84/wAiq8k7KefyplIefWvWSR8NLX4gEhBzu/KmgFv504Nj&#10;+9SZPv8ArVWJ5rCg/NTicGmg5ozhv/rUCjJoN/vRu4+lGdv96hQcUBzMcOKM0wnHWlIwP4qNSlIc&#10;Dmg8imj5T3/Kl3cd/wAqB3F700PShs0xmweFzQMcxytNPFBkY/w0zzAPlwaCuUUS+xoBbNNZ+flU&#10;/WmNuPrSDQlLAGjzVFRpAzDnipI4vLFIuLlfayGqN5/GnCEA59e3pTgabk5quULxQ4DaKaW9KdHG&#10;W/vH2FP8qgl1ERAM3tTkT5t1SLFz0pdpB/woMpVCSFQDn+dSG4BcD8Kg+Ydc00yKvrS5R8zZM9zs&#10;X5cioy7SDrUfmZX7pzTZCSKLWEt9R2/5qjkba2KApzzmgyAH/wCtTubKD3YMG9qQHI+9+GKYbjd/&#10;9ao95o1C8EWBuU8H8KXzcZ7d6rrIVP3af9pyfmFGpOjWhZS4K9OKsw3jZ9u5rP3r/CtWNOt2vL1I&#10;+mev0o5b6IipJU4819DRvNWj8P6DNfTH+HCgjqe3+fauU0DX2u7jzHbczHJP1rnfj38Q1bXIdGt2&#10;zDY4aUA9XIGB+ArG8L+JVhC/N8y9j2r4Ximt9Yn7KD92H59T+jfCHh/6ll7zHEK1Svr6RWy+d7v5&#10;dj33w/fqRGp+XNdpohLHG4Fs8V4X4f8AG+07dyle/NejeEvGQlaPDbjkZGegr8lzinKCZ+/ZbFSZ&#10;7J4diIOe3Xr3rvNDj3wK24jIrzbwfrsU8a9FJ6A969D0O4EMf3gq49ecV+R5o25WPu8JFJI6exG9&#10;Dy3yjirbx7TkNhuMjHWs6zuAQAG5XnJGavwy5h3ep6g18/Om7nqxmgmRnIP51Tnt93Tgk+laG7fy&#10;ozx+tMkjUfebb3xWPKaKpYxprRmduA3GAe2fWq72IQA7u3J7VsvCQuMDK1Wng3O3G7AyO1Q4anVC&#10;qnqzn2s2B4U/jRWo9sxPK7veivewtJeyj6HzOOxC9vL1PzL1y/fWtVlmk+Zpm3N9c1XW02n/AHgc&#10;H0qRbYi52tuVlOGHQ1ckh2w7fbv2r7lyc5OU3dvcdCnCFOMKaSjFJK3a1l+BmrFsmU/Nx79KuR/P&#10;Hnkc9BSGMRmnwqrvTsajhKybdwOOg56U2ZlRsbepxxUkce1j/dHSiWLa397NFkBm6pb792eVI/Ks&#10;iWyE38PfHFdBdxl049MH2qgIgrDd1AOOOtRIXLc5zVNK3o3XOK5PVNN8qZun0r0Sa2V9w2/TFYOq&#10;6L5s2cfnWZM43Vkc9oalpdpVlFdNFp6uOVDHsfWqdjpX2aQ/zrc06JchW+bA69KuJMafQzU0NTLu&#10;VeO+RWpYabgBQvNXxFH931qWGMKQQcDoKTsaKAkGnbE+7zjPNSyR+Uu5Tnd+GKmRSp2inNGCg3e+&#10;aIluKS0KdzaK9uzYHTpiufmi8k4x1OBjtXWGJfLbjGf1rDksRK5781VkZy2MuK2b7RtxnPXPrWpb&#10;aergDq2aSKw2Te5NbNvYqu3dVRRJTj0nd/D/APXqw1jtPyr+nNWpZoYZMn0/Os+61uOBm+b8TRIB&#10;5G5cdDjAB4zUdwihDu+90qhLrKk/K3KnNRPqf2mNjRox81h9yiD/ABrPu41k9wKfJcMx69PXtVWd&#10;8y7V5HrWchCwQqxbp149q1tOtMn+XPWs+zTLDPI9Pwra0xAW+b1FEY3AvWmn5zkfT3pLux32/wB3&#10;7p6etXbcKqe3oKdJEBCeNvFaIbOYmtQv938qW3gyR0IatC8td+4/3qhhh/eL3/CjYQ6TTUlA43be&#10;vHWqt3pAQfdO36Vsxqrj5vWo7tCw2jp61JUUYSWqls7eV/WrUcYjI7ZokwJeV6e9OlfYvP4VUbEs&#10;fJjy/vc9OnSmR26u+T8q/oajLsVHUDNSWbbZF9GJzzU9SmtCza6arE/eqzHpS7u/0p9uMMvvVlHw&#10;a26Dj3K7WQX+HntUOo6eskPrWhKdy8H5jTJY/wB3j/OaxSVzU5PUtKR0OFHX2rIexIbAX6+1dZfw&#10;7ePTv6Vz94Vil9T7Vpy3Oe2pYsrcPGvt61MLBXXj86i09vMG7d26E1eQbY+wqktAPd/2KLdW8QrG&#10;2OuOnuK/R/wB4TjvNPhZlHT0r81v2M73yPFqf7LZxnpX6hfCefzNNi6fdzXy/ETtOLR1UF7p1Gje&#10;E4rNB8o/IVc1Dw1b3cW0rn8BWpaDK/lU+Aa8mMm1cqxwWo/Ci2uZCfLX/vmmWPwsggcHy1BX2rvX&#10;C56UFV/yar2hPKYul+GY7GPCov5U3UfCsV9wVH4it5RjpTX9/Wp59Sjl7fwNFbvuVF/IVcuvD8c0&#10;W3b+grbximUc19wscp/wg8Ky7tq/TArW0zTBZptWtPbk0FRWc5AA+UDjtS7sCk24HNRu5Unj9az9&#10;owSbHMd1V9Qg862Zak86mly9Q5PcrlZ8t/tq/Cb+09DXVoIt0+nkl8LktEeW/LGfz9a+c/gr8VI/&#10;hbqNxZ3jTLZhvMgZVLbc9Rge/wDOvsX9srxtb+Bfhncsdpu9RBtYEPXLLyfwGT+VfKnhn4dRXejR&#10;3F1bCSSQllLLyB/nFfvPDmNw0+DZ08+TdFVLU2vieqbS9H+Da6H8v8WZbjYeI9OrwpKKxMqLdZS+&#10;BdFzW6tdPJPqe+eDP25PCdhZqs11dg9D/ozn+ldEP29vA5H/AB/Xf/gJJ/hXh/hz4R6beMrSadG3&#10;vt610A+Culf9A+vmf+MH2cK/3o+09n4ndKmG+6X+R6iP29vA4/5frv8A8BJP8KX/AIb38D/8/t5/&#10;4CSf4V5afgppJ/5htIfgnpP/AEDanl4G/kr/AHr/ADGqfif/AM/MN90v8j1A/t8eB8f8f13/AOAk&#10;n+FJ/wAN8eByT/pt3/4CSf4V5j/wpLSf+gfQPglpWeNNqf8AjBv5K/4f5j9n4n/8/MN90j07/hvf&#10;wP8A8/l1/wCAkn+FI/7e3gc/8vl1+FpJ/hXmR+CelZ/5BtH/AApTSj/zDqOXgb+Wv+H+YKn4nf8A&#10;PzDfdI9KP7ePgl/+Xy6H/bpJ/hTD+3Z4JJ/4/bv/AMBZP8K84/4Unpef+QdTX+CulD/mHiodPgX+&#10;Sv8Ah/mV7PxP/wCfuF+6R6S37dfgkt/x+XX/AICyf4Un/DdPgn/n+uv/AAEk/wAK83/4UtpP/QPo&#10;/wCFLaT/ANA+ly8CfyV/w/zDk8T/APn5hvukelN+3V4Jx/x+3X/gJJ/hTR+3Z4KB5vbr/wABJP8A&#10;CvNf+FMaV/z4UD4MaUf+YfRy8CfyV/w/zDk8T/8An5hfukenD9u/wT/z+Xf/AICSf4UH9u/wR/z+&#10;Xn/gJJ/hXmQ+DWkj/mH0f8KY0kn/AJB9HLwL/JX/AA/zDk8T/wDn5hfukemj9vLwSp/4/Lz/AMBJ&#10;P8KP+G8fBGP+P28/8BJP/ia8xPwZ0r/oH00/BrSR/wAw+k1wL1hX+9f5h7PxQ/5+4X7pHqH/AA3j&#10;4Jz/AMfl3+NpJ/hSj9vHwT/z/XP/AICSf4V5Y3we0sf8w/FNb4RaWBxYip/4wT+Sv+H+Yez8UP8A&#10;n7hfukepn9vLwURj7ddf+Akn/wATSD9u7wWB/wAft0f+3WT/AAryd/hFpqtldPFIfhTp/wD0D1pf&#10;8YF/JX/D/MPZ+KH/AD9wv3SPV2/bt8Fn/l+uv/AST/Con/bp8G/8/wBcf+Akn+FeUS/CrTgf+Qet&#10;RN8MdPU/8g9fwpW4D/kr/h/mHs/E/wD5+4X7pHrP/DdHg8/8vlz1/wCfWT/CoZP24fB/8N5df+As&#10;n+FeTy/DOxx/x4D8qhf4caev/LitLl4C/kr/AIf5lez8UP8An7hfukesP+254RP/AC9XZ/7dX/wq&#10;Nv21fCbH/j6vP/AZ/wDCvJW+H9jn/jyX8hUUnw/s15+wr9SKOXgP+Sv98f8AMfsvFHpVwv3SPWn/&#10;AG0fCbf8vV3/AOAz/wCFQt+2X4VY/wDHxdf+A7/4V5UfANpj/jyH4Coz4GtQv/Hkv5Cq5eAv5K/3&#10;xGqXij/z8wv3SPVG/bG8LjpcXRH/AF7v/hUD/theGSf+Pi5H/bs/+FeX/wDCD2o/5c1/75pD4It/&#10;+fRPyp+z4C/kr/fEPZ+KP/PzC/dI9PP7Xfhl/wDl5uv/AAHf/Cql5+1b4ZuCQLi6Pv8AZ3/wrzs+&#10;CrX/AJ81/wC+RTZPA9sqZWzX/vkU1DgO/wAFf71/mHs/FFf8vML90jQ8YfG3QtbDeTLLnsTEw715&#10;P4r1OLV5XaEM+456Y/nXZa14aFvEzRwYYf7IrgfFN7qGnn9yqqB/0zBr3svr8GxdqUa3zaOWvR8T&#10;mveqYX7pHN3Gj3jTHbCMMf8AnoK1PDVjLDPi4VUMZ+UAg/8A6q5XVfiDrVq/yTRgenlLx+lVLD4j&#10;apNqcQupFdc7htRVyeeDivscmx3DNHGU61ONTmTVuZq1+jPjeLco8RMblGIwuIqUORxfNyKXM0tW&#10;k/72wzxvfy6n4nmWRWVo22BT2Fa3hjTANueMgc1J8QdHW8a11i3X93KAsn9P8Kn8NyKsHPXvXynF&#10;mBrYXNqyrO/M+ZPunqmvLp8j9I8MM3wuY8NYWphY8vJFQlH+WUElJPre+uutmjtfAeo/2TrsOJAv&#10;IH1NfZvwR8Qf2/4Pltc7pFRZ0/4DnI/EGvhq1m8m5Vg2NrDn0r6c/Zc8cfZ57cO3y5G7PcdDXxeL&#10;vSqwxEej/A/QYw54Sgz24MTRjcKmvrUWl1JGT908H1HUVEDX1kZcyTR8xLR2J9O1CTSb2O4hba6H&#10;P19q9K8Pa7Fr1gs0Z+b+Nc8qfSvL6veGvEEnh6/8xeY24kX1HrXJjML7VXW51YXEOm7PY9R28Uba&#10;i0+9j1CzjmjbdHIuQamzmvBlF7M9pO6uhpGPWuPtvhVouleNdQ1iO3IutSC+eN3yH3A7E12Xaqck&#10;Ae6kH3dyYzXLioKceV9Soyad0R2OgWulytJDHtZhgk84FUfDUM2geJpBIuLZpSsZ7bW/wNakd35P&#10;yS/Kw7/3hWR4uLWd3a326SS2jDRzIvvkhvwP86dNUYwtBKNtwrScvekzrPEHhnT9UtS1xbxNxy+N&#10;rfnVD4FJbfDf4wfZbcNHZ+IIjG2TwZEyV9uQzVyr/EXMjR7ZmgJxhmzkVz/jv4p3Om3en6ha2vk/&#10;2XcJOVzksFYHH4jI/GuVYjCqXtI2cu6WphLGpx5OZ/ean/BYT4Vx6/8ABLR/GEcbC98JakjvMg+Z&#10;LaXKyD6bvLP/AACvLf2GdcvviV4r0nSftnn27OJJUbLbol5P9Pzr7U+KHg+w/aI/Z71TSZtsln4m&#10;0l4wwGSBJHjI9wT+lfI//BGP4bXljN4s1nUo2juNDnfRFBHSRWDSflha0xFHmrQkv1LVWaajHZnr&#10;H/BXD42p8JP2RtWsoZvJ1DxMyaXahWw2GYbyPou418af8E/vH1v+zTrFn4jv9PN7arA6KkRAbJXj&#10;rx1rrf8Agrb8T0+Kv7Tmh+DLabz7Pwzaia5jB3KJ5WYcjsQo/wDHhXQfsqfsoN8WdRh03zFi0qJF&#10;nutwJ2DsF9zXRUcuZNarbzRpGMWrt2ZV+NH/AAVj+JGq6u0XhfT9N0ax3FY/MjN1LJ+OVA+nNezf&#10;8E3/ANtfxp+0F4o1bw742tLT7VaWovLW8t4zF5ibgpRlJPIz1zXV+PPhL8Av2S9Bt5PFEOm28kq/&#10;uftkheacr12r+nSrf7Knxr+CvxL+I13D8O7CCHWVtDJNKlsYy8O5R1+pXitnfZEHmP8AwU01X/hV&#10;/wAUvBusWY2Sa9FLa3AB2hjHhlY+/wA5/Ku1/Yp8Vy+LPiL5s0mWXT3+TP3eV5ry7/gtXP8AZrv4&#10;Zsp/5e7nn/gC11H/AATjuPtXjze33v7McE/itZOm3NSvoM53/gtfCslh8ON38Ooz4/75Wtr/AIJf&#10;t9n8a6lHj5f7MLr9PMSsf/gtc4XT/hyc7QNSm/8AQVrY/wCCYdxHN46vtjbiukHP/f1KckuZMlGX&#10;/wAFfPETaJ4w+H679iSvLk/ga9J/YC8NReJ7e41u4VZF09VihBGQHK5J/lXjX/Ba24aLxR8Owqli&#10;zzcfga9w/wCCYl8lz8Arps/Mt8yvntwKfMnLlKMj/gob/wAFF5P2TNS0rw7oGlw6v4l1eJp9ssm2&#10;OzjBwGYAEtuOcD2rM/Yj/wCClUX7R3iePwv4w0e30XXmG+zmjcvb3jD+EZHyvjnHcA88GvkP/gqk&#10;mt6r/wAFB761tbdfL+wWggklXcCpQZwOnXd+Irsf2K/gFqlj+0T4N1zU7tYlgvQ8VvEcgZjcHOOO&#10;pP5U3e6sylax9N/8FnNaj0H9hDxJduvmLBdWbFR3/wBIjr5j/Y98YJ4QbRNVaP7XZwSpcGNRyV4O&#10;a+pf+CwVqs/7EGvxmNZVN3ZfKwyD/pCdq+Zv2KPA158QrjT9Jt40RrxPLBIyI1A3Fj9AD+NZ1V0W&#10;5KPTvj7/AMFNPHV1qklj4O0O10i3hJUT3ymeRwO4UEAfmatfsXft5ePvG/xns/DPjT+zb601cFYJ&#10;raLyZIJBjGRuO4H8MV7R4y+AHwj+A/gsat46ls2hhGHuL2bapb0UZ5+nNcf8GP2gv2efE3xa0vSv&#10;CWnWn/CQSSbLSWO0I59nzV+91ESf8FV5l8I/CfQ/E0OyG7sdXit2kxgtG6sSCfqorjf2Sf20tUXW&#10;/DPg2KxtLqz1S7kRrkynfGNjP0xz93HXvXSf8FoHCfsfxt/d1q2wR/uyV83/ALAujSXnxU8G3Uky&#10;L5d25CZ+Zj5L1lUlyzTirt7kyk0fcH7ev7SOofsmfs2ax4403TYNWvNNlt40tZpfLSTzZkjPzAHG&#10;N+enavzx+L//AAUY8a/tf6Ho+m33h2x0GzsbxbzfbXLStI+0qByq4A3H619pf8Fh7X7Z+wp4mj/v&#10;Xdh/6Vw18D/BLwlEumWasq8Krk471OLrSpw50TUlaLZ95f8ABMCeWXQ/ErSMWkzb5OfZ6+e/+Cuu&#10;vf2Z+1z4Tjbcytou7Z2OJm619G/8E5Lu0P8Awl0dvNC7QtbB1RwxU4friviD/gvr8Vpvh9+114NF&#10;vbCaabQGYM7fKv75u1dWXpTSuZOry0uc+1P+Cb/w2tta8MS+Lry2h/cym3sUK/KnALOB6n1ry/8A&#10;4Kd/8FiW/ZN+Iq+BfCMenXHiC3hE97cXRMq2u4DYgjXBZiOeSMYr2T/glH4qfxl+w94T1GZo2uLh&#10;HM2wcBt2D/Svxl/4Kb2N1P8A8FKPid/aG4v/AGn+53f88yBtx7YNdkY89VxfQxrVvZ0VOPU/Qz/g&#10;m7/wWt1b9o341WvgLx3ptja3etIw0zUrYNCk8wAPkmM5wSu4g5/hNdp/wXQ+Csusfs0N8QNHlmsd&#10;U8J3MTXptzsN3aSN5ZRsYztZ0YZ6AH1r82v2CdDk/wCGv/hu1qp87+3ISNvXHJb9M1+wH/BV65t7&#10;H/gnp8TnudojGlBRu/vmWML/AOPEVpWh7GrFxMaNZ4ihJTPzV/4I667/AGv+3V4HO7JdL0k5zn/Q&#10;p6/WH9rD42eBv2X/AIc3HxI8bLarH4Zik+xu6BpjJIAPKiyPvSEKvHWvx4/4Id3L3P7dfgXO4qqX&#10;2cdv9Cnr7z/4OCfDcnif9h6O0VkXzNcs87hngSjtV42SnWXoRlkHDDyS7v8AQ8L+Dn/Bxvqfjv48&#10;WOnat4BttN8F6neJarcJfF7q2Vm2iRhsAPqQPzr7z/b3+Edl8ef2Q/GOl3ESTt/Zr31rJsDNFJGp&#10;dWU+uAefevxe/Z6/Zk0uH+z7q48y5lWaJ+TtUHcO1fun8Sogn7NesL2Hh2Yf+S5rPEUlTlGUTfDy&#10;lOMo1dT8JP2e/hTq3xH0+FriaOxjYdXG9/yH+NfUnw9/ZV8N6LBHLeRtqk3GTOfk/BR/XNeKfsra&#10;qyWMa7v/AK3FfVPhu+82xXmvo8LJyjdngVsLSpy91FzTtAsdBthDZ2sFvEvASOMKo/ACrDMM57Do&#10;KR3BHJxUTNzwSa6iL20H+YB+XNIZc+1RmXYP4QPc1l6l4ptdNHzSbj6A1y1sfQo/xJL0OjD4StVd&#10;4RNYsx/h/GqtxOsPzMwUe5ridc+LkVnG2wqvp81cL4i+MLSM3zf+PV49XPJyfLh4fN6fgetRyW2t&#10;WVvJa/ietar4xtdMU7mVivX5q5HxH8XY40by5MAcYB/rXj+vfEuW4LKsnHbLVy9/4tnu/l3Nk8Cu&#10;GosTX1rTduy2/A9KnRw9L4I692en+Jfit5i8SN0/vVw+uePmuWPzFs88muZmvJrlvmbIHHSmfZg2&#10;4s24enTFduDoxpmdeTkrEl9rU1wx+YnPaqbNJMOverPlhTuXPy0kow3bGea+zwGKSsfL4zD6lW4g&#10;3cf1rr/CM7XuiKs0ZwvyqW53CuYt7I6hOsaj5mOK6HxNqaeF/DRC/LIy+VH9fWv0jhqs6UamLekI&#10;r7z8N8TMLQx3sMnceapOSa7rovv/AENkafAR/qoz/wBsxTRp1vu/1EX/AH7FeTwavdTc/aJzu/6a&#10;GrS3N4Olxcf9/D/jXZ/rjD+Q+a/4gfS/5/f+lf5nqH9nW4/5Yxf98Uo022/54w/9815gbq8B/wCP&#10;i4/7+Gm/abrPNxP/AN9n/Gj/AFwj/IL/AIgfS/5+/wDpX+Z6g2nWx6Qxf98U06Xbgf6mP/v2K8xN&#10;5dD/AJeLj6+Yf8ab9uuv+fi4/wC/pqv9cI/yB/xA+l/z+/8ASv8AM9SGm2uP9TD/AN8U4aZbgf6m&#10;H/vivJzqN0o5uLj/AL+moZdXulHFxOfrIf8AGj/W+P8AKL/iB9L/AJ/f+lf5nrp0y3H/ACxh/wC+&#10;Kb/Z1v8A88I/++K8ck127Uf8fM3/AH8P+NV5fEt2v/L1cD6Sn/Gn/rdH+UX/ABBCl/z+/wDSv8z2&#10;s6bbn/ljF/3wKUabAP8AllF/3xXg83ie8U8Xdx/39P8AjUEnia+K5+23Xt+9b/Gn/rdH+Qn/AIgl&#10;R/5/f+lf5nv/APZluf8AljD+KUHTLcH/AFEP/fFfPw8Qagf+Xy6/7/N/jUkWtX7dbu7/AO/zf41S&#10;4sX8of8AEE6X/P78Zf5nvosLfP8AqYf+/dB0+3H/ACxi/wC/deEpqeoMf+Pq6/7/ADf41NDeagTz&#10;c3Q/7at/jR/rYv5PyK/4gpTtb2v/AKV/me4Lp9u3/LKL/vgUPp1vjHkw/wDfFeMwy37/APL1c/8A&#10;f1v8auW41Akf6Rdf9/TS/wBbY/yFLwTp9Kv4y/zPWBptuBzBD/3xQbC3x/qIP+/YrzW2tr2Rv+Pi&#10;69/3h/xq4ltdKOZrg/8AA2/xqXxfBfYD/iCNN/8AL78Zf5nff2fbk/6mH/v2KcdMtz/yxi/74rgX&#10;e5jXiaZsf7ZqB7+4j/5bS/8Afw0v9cI/y/kH/ED6e3tvxl/meijTbdT/AKqMf8AFA023/wCeUf8A&#10;3wK8wuNanjb/AF8uP981Un1+4X7txNz0+c0/9bU/si/4ghSX/L7/ANK/zPWjYQg48qP/AL4FBsbd&#10;c/u4v++K8ZuPE10F/wCPqf8A7+GqUvii87XVxn/rqf8AGrjxXH+UX/EEqPSt/wClf5nuIsIG/wCW&#10;MR/4AKU6dbj/AJYQ/wDfsV4NN4lvHGDeXH/f0/41VuPFV4g4vbr/AL+t/jT/ANa4/wApP/EE6P8A&#10;z9/9K/zPoT+zbfH+ph/79ik/s+3P/LCH/vgV84v4pvsf8fl0P+2zf40xfFN+T/x+XX/f5v8AGo/1&#10;sj/IV/xBWn/z9/GX+Z9InT7cf8sYv++BSDTLcjmGH/v1XzcfFGoH/l+uv+/zf40f8JLqBH/H9eZ/&#10;67t/jR/rZH+QP+IKU/8An9+Mv8z6RXS7X/nhD/37/wDrUv8AZdrj/Uwn/tmP8K+bD4k1HH/H9d/9&#10;/wBv8ajbxRqOP+P68/7/ALf40/8AW2P8gf8AEE6P/P7/ANK/zPpX+zbXH/HvH/3wKVdMtWP/AB7w&#10;/wDfsV8z/wDCUahj/kIXn/gQ3+NRt4q1AHP2+8/7/t/jUf64x/kK/wCII0v+f35/5n082mWuf+Pe&#10;H/v2P8Kiu7LZZzfZEhjuGQiNmXaoPQZIHTNfMx8WaiD/AMf97/3+b/GnWnjbU7a5ikF9dkxsGAMz&#10;EHB+tT/rhB/YCXgjSSvGrfy9538t7f8ADnK/E2HUvBPjy8s9XkVrqR/NaUElZA3zZGee+Kh0vxjt&#10;O0N79a9K/an8Lp8SvhNY+LtPj3XmmD/SQo6x4w+foefpXzLZeLxF8u4ZB/vV42aWo1O8ZK6+Z+pc&#10;K4x4zC2aSnTfLJdmtNunc940Dxi6sv7z73v0r0Lwj8QFtNrNIdy8g7sZPpXy5aeOzaj/AFnyr0Oa&#10;3dL+Jxh2sz/Mh6Z618RmkI1D9Ky73Urn3F4J+LEYjj3P/Fxz0r1bw78VIbiFS0se7Hy/N1r4A8M/&#10;F8K0ebjO372TXp/hH40ebCqiRj2ADdK/PsdkaqO6PqaOIsj7k8P/ABFiCq0jL82CPn6Cuv0bxRb3&#10;affj4PHOa+NPDnxq+0SqhkXy8etejeEfi9H8p81n5C9R0r5jGZHNao76OITR9PR3aSL8pXLcdeak&#10;ADx8ctnAryXw78VI5ANkisx45PFdtofjRLqFVZlyOoz3r5+tgZw3R2wrRsdME+Tp7ZzSeR8tRWOp&#10;x3qrjG3+dW/4fu/SuKUbaM3jU7FSWBg3Rl4oqw69PlzgYzRXu4X+FH0Pl8bK9eXqfmt8VvDf9keI&#10;PtkOPs94N+R0DZ/+uDXOhvMHLZ9a1Pgh4pX4xfBiTTJ2EmqaPiLcc7mUYZG/HpWIg8q4ZJDtZSVY&#10;V+ucV5fSpV6ePwi/dV4qS7J7SXyZ8T4Y51iauFrZHmb/ANpwU/Zyb+1D/l3O29nFb+Q6UZBX1qS2&#10;GAPRRzTTtaT723H605HXdx0Y/lXy1z9OLBXb8w79iaJ41X8acvCr6dsjqad9nP8AERxzzTAoyR8N&#10;xWbL8jn+729q2Z7cqrMOnWs66jOPbripkrgUmAwxXk+9VJofN3Z/GrRjY/3aaE+RsY/AVi9BlGOx&#10;Xd/D61ZtLQRj+pNKIyHyflB4zivpP9gL/gnT4g/bb126mW6/sXwvpcqx3d+yhnkY4PlxA8FsZOTw&#10;OnJpXQpaK7PnJVzyv3vrU8W0QLt6deRX7I6N/wAEWvgH4L02FNYXVL+fGDPeaqYvMJ74Xav5Csn4&#10;p/8ABCr4S+MfDc3/AAit5rnh3UNhNvMl79ph3dRuVw3ynvgjj0qDP6xHqfkjaqCPmbdjj8akKqBW&#10;l+0X8Jdd/ZU+N+reBfE3lnUtKfMckX3LuE52Sr7MAeD0II7VzEOq/anPzNgitovQ05k1oabFVjY/&#10;xdKxLq6jS4bb2461LNcsxUbuKzL+LYrYb7x9OtUS5Es98gYfNz7GpG139z97P4V9JfsBf8ErNc/b&#10;v8H6tr1t4msfDum6VdCzXzLdppJ5NoYnAICqAR1619Dn/g3L1gL/AMlKsPr/AGc3/wAVRzK+pzup&#10;0Pzam1WR8fN07Gqd3vn/AIvvDiv0C+Iv/Bvd8SPC+lzXGg+LPDviGRBuW3eJ7Vm6kgMSwzx7V8T/&#10;ABF+FWvfCDxrdeG/FGk3Wi61ZHEtvOBn2KkZDKcHlSRx+RKSa0HGVzk442V+R1qxHbN/31WsuhiR&#10;A2fbpUh0kRrnd932pXRryMyZLXemNuMVG9mu5c5rWazXaxU8D26VTmT999KUrPYrlZHHCsf+Fa9h&#10;CVReN3v2xWYhy/XGeta2nNuXGWxt604Djc0UbbjoKlmOR7d8VDbphOe3tTj9w8sB61qO5VvY8Dn8&#10;MVXhQlunuPpVudd6dt386hC8dNv9amQXFhbY3zY/Ko7xmByNu3nOTUzLz6H2qreAqP8A61SVylKR&#10;vn7Y96fIm9QfXioXLCXd+uK/Tb/giN+yt8Pfjl8E/E2r+LvCuk+INQtdYNrDNeQ+YYoxEh2rngcs&#10;aLmVSXLqfmaB8oI4x1HpRBF8+5gvvX0H/wAFjvh/4a+AX7d114Z8J6PaaHpL6JZ3n2S2XZEsjmUM&#10;wHbO0V882tx5x+ZuG9qNWOMr6l9bjaufwq3BPvQZLfSs7G1B978qmj3blGT16VoNbGgku7OO3X3q&#10;RlVowePwqraTHP8ADj6dq7TwP8D/ABh8TNNe78P+GtY1m1jba81patJGG7ruAxn2zWb0LWxwmpjM&#10;ZH8OeK5m9T9793v2rsPGOiX3hLWrjS9UsrzTtQtTtmtrmJo5UOM8qeenI9QRWb4P8LL4w8faRpLz&#10;eTHql7FbNJ/cDsFJ/I1pHYxmY1hHtO3H1PrWgvKe/wBelfsR43/4IffBLRfgxqbWttrkGr2emSTJ&#10;qJ1FixlWItvZfukZHIxivxntL9U1S8tEkWQWs7wFx/HtYjP44z+NONRMmMk9Eez/ALKN99j8dRr9&#10;3kZFfqT8HbrzNKtz6qK/KH9nK++y+O4WLfex/Ov1K+BWoCfRbdtxbjOfwFfM8SJtQkd2Hfus9osz&#10;lF+gxVgDH0qlpzbolNW/M4rwo7IBxOCab0agncaM1W4Dt9NJyaQGlzVRAa43Cm4205zgU3LH+GiQ&#10;B3pCPmpc0VlJMBr81DIKsYyaa8eRUNAnYqk5NNuJPIhZv51M8fGa8p/a2+LX/CrPhVeNDIq6hqAN&#10;tar3y3DMPoOfriu7KctrZhjKWCw/xVGkuvXV/JXb9Dzc+zvD5Vl9bMsU7QpRcn8k9F6uy+Z85/tA&#10;eNpPjz8e/sNszSaVobmFO6lgfnb8SMD2Fdho/hSO8uI4EUCOEbAAOtcX8EPCLaRobX8w/wBKvjuy&#10;evNe4fDXwt9qmV2XPPev0LxAzCjCtTyXAv8Ac4aKiu0pfafq+5+W+EeT4ieGrcS5kv8AaMbLnd/s&#10;w+xFdklc2fBvwqja3Vtg6ZrpR8LYwfu/kK6zQ9LWztVXjgY6VopFtX3r8wlOVz9kSRwY+F8ePu/n&#10;QfharH7td6YgaaVwetLmkPQ4b/hVkZ7D8aX/AIVXG38K/lXdhcUuKOeQ9Dgz8Koyv3Vo/wCFVJ/d&#10;X8q7silByKOeQcqZwZ+FkYP3V/Kmt8LI1/hWu8JUH3pjMrCp9ow8jhD8MF/uL+VNb4YR/wB1M13D&#10;vioXlw/H48VjKo+hpynFH4Zx/wB1fypjfDeEfw12Uk201Xe5xzmsXWl0DlOTf4cx4+7Uf/CuIQfu&#10;LXUyXnHcVC182an20ivZo5h/h3Hk/IKjf4dxKPuL+VdNLf4PXrVeXUNv8VT7aTD2a6nNyfD+Efwj&#10;8qry+Aoh2x610k2oEt2qrNfZ+v1o9o+5Xs4nPy+BIV7c1DJ4FjA6da3pLonbkn2qN7j1596OZ9x8&#10;kTnpPA8efu1DL4KiUfd+tdC1xvb+IVGZc5+ZvrRzSHyrsc3J4Ij4+UCq0ngaM9s10zSA9aZnb0q+&#10;aQezTOWPgKL0Wk/4QKFiF2j2yK6Ytkdab5hPX/8AVS52V7NI5k+AIRztWoz8P4d33F/Cunkk2gfp&#10;UYmwpqozZXs0cxJ8P4c/Mq8D061G3w+hKqdqr711Ek25agaXHHX2xT5pdw9mjnm8BQ+i/gKb/wAI&#10;FC/8INdAZyPlpnnYf/e96tcwcqOM1n4bRvEflHT615N8Rfh4sYkCoN1fQl9INu7+HHXNebfESx3F&#10;jtwTxmvYy2s1NJnPWpprQ+XPGHhBbeV9q9yTxxXKT6ED2ClTnPpXrfjjT8vJ/D6//qrz/UbZo324&#10;4zivvsLK8Ez5+vD3rMu+FpV1LSptPnbKuCy57Hv/AI1j6aX0i/e3kwvlOVbI61JZytYXiug+ZDnO&#10;e9XfG9qs4g1WBflkAV+/4mv0bMI/2zkcMUta2H92Xdwvv8j8DydvhPjSeVzfLhcd70OijVXRf4tV&#10;62NG2nWRD/P1r1D4D+KG07VY1kP3SB+FeP6LeeYijP4V1vgvVG0vWYnzjLD+dfl+IpqdPlP36nJp&#10;pn3nZ339taDY3udxZDE5z3B4/wDHcU9a5P4E+IjrnhKW1Y7mUean1GM/oT+VdWjbq9DKcR7TDpPe&#10;Oh4+Y0uWq33HU1lzTqK9TXocJreGfGE3h8+WR5luedncH1Fddo/jyx1V9pZreQnAEh4Ned7ajmgW&#10;aMqw3KRyPWuSvg4VNdmdFHFTp6dD2IMcZ6ioblyDGw9cfga8os/EGsaCo+xXzSIowIbnMkY/rx9a&#10;1T8VtVFi8M2nwy3LD91LE5WPPqwPPvgV5FfLazi4x1PUp4ym9TvtW1K10q0aa8kihhUfefgVxfi3&#10;4h6LfaVNa2rXl00i9IIyVB6jJbHcVzOpz3nia6huNUmjupIB+7RE2xxn1A9fepFXC11RymnJXrbn&#10;LUzDVqCNbQfiPY6aY/tGk3luqjHmoiSEfUZrYN74Y8YWtx5F8iXEwKSJKMM2fauR2ZqrqGkQX8be&#10;ZErn16H86563D9Delp66mMcY1ul9x9Nfsk67Lc/D2TR7h1ebQ5zAGBzujJLIR7AYH4Guk0fwtoPw&#10;N8Ma9dWcMNjaXE82qXjE4DSMMsx/IV8Nar8TfH3wTSe48G6qkbTIFliuYhLuAyRgn0yevrXknxO/&#10;a++N3xx8Mal4V1DXLO10/VIjb3cUdkscjoeoDdRn1HNctejPDq0/vWx6FHEQnqeL+FvGt98bf2g/&#10;E3jKaR2k1zUZbhCe0ZOEH/fIFfpl/wAE7vFVvDPqmnzFI7u5gjeIn/lptByB+ea+N/2d/wBlyTw7&#10;aQ7kLdztPzY9q9+u/BraBY2raXPdabfQFXiuEO1o2H+NeTRlOFZuT0BRmpXvodB/wUr/AGFPGn7S&#10;PxL8P+JPC81leW+n2zWtxZXEpjK5YMGQ4I9cjiui/YH/AGKbj9lvVJfEHibUNPg1jVozY21lDJlU&#10;BYPgMcFmO3PA6Zr55+LH/BRr42/BHVYdGSTQ9Sa4LJFc3NiWfavc7HUFvwNfPuvftc/HL4lfF3Rf&#10;GUmqSz3fh+9ZIIjbjyLeRoiAyxfdxgnJOenavSgoz95X6nQ046H1n/wXL1oaXJ8L2bbhry6XBOM/&#10;IldH/wAEu/EX9q+PZFMe3GlsQwYMp5X0r4u+Mvj74uftaa74ek+IGqafLD4fmaa2gtbZYwhbhs7T&#10;zlcDknHNeu/CHXPE3wMRtU8J3K2OpNAYGLRiRHU4OCp47DnrXRDB1JvmTt5dzGWKhD3Wrns3/BbW&#10;NpdP+HDLyF1GYkevyrWt/wAEvdRhm8f6lbrGytFpIJOPlIMiYr5T+O3xc+Jn7RGvaT/wml0txaaL&#10;K0tulrAqJlsAkgc9h3ruPht8W/GPwnj+2eDx/Z940PkSSzQqyPH1xg89RWXsaircvI9evQr2kFDm&#10;Ujuv+C5N9cWPif4ayW6qcTy7yT/Dg9K6L/glh+0VZ2Him98EXrLH/akC31lKeBJIAQ6H0IABx3r5&#10;f+PHjL4jftOeLtMuPGl9DeR6OW+yxw26wqmeucdfxrqvDvgC4tbG3uLVpLW+tcPFPGdskbDkEHrX&#10;dDA3Wu5zSxiXofan7bH7A6/tOeKtF8TaNqUOj+ItHRoGaZC0N1ESCAwHOR82CP71a/wQ/Z00r9mv&#10;TY9c8Yaxa3l/blYoZT8kETngBQerHIAJ9x3r5A1H/goJ8dvhnpxsbWbQ9WWNdiT31ozS4HTJRl3H&#10;3NeL+PPj58Uv2ifFmn3vjXWpY5NMuFubKKBBHZwSqQVbbzyMdWzXJPByg3Kx0QrxlofoJ/wV4ulP&#10;7EmuSAnabuzII7/v0rwv/gmL45t/DvxH0uO8Xyo9ShktopG+6j7dwz6Z24H+9XmXxf8AjN8YP2gv&#10;CcfhXxJqVlcaHcPHIyw2qRtMUIZfmA9QDx6V3Pww+Etxp/heOD545Y8MrKcMpHTBrnjLmd0an0h/&#10;wUv/AGSvEX7VfgDQYvDdxbrdaHdtctbXEjIl0rLjggH5h7j8q82/Yw/4J36l8GvG9j4v8Y3Gn6W2&#10;j4Nvbwy7iz+rMQBgdgPzrzL4nf8ABQz4lfsvn7Dda5ot9bxqTAdRh3y7RxglGDN9TmvkH9on/grN&#10;8SvjffW/m6tIYtPuEuba1tYPItFkU5VmByX5A4JraNKU+hlOtCO7P00/4LQyx/8ADHsbN8qf21an&#10;1x8r18j/ALL3xd0H4OeOvBuoapqdjZqL5FO+b5h5mYxxngfNXyP+03/wUs+N/wC1n4Fj8K+KtY0/&#10;+xRcJcGOzslhdmQED5uTj5jwOteX6HYzNbfvnkeQ9WZiT+dbPLXVtzOx5+Ix8UrQ1P6JP2ufgVH+&#10;1T+zxrnhCO8Wzk1aOOW1um+ZI5Y3WWNjjkruRScdRX5W/tvfscfEj9h34E6XrmvePNPvoNQ1VNMS&#10;z0y3aBUDRuwYsec/J09689+GH/BXf4+fAHwnb6Lpuq6Zrmn2MYit11W2M0kaKMAb1ZWPGOpNeV/t&#10;Wft6/GD9uFNNsPHGoWMekaXcG6t7Gwt/JhEuCN55LMQCQMnjJrop4WUamq+8mtjKdWk0tz9Gv+Df&#10;TU21Pwt8SJmkaRmurMlmOSfllr51/wCDjL/k8DwL/wBi83/o9q8N/Zl/bP8AiZ+x/pmpQ+AdQtbb&#10;+2CjXUVxarOsjICFIzyMZPSs34zeI/jB+3Z8TLHxJ44MVxdWNv8AZLdxbLbRxRbi2No5OSepFbSo&#10;ydbnWxz060fq/sup+gn/AAQR/an0u6+HmpfC7VLxYNWs7lr3TEkbBuYnA3IvclSM4966r/gpb/wR&#10;1n/a4+K8Hj/wbq1jo/iKSEQalBdhvJvguAjAr91gOM9DXwv8N/2R7rw9Jaat/al5b6rYuJYJrR/J&#10;aFx0IP3s+4NfQlj/AMFEvj18JLCOziv9J8QQW6hI21O0MkuAO7Iykn3NOthKil7Sma0a8JQ9lVPc&#10;P+Cdn/BIe9/Zp+IkXjLxvqmm6rq2nRkafbWYPl2znAMjMcEtjIHAABNcj/wXY/am0vVPh9b/AAb0&#10;e8W81LWrmG41uOFsiC2Q71jYjozSBGwey+9eI/Eb/gp3+0N8R9MlsI9S0vw7FMCrvpdoUlA9mZmK&#10;/UV4n4H+EN9qOty6jqk097fXT+ZLNM+55GJyST60o4epUnzVTSNWlSp8lM+hP+CSHgS38KftPeDx&#10;DbRwk/aido65tZRX1J/wXQI/4ZBg/wCw1acD/roK+W/hlfax8I9Ysdd8Pzra6tpu4wSNGHA3IUYE&#10;EYOVYiud/ag/aF+LH7TWlReHvFOpWtxodvcrcCGG0SIu6njLDnjHSta2Dm6kZR6EUcVFQcWYfwJ4&#10;06x+X+OP/wBCFfr18Tjj9mzWv+xemH/kA1+Tfw28LzaPpsaqCrRgEH0I5Fdt8X/28fjQ/ha40G31&#10;2xXTbq2a0kIso/MMZXaRn1x3xSzCMVGLlJKxeBk3KSSufO/7Mbf6PHj1zX1X4WmxYrllr5i+Fdon&#10;geBVJwynBr0OX4vNbW4VW27R1rKObcseWnHmf3IuWVym+acrL7z2m+1+1sUbzJV+XsK57Wfijb2H&#10;yxsue5PavEte+LUkzv8Avtw/rXL6t48mvf8Alo2e/oa5qlXGYj452Xl/Wp10cFhqO0bvzPXPEXxj&#10;YyFVk2kdMVw+v/FGWfO2Rj1BGelcFc6vNeyNktlh371WaUumctxxiinl8Ivm6nXKs9kbWqeMLi5D&#10;YZvxrJn1KWVTudl7moWulx/DuHOKhnug7cc12QppaIykSFvNT5mDZpI9ob8c1Xabee/XH40+GQEH&#10;+96EYrTlsT1LiONv93IqTqvG1u2cVVgYo2eOvQ85qyjZ69M0uYJWYpTZ1Hb0qFsJmrDx7j6Dv7U2&#10;K2a6uVjX+Ju3YV6OBqTnUjSp6yk0l6vY8rMpUaGHqYiu+WEU230SSu39xqeC9N3SPM45zhfpXI/E&#10;vxJ/bOvNBGzeTbnaPc+tdZ4t1r/hEvC0hjIWaRfLjHfPr+HNeW2Ja8nLM27cxJzX6bxRjYZXhKOU&#10;0n71k5ed9dfV/gj8C8NcPV4jzPE8VYiPuXcaSey6XXotPVs2dKtNyFv8mtNYVxUNhCsUW4fLu461&#10;JPdxhOu0CviI5kz9s/s9Ic0SqM/L+IqKXap+b69KqXGsoi/e+lZt5rnzcsPrWkcw1F9R8jYnmjQf&#10;eUVTudRjj53da5288QDc26TDZ4rPufEDP0OfpWn199xfUWdFcawpU/NWfNrQ7NWBJqcj/wATUxZW&#10;bGDVRxxLwLtqa82qsznntUDXPmj/AAqvDDIy5weT1z2q3Bp5cfpV/XmZPAoakO9qnS28z8DjpVy2&#10;0dnA9+mK1dP8Ns0mCuP8af16wf2ejIgsC5+7z24rQt9CMh4+btjFdFZeFC+35f0rdsfB+z5sbR1J&#10;9KmWbJbFRy2+yOSs/Dm8/d69sVqWXhQv96Pj6V2EHh6O3Xn04qaS1jhXjG4Vzyza7NVlnc5u08Lx&#10;qPu7e1Wo9GjiO0j64qzfaksCsM4281lXfiVYHLBqUcxk9g+opbGh9iRP9kD2qtc3McZx8tYl74sU&#10;g/vPesXUPF6rn5ucVpHFyb1J+pnSX+pRrk7lX6Vjahqij5lYZz6Vzlz4nklkxuJrPuda8xPvNyeh&#10;7VvHGWM5YO+pq3uu7ZMZ9ulZ0+u8/M30rDvtawW+bdx19Kx7zWi7fKaueYJLQn6idQ+tgt99cehq&#10;GXWFGSGFcqNSZm642+/WnjUd5FQszQPAHRPqm4feXnmoXuQzZ3f/AF6xftuPovFKLw477e1X/aJH&#10;9nmhLdBD1+lVzqW41Qu9Q28/NxVRrr+9+dZVMw1LjgEbaajj+KnDUV9frXPPfYH3qa+ondjPf1rP&#10;+1LFf2ensdI+oqv8WarvrCg4zXPm9kkJ+Y/nU1vl+v60v7Ub2H/Z6RtC/wAjjH4U5Zc9WqjHhR0p&#10;+7amfyq/rzIWCLRmUZ6/XNILnA4/lVUvkfyqOa98sD+EVnLHtGkcEj1f9n/xVDc3F94d1DbJZapG&#10;yqr8jdjGPxz/ACr44/aE8FXXwR+K+paLN/qYpPOtnbo8TcqR/L8K9wsNZk03UILqFistu4dCOxBz&#10;Wp+3x8Oo/jT8CdP8eaXH5moaKoFyB1aE8MMex5+lfTYXF/2hlk6Uf4lH3l3ceqXpufmuZ0/7A4kp&#10;YuX+74x8kuijVXwt/wCLVet2fJo8ZPs8vdjcexqxZeN2i48zPTvXA2+o4UZPfp6VH/a5hmzngHoK&#10;+VlWb3P1qnTcNj2LR/iG0ZRQzdcfN0FdpoPxgbTYlPmjcD0X0/zivm2HxNJFu2ksM960LHxVI3ch&#10;umRWG7sdUZNPU+u/DHxt825XbM2xT0zzmvTfC3xpDhP3jLjkAnvXw1ovi6e0k/eMRk5JHOK73wz8&#10;TWtk/wBY/XpjvWVTCwn0NFU7H3v4S+OmYUXzD2IO6vTfCPxoWVY/33zY5+bn2/rX5++GPjE0TD96&#10;c49OtegeFPjC8SRk3CqoPQZ5rxsZkkZapHZTxlnqfoh4S+KglC7ZF3LyQT29q9C8PePo723jV5F3&#10;N7jn6V+f/hL484Zd0udo98mvWPBfxzMsanflcgjJ/nXyGOyGSV0j0oYu59lRaxHIgYPGKK+etH+P&#10;McdiqtIPyoq8Nklf2UbLofO4zFL20vU/OT4FfFCT4WfEmxupJGWxvMW92pHBQ5wf+AnB/Cvd/i5o&#10;P9jeIUvosG11AFwyHKhup/PtXyPO3nQN8z8cfT3FfU/7PvjGP42/A59LuJN2raAiw/McllC/u29e&#10;dpBPtX6lkNs0y6rk0/jX7yl/iW8V69vI+B47pvh7P8LxfR0pStQxFusZfBN/4ZaN9mkZaTec+7BZ&#10;e2KlYbJM85xUMETQzsjBlaP5SP7pqeVsr3Vq+E2bT/rufscZKSTjs9vPz9C7bSl4sd/rUu3avfrV&#10;azOML93jn3NWwcpyo9B7VpyjIXAw3zflWZqC71P3hjr2rTljJ3dMnjk1nXhxu49sdaOUDGc+SGGf&#10;15o84gdhUd8NkjfL7nPeoWdt2T93pXPLcaZYkuuPmLfNX7cf8EUH0uX9g7w61i0LTNc3Ru9mNwl8&#10;587v6e1fh9JwFxlq/RL/AIICeK/iFonj3X9GttC1DUPh7qSia4vmBWCyugQBsLDDFlJyqnPyg461&#10;mzKvdxPmf/gvZefEG4/4KE6zYa9qGrR+HPsttL4ehEzrb+SYlDmMZxu8wSA45z+FfpP/AMEJPCXx&#10;A8J/sQrH48m1R/tWrTXGix6gzefBYmKBUHzHKrvEpAPY5719LfFX9mXwF8bvFug654r8L6Rr2peG&#10;2aXTpby3WYQFgc9Rg+oz0Jr4T/4Kr/8ABbp/2XNc1T4X/Dnw/ep4zhj8mXUr62Nvaacp6PEjLmb5&#10;QdpGE5BBOCKk5N9D5J/4L8fEzS/Fv/BRSGw0mSKa50PQrez1CWNs4mMkreWfdQwOP9uvmzQFaUBu&#10;2K7r9kz/AIJ7fGD9vCbXvHWlwjXJ5b9m1G/1C+VZJ7h/nY5Y5J5yT0p3xU+B+u/s4/Ey98IeKbWO&#10;y1nT1RpYklEi4ZQwII45BraNup00orY5mLT2DHPPORUWs6bi3H68dK3FtgQaj1CEG0P09M1r0NuX&#10;Q/VL/g3ui8n9l3xQD214nk9f3a147/wWm/4KWfGb9kn9rjS/C3w/8RW+l6PdaNFeSQSWMU+6QswJ&#10;ywzjAHFe0f8ABAFNv7M3idf+o6R/5DWvkn/gvz8LfEvjX9vDRLzR/DuuararoMMZls7GWdAwd8qS&#10;qnn2rB/EcP27H0l/wR0/4Kv+MP2sPiBqHgH4kQafLrcNi9/p+pWcBhFwqOitG65I3fvAQRgYX15q&#10;1/wcJfA7T9S/Zx034kQwRw6x4TvoLaWdVAaa2nfy9hPoJJFb8K8//wCCHv7C/jDwZ8Wrv4leKtD1&#10;Dw/p9vpktjYQX9u0FxcSvJGS4RgGChUbqOd3Fdz/AMHHfx70/wAEfshaf4H86N9W8Zapb4gVwXSC&#10;CTzmkK9du6NVz6sKRVrS90/LLw7qX9pWkbL8zOQoAOTXvnwZ/wCCbHxm+O+ix6lovg64h02bmO41&#10;CVLRXB6ELIQxB9QpFeqf8EFv2LdM+N/iK+8eeJrJb7SfCsscNjbzJuinuiMlmB4OwEHBHUivsT/g&#10;qL/wVu0P/gnTDpPh/StBXxR4u1aIyxaet19mhsohgB5CEbGc8LjnHXik5G06zvaJ8CePP+CO3x88&#10;I6VLdL4TttUjhUu6WWpQPIAPRSwJ+gBJr5Y8R6LqXg3XptL1jT7zS9StztltruBoZYz7qwBr9Tv+&#10;CeP/AAXtj/ai+Mdj4H8deErfwrf60xi02/t70zw3E3/PN1Ma7SRyDk59uK6j/guz+x1pXxG/Zwvf&#10;iVpOnw2/inwbsmnmhiAkvbQnayNjGdpZWBOcAGjmJjWlezPyc+G3w71j4t+OdO8O+HbKbUtY1SQw&#10;2tvGyqZX2s2AWIAwFJyTjFel/HP9iv4nfsvafpt1448LXGkW+rTfZrN0uoLnzZOuzETud3I6+hqx&#10;/wAEm9U/tD9u/wCGjL/Fe3B65/5c56/cb9obR/AeneHbfxn8QE03+yfAhl1eOe/K+TaOqH95huNw&#10;Gcd84xzirUmiqlRrY/Hr4Q/8Ervjd8WvC0OrWnhc6fZ3SCSA6jcx2ssi9v3bNvXP+0BXnn7Rv7KH&#10;xC/ZYvIV8beG7zTLa4OIr2NluLV/bzEJVW4PysQeDxX2Q3/BzJ4Rk+MK6TYfDzVZ/BKziE60b5Y5&#10;wmcGRbbyyNvcZkzjnjpX398V/hx4V/bB/Z4utNvI7fVND8UWAmtpcA8Om5HU/wAJ6HI5FP2ruZe1&#10;ktz+ee4ulaItu98g17to3/BMb46a74Cg8SWfgW4uNKubUXkUn9oWiNJEV3Bthl3dO2M89K+dPE2l&#10;3Xw/8da/4avWb7XoV9PZSE8bijkZ/EYP41/RV8Ezn9kXwuwP/Mr25/8AJZaJzsXKpbY/nmllNvPL&#10;byDy5YnMcqt1VgSCPqCMV6r8Cv2F/ip+094buNX8EeFpNZ023mMD3H2yC3XeOqjzHUnHsMV4Q+tN&#10;cfEDxEsh3H+07kAn/rs/+FftJ/wQLk879j2+bPXWp6mTLlUaipH5C/F34Z+IPgZ8RL7wp4s02TSN&#10;e0/aZrV5Ek2BhuB3KSpyPQmv1a/4N623fs1eLu//ABP2/wDRMVfn5/wW11Rof+Cnvi2Pd8otbTA9&#10;P3Ir79/4N3JfN/Zk8W/9jAw/8gxUOWhFSfNC58O/8HAcpj/4KcT4z/yLOn8f8Dnrwv4PfCXxR8Zt&#10;Zj03wvoOra7ftjMdnbtKI892IGFHuSB717n/AMHAgz/wU7n7f8Uzp/8A6HPXqv8AwTZ/4Kh/DL9h&#10;X9lXV7HW9J1HUfGU2ovPFDaWvzXcbD5MzkbQFIxjJI44NVGTtoEZPl0OU0H/AIIv/H7WbJZn8Oaf&#10;p7sufLudTg8wf98sw/WvOfj1/wAE/wD4w/szaU2qeKPB94mkIcPfWcsd3DGM4y3lsxUe7ACvYdf/&#10;AODlz4lah4gabSfhv4fstLV/+Pae/eWQr6b/AC1Az/unHvX6dfsd/tI6P+31+yrp3i2TR47e11yK&#10;S0v9OnxOsUq/LLHkgbhnvgVXtGtyXWktz8H/AIW+DdW+LHjHT/D/AIfsZNU1jVpfItbZGCtI/wBS&#10;QOOSSTxjmv2q/wCCTHwI8Vfs/fsytoPjHR30XV/7SmmMDyxynYWJU5jZhyPfivyavfHsf/BPT/gp&#10;1rtxaaeNS0/wX4luZLWx8zyi1s7OEUMQcFY2A6fwiv2X/YG/bHh/bg+Cz+MLfQ5NAjW8ls/s0k4n&#10;PyHGc7V6/SoqS0CpJ2Pzr/4Kbf8ABPL44fG79uDxV4m8I+CbrVvDl8tsLe7S+tIllKwqrfI8isMM&#10;COQPyr4O8T6Jq3g/xpPot1b3Fn4g0m8+yywhh50M6N0yMjIboR7V+tX7cH/BebTv2NP2lNc+HM/w&#10;8vtdm0dYmN5FqQhWTzI1f7pjbGN2OvavyU8Q/Fq6+Of7UGqeNJbNtN/4SPxAt8tqH3iBXlXC5wM4&#10;AHOBn0FXTkyYydrM+yfidpH/AAUEuf2eLwag+sJ4P/spmuZFvbD7X9k8vLFiJPOPyZz368V8E+Ar&#10;L7Far824sMnPJJr+lH43Ej9jXxUwOCPCF1j/AMA2r+cH9lzwTf8Axi8d+H/DFiD9u169is4jjdtL&#10;sAWx3AGTj2og0FN6ntn7Jnwi8VfFb4j29p4W0LUtanXlzbxExxD/AGnPyr/wIiv1h+EX7MPxE8Ma&#10;BbreaNDHKo+ZPtkZYfkSP1Neq/C34YeBP+Cdv7MErRw2+m6T4bsjdalfFB512wGWd36sxPABz2Ff&#10;Heh/8F8de8ceK2m0X4dwt4eEpWP7RqRFzLGP4iPKIU9Pl5x615+YU6VeKjU2NqdaS+A+ltUvtS+H&#10;0scOu6bdaeG4WVvmiP8AwNcr+HFaWma/DqUQaN1ZcdjXp3wr+JHh/wDaz+C1trENv5mn6zAUlt7g&#10;bpLd8YZG9GU96+PZ/FNx8G/jlr3gu8naRdMn3WzMeXhf5k/ELgZ74rya2XxpwUoao0p123Zn0Tp+&#10;g6trentdWOmzXVspILo6jOOvUg8Vj+FtTuPG109vpVncXskZKvtHyxsOoZugPtmvU/2YNT/tj4O2&#10;8vaaaZTj/fYV4j+0r/wUD8B/sK3EfhPQ9J/tzxE+biaxtJRGIt7Fi0smCVJOSBgnp0raOW0+VSZE&#10;sRK9jstf8G+JvDdi91NoszwRjc/kyLKwH+6Dn8s1zujeOrPWT+7k+YHBUnDA+h7/AJ13X7HH7Yum&#10;/tf+CbrULfTrjR9Q0+URXljNIJCmRkMrYG5T64HSvnf9sjVV+Bn7Utmtr+5sfE9uLsxr8qpIG2tj&#10;69fxor5fBR5qY6ddt2kezxSeevykN+NLtbP3a5nwD4kXWdOjfdncoNdYieYM15vszp5iIIQKSp2h&#10;zSGE1Psx8xDn600vU5gymNopgix+FHs7hzIrzlUjYnp9elfEH7QHjNvj58f/ALDbM8mk6Ext0xyr&#10;MD87DtyR26jFfR/7XXxf/wCFTfCm6kt3VdS1L/RbUZ5y3DN+Ck/jivm/4E+EG0nQmv51P2q+wwLf&#10;ewea/UOC8OspyyvxHVXv2dOl/ia96S8kro/C/EitPiHPMJwbh3+7uq2I7KEX7sX5tq9v8J32gaJv&#10;lgt41/dwgKBivcPh14a+y2ysVxx/drhfhh4Za6lRmXPPpXtGlaetpbKoyvHpX5riG6knKW7u/vP2&#10;6hThTioU1ZLRLyW33FhIfLSnUBdq49KK45QOgKMUZppkrCTSAdQTionk96YZ+cVj7RFKNyZmwKa0&#10;m0f/AF6ryXPNRyXBAqJVC1GxYaTJ5NQtNjdz+tVZJ93U4/GonuQp+9WUpFqxZkl3nr+Oahklwfvf&#10;/Xqs9/wf6VWmvsn71ZSkBZnusDrVKe8zUMtzkfjVeWfPep5ikrkk1+ff86hkuyDyf1qu8u6oZHzm&#10;pKJpLlmqKW5P+NRMeaax4prUBzyFzULSYOGH3ulEj4/z1qNpNwP5H2p8oBI5zt/Wo2fZxz+NBHvk&#10;9Bk0yTkevtmqARmxUbSU4Nk9cZqF/fn8apRKSuIz4qJpCMc/XmiRs+1QM2T1NUVFEkkuB96mSS8/&#10;L6VGZMnmms20dqnlsaD2lPcdKj8wnuajMyqDionn5rTlAkmkbmomkzzkj1xUck2Wzmomfj+gq+QC&#10;ZpufT+tMeU7ajJzSjgdM+wFWAkvzr6muU8a6cbi1blvyrrRhl4/Os3XbATWbDvjHNbYefLNESij5&#10;2+IGl7GO1dzYPavLddi8mdcLwvXivfPiHov7qTaPm6/jXjXizTtrOcZY8Z9K+8yyteFjwMXTs7nL&#10;Ab3Yfdbsa1PD7C/tLjTZgpWQFkz6+g/LNZ2CJPXbxT3kayu4powVZSDz3/zz+dffcJ5vHA49Kr/D&#10;qe7Jd09D8n8VOF55vkrnhtK9F89N9eZaqxS09pNJvmt5AVaFip5xmuo0u6y8ci53ZB59KyPG1mki&#10;wapB91wFf29M/wAqdod75sAxwenXpXl8SZQ8sx08K/h3i+8Xse5wHxRHP8lo5gtJ25ZrblnHSSa6&#10;a6r1Pq79lrxube/t2dhjJDA9GHT+Ve8XduLO+kj7KeD6jtXxr8DPEf8AZepRru4U5OTX2JY6iuta&#10;BY3mcsyeU/Pcc/yNfN5ZL2WKlSe0tUfVZhT5qSn2JM0Ug60tfSHhhRRRQAGmkZP/ANanUUAIFxS0&#10;UUAFB6UUUAZ+qaYt3Hhlzn2rk9b+F1tqUwk8vy5F5WRBhlrvCM00xqe1TKKlHllqgi2tjN+Feizv&#10;rVrp80ix3UOXt2xhZsc7c9vpXudz4bi1CzHnQqsm3hgBlDXjZgb7Va+UfLmWePy36bDuHOe1dL4r&#10;+MWqXGp3Fva2Nv8AZbSUxYaUrJNjqcYxz6Zr5nFZX7Jy9ir31t29D1MLXSg5TPJfjDpUK/G77Nd2&#10;EczSQhra725EZYAMF9jjntmqh+GMJfCxqqjoFXAr2Xxd8QY9Z8L6etvpWnzTXUEqTfaE+aAg42g4&#10;65561yem2jQ2UKyNukVcNXp5XRcaPLKO1zPHVE5Xi+iOPtPhtDA4byh+Vaq+GRb2bbYw7Kp2rjG7&#10;0FdL5S/3Vpdi+g/KvT5Tz7tvU5AeC1uY0eSFVkYZZcZ2mrkHhRI49u0dPSujKgfw/pSHb6LRy9wd&#10;zk5vBEby7vLX/vmr1l4cjgXG3H4Vc8ReLdK8I2LXOqahY6dbr1e5mWJf/HiK8P8AiR/wUT8D+EfM&#10;h0dbjxDdrwv2ciOHP/XQ/wAxQrIlt9T1jWvA0OoIQ0at36Vx/ivRfDvgmzebWNQ07T4VGT58qrke&#10;wPX8K+W/HP7fnxA+JN19h0VI9FjupBFFFZx+bO5Y4VRIRnJ9sV5Z460DxVBJYah4mXWG/tZpPIkv&#10;jI7uY3KPw3OQRjFRKcSfaNbH0z4o/bm8M/D6GS18MxS68wbhJUMduh9VJG78uK8z8f8A/BQn4jeO&#10;reS2s72Hw/ZMu3Zp6GOQ/wDbTJP5YrovDf7JPhzQ9H8L+IrjUYtY0O+ldrz7XJ9jCx7HCllySuJB&#10;gnd0HSvMv2i5fCtx4rs4/C32ZIbGE2Nwtud0cjRuwWUN/FvQrk+oNckKdJzuomlatXUPiPPtdu7z&#10;xNeSXOoXVxfXEjZaS4cyMx+prNGjjPC8+wrUjwRXReEfhb4g8cSD+ztJu5oz/wAtWjKRD/gR4rs5&#10;Utjh5ps46PSVB5UHt0q/bafgDC8n0HJr3zwN+xHd3gSTXNQWJephtk35/wCBE/yFeweCf2efDPgV&#10;Va302CSZf+Ws6+bJ+Bbp+FaQoyeyM5J9T5N8K/AnxF48x9j0udYj1lnHlJj1BbGfwr0rwd+wth1k&#10;1m8Z+5jtl2j8znP4V9O29pDbJhEVR6U6Urjt9K6Fh19odOSjoeeeC/gD4f8AB0S/ZdPhWRf+WjKG&#10;kP1Y8100Pg2GD5o41HPHFbS7c9KlT5h8v0rVU49EXKbXUrWmkLFHtb+VZuseEYbwH92PyrdEmOuK&#10;SadEjyzKPxqK1SEI3qNJBSjUnK0FdnBzfDeHzP8AVf8Ajtaek+CI7Zs+WB+FaWq+L7OwBBkDN/M1&#10;yeu/GCOLcscihcdu1ePUzigtKScvTY9ajldeWtR8p2U1vb2MHzPHwM9s1y3iHV9PgOcJu98V53r/&#10;AMWpJPlEjN1Od3Ncpq3jmS8dl8w8nOD3rhrYvGVvdvyryPSpYDD0nr7zPQ9Q+IkVsW8tlUZ6Zrjf&#10;E3jVb4tuYc9Oa5G61Se/fJY9fWq7QNKx3bm471lDBxWstWdkqnRbFm61tlf5WY1VfVpp42HzdcZz&#10;Usdosa/xD8cVDct5SEdu3vXXCEVojK7I2l/vHtUcs2Gx+tQ3UzJGTu9gBVG4vGU4LfKvNbW7Ec1t&#10;y/Ne/N16YGQeaglv8cZ/Wqfn7zu6/jRnaPmbd/SqUQ5hxmJYfMzc9AacX55yD71E0eHH3ual8nLL&#10;xu47Uw2HLIx3df8AGrFq33ck56VGFwOCW74qeGPC+3tUSkF9SeNBu74Y9+1WIjtkCszc5xxVcJtV&#10;eOnanfaVhj+b6dam3UosMyxddzKK1vCtizM03zegz2Fc/FL/AGjcxW8PJkYDr271rePvE8fgLwZN&#10;ICqyuvlwj1Y/5Jr9C4Dy2nCdXOMV/DorTzlbW3ml+aPwPxv4grVaOH4Uy1/v8ZJJ26QvbXsm/wAE&#10;ziPi34s/tnxF5EbZgs/kGDwW71maJOLbnjGK5D+1GnuDIzMxYlifWtAa1HCPv9K+NzLMKuOxdTF1&#10;N5P7l0XyWh+tcO5Fh8myujlmHXu04per3bfm3dnXz68Il6Y7Vk3/AIoUIdzc46ZxXN3Wuea3ykn8&#10;apvNJPJuY/NWMJXPaeps3PiRSD8zfh61nXGsNcH7zD2JqtHbsT+OfpVqDTGlAwh5OM461pZk2XUg&#10;ZvtB+bP1p0dvnjk+9bFpoDSJtaM4x6Vq6d4X3lflVfw5rRImyOdtdKZiOG6ZJNaVnoRkb7ucnJ4r&#10;sbLwUxChVY5wBkZrodJ8A4UERt/3zQ60YoPZnDaf4Y3uvyt6YxW5p/gx5G+Zdv4V3+l+C49vzAfi&#10;K2bXRYbZfuL7Y71zyxnRGsaK6nFaV4JCgbwwOP7ta9r4Vhtm+Zd27rXQTPHCdvyg+lY+oeJEgbaN&#10;vsSeax9tOWxfsopliKxitm4UMc8cdBUnnJCh+b7v61zV34tWA43dRnOayL/xwqL99vfmqjTm9ybx&#10;SOsvfEEcGfmZc9Kw9Z8VfJw3yD0auP1nxsrhtrbT6ZrnL/xQ0x+Vs+2a6IUWjOckzq9Z8R7y3zt7&#10;c1ymreKSN3zNgZxnvVC71ZmGXboPWue1fVNzt1Xd3zXVH3UYmje+L2ZW+ftiqEvije2ct+dc5fXb&#10;bxj7vr61BHcsHy2cfWsZVmtgUUdKdf2P3VvY1Bca28vzfNz71lJdqQOeak35Xpn2rSNV2D2aJ5Lv&#10;zT83061XuFEcbfNnP6UiHI5X60y9lVYm+b8KmUm9A9nEqSz88VNbTFmHOB1qmfvU5ZVQZz+FYyum&#10;HKrGpFdhl7cfrQ16oGNwH1rJuL0qRtTNQ7muW7j2qvbNC5EWbzUcnjO3OKjilaT+Llefr7UkOned&#10;0Hfk+lXodOjT888UavcvlXQrogyM45HPtTpIsc9c1dazyv3fzFVmtc/NnHpTsLlsVg373HcCrVqS&#10;ow24Duagljy+7btNTWUexGzlsngmsuZphZFyKVnXqTzjNTRkVGu3HpTidq/erojJoXKgnfaPl/Sq&#10;Uz5b+99e1OurgKfvdeODVZrjeeOnSiUrhyokAK43euetep/s5+LLe+mv/Cuo7JLPV42VUc55IwRg&#10;+oz+OK8pkdnX+LjiiznuNJvoLy1cpNbyB1PTke9d2TZlPAYyGKWy3XeL3X3HzfGHDdLPMorZdLRy&#10;V4v+Wa1i7+TX3XR8xftM/CK8+Anxj1bw/MGW3jkM1m54EsDklSP5fhXBJumGADX3n/wUD+FEHx3+&#10;Bmm/EDS4fM1TQ0CXIQZZ4S2GB/3W5/GviPQ7BZR6M2MZFepnWWvDY1xpu9OSUovpyy2/yPL4B4in&#10;muURliVavSbp1U91OOj0/vaMp2mnlsbuM+tatnB5O1eBweSfcVZuNJ2LjC7upKioTAYJw20t+PWu&#10;P2fLufYe0LCqxT73QcZNNj12TTJWJ3ZyenSm3NyoXDNhj6HkVk6jcSTgZyOM9etOV3GxUZXOq034&#10;ii2I+ZssMct0rr/D3xL80qUkb6E4rx3ycsD14qeG6msz8kh9uawXOyuVXuj6b8N/FYQyr+++6OCG&#10;wDXo/hH4xESKouCY+2W5zXxronjOa3dRIx2rkHJrr/D3xHeEKGkZsnnJ6fSpnTjPSSH7yemx9vaX&#10;8aS9kuXLY7560V8saf8AEeR7VdsmPqxFFdtHB0+RHgYutP20i5FcfKP3irniu6/Zv+Jsnwy+J9nc&#10;MxWwvG+zXYP3SrHAP4E5/CvOYyEXl+4xt7mryL5mDu56cDlffFfGZfjqmDxMMVS0lF3Xy3+8+2zz&#10;J8PmuXVstxavCrFxfzVrrzT1R9g/FbQF0vXBfQ7fs2oDflRgbuv65rnIuUx3/lWt8CfEq/Fr4LnS&#10;7pvM1TRV8vnqQM7SPw4/AViLN5crRyfK0ecj0NfRcXYGnHEQzDCr91iFzLyk/ij6pn554V5viJYK&#10;rkGYv/acDL2cv70P+Xcl6xt9xZgk2so6mrDS7XXd/EB36VVhOZd3Xj0qy+6Tj5dv8q+VWx+pjpOI&#10;vugkelUrtec8c9q0SAi7ec+wqpcxHPPXuBVAYOrQhlZiOlUCmNw/EcVt38f7pg33TWVKFD8buO+K&#10;56kX0CJ2P7NXwib46/Hbwn4Q3mNfEGpRWsjDqkZOXI99oNfvB4z1Hwv+wB+yLqup2OmLbaF4G0hp&#10;1trfh5yi8Ak8lmfjJzyRX4V/srfFi3+BP7SfgvxdeHFjoeqxT3LAfciJ2u34KxP4V+9vxT8EeHP2&#10;xv2bNX0Fr1bjQfGmltCtzA3IWRcq69eQSDj2rGV+pzYi9z86P+Cbf/BfW9+Lvxk1Lw/8YFsdJ0/x&#10;BdFtCv7aNUgsicAW8p44ODhuefSvrT/gpF/wTQ8K/t8fD2O8hW007xtpMG7SdYQcOCc+VKV+/G3O&#10;Mg7S2RjJz+aHi7/g3/8Ajj4H8U3Gn6Np+jeJNJ3lYL6PUI4dy9tyPg5xX6f/APBMX9n74sfs1/BU&#10;+Hfid4j0/WorWQDTIYy0k1hDtA8t5TwwGDjrjP3j2kylZWcTO/4JE/sm69+x7+y3c6H4qt4bXXr7&#10;V7i7ukjl8xVC7Y1w2OhCbh7NX5If8FKPjTb/ABe/4KNfES+06XztPsbuPTYnU5DGGNY3/KQOPwr9&#10;+vGFknjnwtrWkWWpG1muoJLJri3YNLasylc98MucjPcV+DX7aH/BLHxv+wXq954k1jULTxD4V1LU&#10;jFb6osoFxK8m5h5idQ2c5IyCe9VEqi/euea6W/mKPm2+396rN7EptWw3tWdotzHIiMrcY/GtGdcw&#10;N9M1sd5+qn/BAMB/2afFG3n/AInrDp/0zWvUv2wf+Cqvwb/Yt+J9v4X8ey6rHrNxZreRC20w3KmM&#10;kgfMDjOR0ryv/ggGdv7NfirP8Outnj/pmtfD/wDwcYWq3X7f+hqy7h/wj0H/AKMes3uedJXmfUPx&#10;s/4OUPhzoHh6aP4e+E/EniLWGX/R2vYo7OyBx/E29nH4Ia/Lz4//AB88c/tq/GO48aePNQ+2XzKI&#10;ra2jQJb2MIJIijUdBkk5OSc8npjN0XwlbvCpWPn3ro7PQki27V4qnE3p0Ve5+x3/AAQZ0a20v9hx&#10;fJCrJPrVw82Ou7ZEOfwxX5kf8FxpLnWv+CnXiRLwsy2+n2ccIbtHtYjH45r7k/4IHftC6fYaD4m+&#10;Gl/crb3xvDqunI5wbgOqrKq+6+Wpx7mtL/gsF/wST8SftZfELS/iL8PfsUniSC3FrqFhcTCEXsa/&#10;6tkY8ZXLdTzms+upn8E9T8s/2bdPm034/wDgO4s9yXEWvWRQqORmZQf0Jr+gT9u6K3l/Yp+Jn2oL&#10;5X/CN3jHd03eUxX/AMexXwL/AME6/wDgjF468E/G7SfGHxMt7HSdP8OSi6trGG6SeS6mX7u7buAU&#10;dcZz0r2L/gv1+2NpvwG/Y+v/AATZXkZ8VeOytjBbq2ZILYHdLKRngEJs5x94+lOVugqjvLQ/Mf8A&#10;4I13zTft3fDEE/evbgf+Sc9fq9/wX8Zh/wAEv/GoVmXfeaap2nGQb6EEV+Un/BHSwNr+3r8MN3a9&#10;uP8A0jnr96f2o/2dvDv7VnwO1vwJ4pjdtI1yHymZHKPDIDujkUj+JHCsO2VFPqFQ/me8B+HIRpan&#10;b95ea/on/wCCYM91cfsH/Dtr7eZVsGT5uuwSyBP/ABwDH4V+dvhv/g32+JWg/FT+yjrWhzeD1ueN&#10;T80ifyc948Z3hSe23Izmv1N13V/DP7If7Oslxd3Eem+HfBulbd8h6JGmB9SSMfU0StYU2rH8+X7e&#10;MkcP/BQL4tR2+37Ouuy7QOn3EJ/Wv6A/gZ837IPhUf8AUq2/H/bstfzZeJPHFx8Yfi/4m8V3G7f4&#10;g1Ke9wR0V3JUfguBX9F/7AXxI0/4w/sceBtQs7iGaJdHhs5wMfu3SMIyH0IxRLYdRaI/nQWQ/wDC&#10;wvEnP3dUuuv/AF2ev2y/4IDPn9jm+P8A1GpxXzH8T/8Ag3s8d3n7Ses3XhvXNDXwTrWoveJNPI/2&#10;izjd9zKyAcsMtjBOe9fpN+yD+zz4U/ZI+Fdn4B8O3QuJ9PT7RePJIGnlkkJYyOB0yTgewFS9glK8&#10;VE/En/gt+2f+CpHi3/rzs/8A0UK/Qj/g3UOP2YPFuP8AoYXP/kGKvz0/4Ldf8pRPFgP3vsdmOT/0&#10;yFfoT/wbqMP+GYfF3p/wkLc+n7mKn0B/AfEP/BwKcf8ABTqf/sWdP/8AQ567D/gm1/wSBvP2zfCq&#10;eMPFOpSaH4Od2jtVhGbq/ZThiMjaqDBG7kkjGO9cf/wcDMP+HnE3/Ys6f/6HPX6u/wDBKPxNpfij&#10;9gPwCdJePy7axe3lResUglcMCOxzz+Ipp2DmajofOnxB/wCCff7EP7MN1HpnxA1TS7HUNu4Jqvie&#10;e3mf32pIg/IV9afsK6B8I/DnwFt7X4K3VhdeBVvJ2hezvpLyHzi2ZQJJGZj83bPFfjb+0x/wR7/a&#10;A8Z/tc+KbiTwze+I4dc1OS4ttYWdGhkjY5XcxI27Rxj271+vH/BNX9kqf9iX9lfR/Ad/qEF9qMMs&#10;t/dNF9xJJjuZV9VByAaJbXuRI/FX/gqYT/w80+Ji/wDT8vHb7or9S/8Agginl/sTN2zrFz/6Ga/L&#10;b/gqYN//AAU0+Jg/vX6f+gD/ABr9Nv8Ag3/8VWuqfsmatpKyL9s0nWZfOT+JRIN6t9Dk/lSlsay1&#10;gj82/wDgtVaLcf8ABUPxxuGf3Nnz/wBu0deK+CbBI/FmjhQAft0H/oxa/TL/AIKcf8EbPiN+0x+2&#10;NceP/Bdxo0ml67awpe/a7jymtZYxszjHzKVC9O+a/O/xH4JuvhN8fJ/COoSW81/4e1qOyuHhJKOy&#10;SqMr3wffmtadhRtY/oM+N7Z/Yz8Wf9ijdf8ApG9fhF/wRMsYNS/br+Hv2gKwhumli3f3wvH8zX7t&#10;/HA5/Yz8Wf8AYo3Xb/pzav50v2CvjAvwD+PfgnxjJn7PoepwzzkDP7rOJD+Ckms6etzKNz9vf+C6&#10;WqXth/wTm8XfZC6LcT2sVwV/55mUE59sha/N79jHwZFrGgQKY1YnAP6V+xvxo+G/h39uP9lfVvD4&#10;vo7nQ/GGnAxXcGG2E4eNx6YYKcfWvhX9mr/gmB8XfgprJ0u707S7yxhfbHqMV6nlyJ2bafm/DGa4&#10;8ZGUqXLHc2oyUXqfYX/BN7QX8N/BzVbU/LDHqrtHxwAY0zj8a+Tf+Chmt/2L+3/Itu23fo9mZAP7&#10;26Tr+GK/QD4b+E7D9nz4RsuoXkMcdnG93fXLNhMhcscnsMHFflL8RPim37Tn7XXibxdaq39mzXQt&#10;rDI+9BFhEb/gWN3/AAKo5OWkosFZzuj9NP2Hbo3v7PGlyH+KWb/0a9fmL+0z4TTxD+398SDIN3/E&#10;3AGf+uMdfpx+wnE0H7OWkq33llnH/kV6/O/4yQiX9v34jZ/6DHcf9MY6dT+GhR+M+q/+CYHg5fC/&#10;iDxJ5a7VmtoWI9wTXmn/AAWCvGtP2hPhyynH+hTZ/wC+0r3r9g+FYdd1g+trHn9a8B/4LGL/AMX/&#10;APh3x/y5zD/x9KI/wdRP4zsvgDqrXOkWu7H+rFezWY3JXhf7O/8AyCbX/cFe7WR/dV58ondEkAJF&#10;IVxT+tB+WseUOYjIwKhuW8qMn+dWdwryT9r/AOMf/CpfhTdy28ijUNQ/0W1A5ILA5b8BXdluW1sb&#10;i4YPDr35uy9fP0PLzzOsPlOArZli3anSi5P5aWXm72XmfNP7QfjaT9oH9oNbG1kaXR9FPkJj7jEM&#10;Sz/if5CvQ/DWirLPDDGuI4QFGBXnHwF8INo2hNfzrm5vCSCRyAf8/nmvdvhn4ea5uVdl9K+248zC&#10;hCrTyfBP9zhlyrzl1fre5+YeEmTYmWHrcSZlH/acbLnf92F/djr0tb8D0L4d+HFsrJG24bFdkVEa&#10;L61R0m2W0tVC4q4WzX5nKa3P2WIjY3dKa35UjybKgkuO9cdWoaD5ZgGPtUTz7u/61BLPk9cVC0tc&#10;Ep3Lsid7n5uoqKWbd1NQyzqPrVSe6Zun5VzuRfL2LjT7TUMl7t75qo1yT1NQvJmle5STLMt4T/s1&#10;Wlucg81XklVic9qhkkyTxQWTPclTxUTTbjUEsn3cfw0zzm+agZKZiR178VC7c/zppl3CmM2akAZ+&#10;aYzDP/16aTxUcmT/ABLUgOlceoH41A8zB85z9KJTww71E3CVoA55dx5pjNz+FMdttBlwvbpQA7fk&#10;dfrTXbC5qM3ChOwb+VRyzjb6tTsUiRpML1qGSRVH0qOScAc+lV5JAe+acSiWWXP+FVpZOvb1pGb+&#10;7mmSc5/lVBqEj/Jnj8+tRST7hz/+qlIXHy/jmoZBzn9a0sNag8u08YOetN3bqa34Y60O3HBrQsaR&#10;uOaCMZzSqeMH9KcF4+7+dACKpCdPxqTbt7ZxRs+Xbj3xTgmex/Ks+YBuAM/L34qG8jEinPpVj7tD&#10;wYXp8pNOMtQPMPH+jeaJDt6jOa8Q8daV5DyfwnJycV9L+M9NM1mx9AeleH/ETScSSfL94nv0r6rK&#10;cRrY8vGU9LnjN5F5dyyhT606OJbu2ZWP3ehq34htfs9wzf5FVbCTZJt3Dn9a+x1cbo8RpFvw9Kt/&#10;aXGnTLlZlJTI79/8awtPMmmalJbyfK0bYOe4/wD1VpTxNYXizRt8ysD/AJ+tL40sVmEGqQ8rIArn&#10;P5f4V99jrZzkUcXH+Nh7KXnDv8tH5I/Bcnb4T41qZZPTC4980O0aq6X/ALyVvWx1PgLV/serQsrb&#10;Q3BwenNfZ3wN8Qf274Umtd251Tzk+o6/pXwX4bvtgUqc/wBa+qP2XPG62dza/Nxnaw9iMf1r8pxc&#10;nTqQrLp+TP6BS54OD6nvCHK06nXUP2W7kUcqGO33Hamg5FfVRkpJSXU+YlHlbiFFFFUIKKKKACii&#10;igAooooAKKKKAGzQrcRlHXcp6j1qGz02KwWQRqy+YdzZYtuP41OWAPPH1pc80vML9CuLBUuTIGYd&#10;eN3y89TjpnipiAOag1PVbfR7V5rq4htoYxuZ5XCKo+prxj4mft+fDv4d+ZBDqD61fR8CGxj8xd3u&#10;5wBSuuoavU9wzVPWdfs/D9jJc311b2cMYLNJM4RQB1PNfCfxG/4KaeLvFjNa+G9OtdHhkO1HKGe4&#10;PbA/hB6dq8l1zTPHnxXXWNR1ifUr7+x7ZL67F3KVMUTkhGVPcgjgdqzlXihqLZ9sfEr/AIKH+APA&#10;nmQ2V1deILyPICWSBo8+7kgY+lfPnj7/AIKQeOfHFxJa+H7e10OGQlVMUYuLgg8fxAgfgKwvg3+z&#10;R4f8UeD9M8QanrH2mK83TSWsJ2eWsL5niZsHD+XtKk4GTXoXh742/DT4V6leWK2iaS2jXkZgnsY/&#10;tEmpRFcglz0yCAw9Sa55Yp7ItU/5meKDwf4u+Kmv6W2uapMr65M0dvNqFwxyUzk7ecDjHA616aP2&#10;RdB8BWun6lreoahq9vHFFd3cNpCFjnhdip2MWBXZgkg4PFeVX3xzvpvD39lxq032bUpNQs72ViJY&#10;2Zs/dHB5HfpTDqnjr4/av9lh/tbXJJGysECnylOOyj5RUvmbIjypaK57Nr3xd8A+ANPjs9PtrVZL&#10;e7guIpLFEmlSS1YeWxY4wJVLbgSTx1rj/jT+2DefFuz+xyaPYw2Nqv8AxLpD/wAfNm52bnDjqSy5&#10;/GtvwF/wTs8Za7GsuuTWegw4B8pm8yc+2F4H419G/s5/sR/Djw54FXWbzS5PEOvw+arpqEmYUlRm&#10;AAQYwDgdc9arkSs92P3pRetkfEnhnw342+Nt1Ha6fb61r3koI1A3PHEo6ZP3RjJ5Pqa9b8H/APBP&#10;HxJNYyXWvahY6akabhbQEzTsB2PG0fmelfanw91e88UaZY2sfh3+z9PlLK5tVEMKDJxtA57Dt1ql&#10;4g8CXHwyvWtZJHks7w+dBvYsyfwkEn6A/jXd9VnB2q2TeyTvc4/aU5P3E33b6Hgnw/8A2X/C3g8R&#10;zx2K3VxgES3DGQ+vQnb+lei2ukW9jGqxxqqr0wMYp6Bbd5Ix8qxttGeuO36Yoe6XHWu2EFa6Rzyc&#10;r2ZJ93hfSoppcGo2uN3r7VFuaRvUfyq3KMVebsgjFt2WrJGnz7fSo5ZDmobnULayB86ZVx2HWsHW&#10;viTZ6fu8vp/eIya8nEZ3h6ekLyfl/menRynET1l7q8zo0JLc/KvucVBd+JbXSl/eSKx64Bry7xD8&#10;YDKNqybQPwriNb+JElyx+Y+5rzamZYutpBcq/E9WnleHgr1Pef4Hsut/F23tNyx7dvTryK4jxH8Y&#10;pJWbEnA4A3cYrzG61+4vmbaT7AiqjRPctuZs8etcn1PmlzVXd+Z3x5IK1NWR0ur/ABFmu/lVmbcf&#10;XpWDPrdxcsfm9uKjW0VJcbuepzUkcIzlV465rqVOK2IcmV3jkkYOzMfaiG23Pu25+p61YHyLjHLc&#10;0CHCt0qr9iRrQkt8u0elDIyryA3qB2qRVZh8uPloCgsx+7uHPvSAhcYGG+X0qjdrk/j6VpTR7x8x&#10;XdnjPaql3bmRTtOK0T1AyruHpz8uT1rPuYc5xzt71rPBsHPPrntVaa3y/r3xWiZMo3KMScFffFTC&#10;Ddnr+Aqxb2ezP1z9Km8gDq3eq5kHKVBa71z/ACqWOBRU3yRrgnP1PeopdThRG+Ybhx7ipKJo7dUX&#10;9aZJdrCO2R6nise98QpD90/Mc4NZF/4owNo+tCg2TdI6S811EX7341k33iVVDfNkH9K5jUPE4fPz&#10;dzVbRIrrxZrttZQY3TOFz/dHc/gK6KGGnVqRpUtZSdkvM5MZjKWGozxNd8sIpybeySV2z1z4TaU1&#10;5E+pTf8ALQ7I89h3/wAK8v8A2gviN/wkfi1rG3fNtYnywB0Zu5/XFerfEbxDH8LfhrI0O1Jdnk26&#10;n+8ehP5E1812djLe3G+T5nZs7j3r9F4wrQyzLqOQ0N7KU36/5vW3ax/PHhXhanEnEGL42xsfcu4U&#10;U+i2v20Vlp1ci5YyvIcDvWhHEzd/bFWdH0HC/wB5jxW3beGmYD5V+Y96/PKdJRVj+ipSMO3055Rw&#10;v/1q0rTQ23Ddn6+tdRpnhEvwfl/Cuj0jwVvb5lGc8ZFaXjEFdnEad4YZioVcbjgcVvaf4JDdVbr2&#10;9a77SvASq25l/E+vsK6DTvBywqPlwOv0rGWIitjRU5M4PSfAxaRVKjpxXRWHghUCnauVHOa65NHj&#10;tV4I4zg+tVr69jsmxydvAOK55V5SfumkaUUtSvZ+HobdFxt3e/arfyW52rtXbzisS78ViM5Vsc88&#10;dax9S8cCMfe4IJ+7U+znIXPFI6+fUo4I93GcdjWRfeLVjjb5uc9M4rirvx0sh3A7lbge1c9q/jbc&#10;/wAr/LnIOK6KeFfUylWO51LxcNhbcvTuea5XW/E/ycNz6964+78UtI/zMdpHFUbrVWnTduC11U6C&#10;iZuo2jS1Xxa43bWI49jmsC78VM3DNtPv6Vn31/uY884rCvppOtaS02J5joLnxHuXaCGqv/bhI44N&#10;c8LtlUktu5zgdqsW92JCu4nmp9tqJmo+oSTHrjmqs0m5irNn2pnmZHy5pGTr9M1d76iK17F8vC9P&#10;5VmXBOcA9PetW9lChvpWXKyszdCfes60U9Bodak4FXre4Vx97bisxfkDbf504z+X97p2ArKMeVaj&#10;NKe7WPgNmqF/eK77f4faqslw123y4981NBZbiv8Ae7Uudt2DzIYS0sq4yv4Veit8r6+9S29ioHzd&#10;farKQBVGOmMfSqUNQKrWEZVR6c1HJaiLp9atyjy29GHSopm3r/tdaUtEMZbNtPy1OG2v1PWq6hYf&#10;mxVqGZSOV4NOnd7i6EyS+Yvb86j25DbvlpXEcablwO30qld6j5Yw20j0rWUkkFhSdxO35vrT4OOv&#10;SqYvQ5OD16mpUleQcdKy0ewtix9s8s/d7evSmT6iTnbnpUI0+R+env60kdjIo56mn7w9SCaWWVsr&#10;zmprOBs/Mck89atQWip1+9VoQjy+KI3Cw2JFA4xnvTvLyeB1oK7cdscfSltztJz/ABelUUel/s8a&#10;7DdHUPC+oKs1hrMTqqN90kqQwP1H8q+F/wBoj4UXXwE+NOraBKrLbxzGWzkA4eFiSn6EV9UWOqSa&#10;ZqEN1C22S3YOpx3H+TVz9vf4XW/xt+COm+PNPQSX+hpi7C9TESN2f91sn6E19lgZvMcqeHf8XD+9&#10;Hzg/iXyPx3NP+Mc4rp5gtMPj7U59o1kvck76LmWnqmz40065Fz/Fnj1pLy2iExP8RHOO9UdPlRAO&#10;d2OQBRfatGDw3PevLjJOPvH6lJtysiG/VljzuDbeOlZsu1ZfmPJJ/KnS6hufapCr1yRTWiaX736D&#10;rUuz+E0imlqMl4Qenb1qNZMLjjdVubRpmCso/HPWiPSWikyxHr9aw5pJ6GmnQqpE0nQMetXtPtJI&#10;pR8zK2QR7VftreNQPXHPFSqq7z975jyR61a5dyXzbI1rHWXgg2s24rxk96KyY5Cw+ZUbsCetFehR&#10;+BHzuLv7aR69uVZAqyKuTnJ4zWzpzBv4QOnPvXPQMpK/MVZuhAziuo0Eeb94cKMDivzc/VIq+h6N&#10;8BfiCPhp4+s7l8x2d4RBcgn5QpPX8K9k+MOg/wBj60t5BzbXyhlYeuP61833dqDpz5/iUngV9CfB&#10;HxSPjT8En0q4k36tovyc/fIH3D69OPwr7jIf+FLLq2TT+ON6lLvdbr59j8V8QIvh7PsLxdSX7qVq&#10;OIttyyfuzf8Ahas32MuzuxIR2XHpWlGdw/3Rniue04m3uNkm5Wj+UqeCCOtb9o4kTgdO9fEWd7Pc&#10;/YIyUldf0iYsJOdtQ3LcZ55z9KkRshv0qGVOGz17gVZRn3pUoSc++KzJY8jv07VsXMY29/wqjdQq&#10;D92pkgM6VFKHv6+levfs1/8ABR34ufsaWws/Curx6joWf+QTqQM1vGM5/d8gpXk/2dS/3ue49aJ7&#10;MSrgfl61jKJLSkj7ctf+Dljx9Y2BW7+F/h+W4UY3x30oVvz5H4V5D8f/APgvL8fPjjolxpeix6P4&#10;Fs7oFHl01WkuQP8AZkc/L6dK+d5NFSQj5e1Rx6EqkYUfNyOKzsT7FHT/ALKf7avxg/ZO8eXXiPw/&#10;4o1LUJNSm87UbPU55Lm3vznJLBm4Y5PzD264r1X9vD/grL42/b0+GOk+D9W8I6PoFrY3sd9NcWs0&#10;kjTOgIAw3AGTmvDLbSdowy8c1Pb6LGH3bevQ4oSH7FdB/hdWjtY1I+YAA10aputtp696zrG18gj+&#10;704rTjP7s/xY7+laI1inbU9d/Ze/4KfeOP2FvBup6H4Z0XQ9Ys7+6+1kXu9XV9oHBU9OK8I/a5/a&#10;u8Wft0fHOLxp4q0/TdOu7W1Syhgsg3lrGpJ5JOSck80a3bLJJzjPbNYp05Y2+Ve/501Hqc1SC5jQ&#10;8O2+yBPTHWtpV+Xj88VnaTb7YO/0zWnIreUvzA+2cU2dMFZEdh4j1TwR4gs9a0PULzS9W06Tzba5&#10;t32SRsO4I/l3r6o+HH/BwZ8Xfhto8Nh4g8L+H/FghQL9rLSW0zgDqQCQSe/Svld03r1IHTJrN1DS&#10;lmDbl/MVEokVKalqfWHxQ/4ORvit4i0ia18NeBfDmgzyDat3NLJcOn/AeBXwb8RPGvi39of4k3Xi&#10;zxxrN7r2t3nDT3D7tijoqjoqjPQV09/oSDnYOO+Kig0xY2AwMfWlymHs0me5f8EoNPW0/b3+Gfy4&#10;K3txx/26T1+qX/BcHx/rfwv/AOCdvibXvDupXWj61pepaXNa3dtIUkicX8HII7eo6EcHI4r8nv2H&#10;Pijo3wK/as8F+LNdkkg0fR7uR7l418xlV4JI849i4r7L/wCCwv8AwU3+D/7R37EWv+B/CPiKbVvE&#10;Gr3ljJDClq6qFiuopX3EjA+VTRKOqIqLXQ8n+EP/AAcc/FDw14Et7PxD4J0HxHqFvGEF8s0luZyO&#10;AXXJ5PGcdTmvnn9t3/gpb8Wv2/rWPR9da18O+FY3En9k6cXEczDODKxOX69DgcV5P4I0INpkYkX0&#10;4IrpIdCRP4Qv9ar2Y4002cn4c8NjSbZVXsOtfQn7I3/BQv4i/sNXdyvhdrbVtBvH8yfSL4t5Lt/e&#10;QjlCe+OteVvp6xj8eRSGzjmTaVo9mb8mh9e/FL/g5A+KOteFprLw74D8O6LqUyFPtsk8s/kkjAKp&#10;kZx15NfP/wCyr/wVt+L/AOzD458YeJrpbPxrqvjR45byTVnctGyDChNp+VQOMdOK8xuvDySjdtXP&#10;0rLvdFVBynB5AqXTRl7FDv2jfj94i/bG/aJ1b4heJLOz0/U9UWOMwWgPlRqiBRjPPQdTX0N+xn/w&#10;U+8cfsJeBNT0Tw3o2i6xZaldfbHF5vVkk2hTgqemAOMdq+cbDS1il+XOc+nWtuGx/cfNyPpVRj0H&#10;7PSxZ/a0/aT8Tftt/tATfEDxRY6fp+pSWcNisFkG8pI4ixX7xJJyxr0f9j//AIKDfEr9hu6mXwrc&#10;W+paLeHfcaRf7nt2b+8uD8jHoSK8sm09VPCqv4UW1oskm3H51XL0Hyq1j7e8V/8AByV8SLzQpIdL&#10;+G/h+y1KRdonlupZEjPqF7/QmvJfgB/wWr+OHwf1/wAUatqUOm+LrrxLcC4cagzqtnhQojiCn5UA&#10;HA9zXhtv4fik5ZRluOlWH8OpGp+Xge1TyBGjoZHxd+KuvftI/HnXviB4gtbW01PxBcefLDbZEceO&#10;ABnJ44616Z+zB+1546/Yv8ZPr3g26j23KCO8sLnLW16oORuAI+YdAw6ZNcV/ZCwhflX24omtFKYx&#10;Qo9DVUlax9heIv8Ag5M+JkGitb2vw38Mx3zLtE7XczKp/vBa+AtT+IevfED4p6p411do5NY1jUG1&#10;OfauI/NLbsAZ6DAGPQV0d1oyP95Fzx2rOn0xYFwB9MVpTpo5pU7PQ+r/AIif8F9vi14m+El/4PPh&#10;bwqsOpaY+ly3QEm/Y8flswXOM4NfE3gTQm06yjjbd8oxz3rektEaTPl8+tX7C1Cqvt7daqNOz0HT&#10;jZ6nuH7Kn/BS74s/sW2kem+Hb631rw7uJGk6lueGLJyfLIIKc54GRzX2h4L/AOC8Hj3xRpSsvw40&#10;WO4YdruQx5/nX5nrArkZUcetfYv7IXge38QaNCZIVYt7fSuTGXp0nNdCvZps6344/tRfFz9saIab&#10;rVymj6CzAtp+n7kSUZziRs5YcdOB1rrvgF8Bv+EetYx5fzYHVfSvWPBnwWt4/LZYU6D+GvUvDPgG&#10;KwjX5VH4V4UcQ5q5cadjjYv2j/HH7P3glNK8P6Tpt/bxMzIbgNlSxJP3fc185eGPDWv/ABC+M2se&#10;Ltcgji1DXLo3M6xLtRW2hQB7YFfZuteDIb+Iq8atx6Vi2XwytrW43Kijn0rT2z5eVlez1ujB8I/E&#10;rxD8D7G41DQ7a0u5riFUeK4B2nHuPrXz78f/ABl40/ak+Kuk6r4i02ysl0VWht0tVOCGYEkk854F&#10;fXp8KQvaeW0akYxyKwp/hfatc71ijHPHy1P1hpWF7K+pzfwS0FtNsIFYEMqivY7IfufxrA0Lw4ul&#10;BenFbsTBE9K55VEbIsbyBTJH461H5vFRSz8f4VHthcot1crBEWbA4znPYV8M/tC+OJPj/wDtAfYb&#10;WXzdI0U+THtOVYg/M34nj8K+jP2ufjKvwq+Fd08Mm3UNRU2lqoPzBmBy34Cvmn4G+FDo3h9r+Zc3&#10;d4SdzfeOff8AA1+l8IcuV5VX4ir/ABfw6S/vNWlL5f0j8P8AEapLiDPcLwbQd6elbENfyRfuRv5v&#10;W3+E9H8P6YpligiUCOEBQB0xXt3w70cWdojbQOBXnHw40EzSKxXOea9m0aBbW0VdvQDpX5disY5S&#10;c5O7bu/U/bsPh404KnFWS0t2t0NEMI14pjXSg85qCafNQSyZrzJYi51crLFxcbqrvNx+NRvN8tRe&#10;b81csqjKjFj2k96he42mmyS5NV3kbnnr+lY3ZXKOaTd/So5GwKRpFqKWXINRqy0JJMAMnp0qJ5ue&#10;n05pjt+vNRu2RVItO4ST8n6VA8+B/hRI/FQs3PpRcAMuWNMZiW6UhODTSdxpagO3H1puaKM0NANM&#10;gI71HIcLUhOKhaXLbRmjlAikOOf51EXyeeafKP1qOUYWtIgI77hj3qF3+daeRkfxUmwCqNEQso9a&#10;YxqVuBxUbD5Dx81TzAQyMAKhZ/LPqfpVh9vQj6VXZhVFRGv8y/7VRyn6cdvWhnyPf19KilDD734V&#10;SZQO+U/Coi2Tgd/WgK3Xp/WjZgE9K0TARzjFKkfH6mnKqn1qZLY59v50cyQEUajDU9YfmqZLfHHb&#10;0qURL9azcgIEgJ+Y/rTjHj5R+dWCM596b5Z24rPmuyuUrtBzu7fyoERerDRdvT0pqx5bPPNHN2Dl&#10;MfWLXzbVgfTH1rx74kaGMynbuPP0r3G9i8yP+fHWvP8A4h6L+7Ziucrg+9etlmI5ZWOWvTTjZnzF&#10;4w03yndcfjXNRgpJx/D39q9K8f6T5Ekm5fwrzi7i+yzMGUjnHWv0PCVOeCsfO1o8srFu8Tz7LPcY&#10;yfSnaA0d9aXGnTZ2yAsh9+9Jpk3nwMrN7ACql2W0++WSPduyGBr6/hHNlgseoVf4dS8ZLyaPzLxU&#10;4Xnm+SynhtK9F89NrdSjZ6fcZtg0mm6g9vJuVo2x06+le0/APxObHU442b5lbIz3FeVeNLUTx2+p&#10;Q8eYAr7R/np0rY+GfiBrLUYWZuenWvF4ryV4DFVMH9neL7xez9Nz2vD/AIphn2TUcxWk7ctRdpxs&#10;pL9V5NH6EabqK614csLxSCWj8lseq9/yIqQVxvwD8SLr/hKezZtzhVmT/gI5/SuwU8Vx5TW58OlL&#10;eOh7eYUeSs33HUU0nArN1Xxhp+jf666i3f3FO5vyFesot7HA2lqzUJxTd2DXF3nxQuLxvL03T5pm&#10;bO12UnP4AVyureL9S1aVlnuJF5wY1JUD2xWscPKW5lKskeqJrlq94LdZ4Wnb+ANzVwH/AOtXk3ha&#10;K4srk3TRukBXIkk+VQRgjBPXPtmvVLaXzYlb++ob6ZpVaai9CqdTmV2S0VFPOltG0krLHDGMs7MF&#10;UD3J4/OvKfih+218Ofhb5iXXiC31C7iyPs2nkXD7h2JBwPzrnlJLc15W9j1onFQXuow6datNcTQw&#10;Qp96SRwqD6k18N/FD/grDq+otJb+FNBt9NjJwtzeP50p9wuAuea8VuvGvxM/aa8VSadNq2rapfbf&#10;NNnJc+SgXjpHkZJyuAASc1zyxUY7GsaEmfeHxQ/bu+HPwyWSJ9aTVr6PpBYL5uT6bsbRXzn8Tv8A&#10;gqd4i1wS2/hnSbPR4DlVnnYzTY9gMKDWL4Q/4J/TWklm/ibVZo/tV0bZobKDJhb+F3Y/8s2wRuAG&#10;OPfHpHjfwr8Dfgn4F1DT/M0ltQvrNolcsL25DHcR346Ahuo6GueWLb0RssOup81+I9R+Jfxp1SFd&#10;UPiPVprwCSKNw/lhWOAwH3Que544rrvDP7IWoeFLrS7jxtZ3dvY6nL5CWtmd06MTjcxGVVQOfcEV&#10;q6d+3XJ4P8LXFrougxrql9GiXF3LJnYUUKuzAyVJBYqeMnHSuO8TftL+P/jTosXh7zLi7P2gTpHp&#10;1ufOzjaEGznYM9OlZylOQKNNbanv1/49+GH7MHxKj02103SNQ09rZrj7ZCnnzpIGIET+mdmQRjBI&#10;P18X8VftWXUfxq1DxT4fgkWG+sVsXt71tyyLtKneF4YZOcHjOTVv4b/sAfELx7LHPfWK+H7WTlpb&#10;7Pm49fL65+pr6J/Zr/4JyeBota1RPFkt5rl/pcqFYWbyreRGBw20E5yQeD6VUadtSZSbfLoj43XW&#10;PEnxG1i4t9Ftb7/TpTI1hpqt5SswCn5RwM+9eofDf/gnp448WOsmrLbeHYcDKzuJJ8dvkU8ceteh&#10;ftIftBax8F/i7J8PfB+l6H4Ls5JFhgurS3CNIr4CksAD355rjv2DP2itc1D4369ofiTVLi8uLxGA&#10;86QnEkbYOBXn4fNPaVVTUWk3bsfRVuHFTw8pyqpzUeZRSdrWvZvTW3a579+zB+wB8PrC2vLjxJBc&#10;a9qlhdGIw3DgW+3AKtsA5znua0vGXxf1HQ9bm0/wn4dj0Hw/oNyFvDaWoHyhgCXKjgY9evFdbo/i&#10;B9D8aSMrERajBhucAup4P1xxXLeMviFH4El8VR+WjLr1sJLdXJ8szH5XyB1yuDzXHxTGrRwyrU5u&#10;MU9fu0/E9Hw/+q4jHOhXpKpJx91PRbpP1sm38j0X+37HxN4Yj1nSbi4uLRpmhkkl2hckblIUcqDz&#10;wfSsXwvr76DrmpWwb93dlbyMZ7/db9SKqfA3x/pFz+z1Lpp8mG+Vtoggh+aSVD8sjkYHK8ZJJ5rM&#10;1otbT2t4u4iOTypCB/Cw/wAVr1OHcVPE4GNSt/wLPzPG4ywMMFms6NFaaq3VW7+pj+OviL41g+Jl&#10;vB4X1S4t7aa3Ec0IIAVhk7lz/skVuTa5rk8elWt5dXGpPGzvcSySb1jyMAZ+vPFOurSwtrz7RdPb&#10;pcKu0HGWArJ1f4o2Okg+THHI6/xOc/p0r0KuOwdCV46vqt9fW/5Hy9DLcRVbk9L9dtPQ0tWRk1BJ&#10;ArFZ1Iz6len6Gqs1xHbRkySqm3tmuB8WfHCS6kP777uSMNxz6AVwOvfFeSc/6xmLH+9XJLNcTNWo&#10;rlXnqz1qeU0l71R3PYdW+Iljpqlk+Zl9a43xD8afkZUbbXlGo+Lrq9aT5pOvY1mySTTv/rD9DXJK&#10;hOo71pNv1PSpwp01anGx2Wv/ABUlunzuZc9MHtXM3niq4vmPz/L25NVRabl5O5VFSxxKI/u49q2p&#10;0YR2QSk29SvIZJyPMZuvY08W6unzdG4HtUkaYIzn0IqQQkELznGR7VrfsJlcxeWQF2n1IJ471KqY&#10;G49OnFPePB/iNJwDjkL9M0gWgx+f4vcc9akRfLxjp7U7yt42j8RTQAyn73X8qCXuO2BvfnikEeW2&#10;9MinZ2D8KYWx2Y9+tAaBH16Z5xTWTaG4+nNDfKT6ZzxQ0v7zG5cA+tAhJGXHy4yuOoqKYhvlX7rc&#10;/hSTXCp3ZvUelVLjUVjXkkbqpRYDp4w/boccVUkKqzbfvelVL/xAvzfN/wDXrGv/ABOoctux261t&#10;GJLkkb096kAP3cdapXPiCNfXGMg+lcpdeJ2eL7zdOeaxr7xMxO1WJ9earlJcmdZqficY+VvvD0rD&#10;vvE33vnC+w71zs2oyXXK7gvTmo9jP161pGmRzGhceImdm29zWe9zJNn5m/OpoNPLfdBrUsdBZ13b&#10;TjvjtWkadieYx47RpVzXrHwA8ELbwyapMuHmzHFnsg6n88VzugeCpNTvIYVXG8gE46DvXqHie/Tw&#10;P4MK26hZNohhA6g4xn+Zr9B4Iy+nTlUzfE/BRTt/it+ienmz8G8as+xFWlh+Fctf7/FySdukL2+S&#10;k/wjI8i+PHiVvGHi/wCywtm2sB5a4+6zdz/T8KoeFPB73JUbc7vUVseHvBbajfBtu4s24/7Xr/Wv&#10;VvCXw98pFbaqnsMda+EzPNHjMVPF1d5Nv5dF8j9g4b4foZNldHK8OrRppL1fV+rbbfmcXo3gQlRu&#10;jGTxxXT6V4FACjyydvXjg13en+EY7dd21Ov5Vee1hsCO3qfWvOlir6I99Ukkczpvg9IQNwXcc9q1&#10;rWwhtI8bVwDj3qPV9ejsVYow4rBu/GWP4vb71Z2nNjukjpmuI4QMDv171Bd+IEtgQu7j1+tcNqPj&#10;zCFmkxxjg5xWJqPxAZY8bt3zZ5Nbxwze5nKod3qXjHy8nd+Fc3q3jXd/y0+Zs8E1wmq+OmYEbicn&#10;GDWFL4iml/ibr+VdVPCpEuodVrviwhnCuV56DtXK6p4xeIn5mPXp2rP1DUG+b5jnPNZGo3TSk7fl&#10;4659q6owSVkjn9oy/deLCQD5hHsKoz+IPNfg9Pc1gSyNv4Y+/NM+1lRjOcdTWcpNaFbnRR6kzjO5&#10;sn8qQ3ZZh/e9BWTBchV+93xVyFySea0jK5JLK3PIzx1rP1SHDfLnpwKuu2V4zj3qlfzbcr681Uo6&#10;AtTGlZvMqe0k2sKjkZck9j29KaGYfd/CuNw1ugNOCcIR70sl+sQG1fx71lvOw3bg3sQKi8+STb97&#10;g/nV+1cdB8tyfVrsvGWH3TWejGf73XFXobbzHyxJ5wKvQabGrdB+IpasZVtLbP8ADxjp7VYNkpFX&#10;FtlC+tRSfID/AEFacoXRnSRLG3yj6nHWpI22HO3A9jUk8iv938s1Gh44A9TXPPyDl6lpSWPByv0q&#10;RD8v4mmWJ2/e53HrUzgRHrla2pxtqMZcbRFuYfTiqMmH/pipL28WIEgnA4qhLf724/8A10SkidXs&#10;TmYbMNzt6H0prXPlfxY29cUz/Wqufx96V7F5F+XvU2f2RrcWbUgy4z78Cs65medy397gVdXTnBG5&#10;Tj2FS/2cqfn3rGSk1ZlqST0KdpbNKeeFrYs0WOPP96i3tNmR/kVI0G1vm6VrBWRO+5ID5fTtTZl3&#10;LnHtSKh3Z9OMVPtJT6nGKak3uPZlUFt/GDUyHgZ61IturfXFElt5Y3bvf6U4xdxOSYM+6Pt+FRDj&#10;pjmq17c+X/FnvwcVX/tHzfXr2pykKJpTXAXj+L1Ar0j9nTxba3733hTUgk1lrEbqEfkElSGXHuD+&#10;leToWk3ZPaptKuLjSNSt761ZluIJFkRh1yK9LJsxlgcXDFR2T1XeL0a+4+Z4u4dpZ5lNbLqmjkrx&#10;f8s1rGV+lnb8j5o/aW+F958BvjJrHh+ZJI4UlMtnIRgSwNyhz9CAfcGvPJrppjy3X2r7w/4KE/Ci&#10;H45fAbS/H2mIP7S8PxH7YFXLGE/fz/1zYZ57Ma+FdPjUybdpwfXqK9bPMEsJi3Gn/Dn70H3T/wAn&#10;oeT4f8QTzbKIzxOmIpN06q7Tho3/ANvJX+Y6y02W5/hJHc46V0NhoqiEAr+OOtT6UqCNR1XvnjFa&#10;UB+bDNtA+UDrmuWjTSjc+uk3ezKotvnH91eB8vSqN5AiSM33uMAVuzrtVvL+VVHIPvWJqwIRtqYy&#10;ckDn8aqrFcuhUd0Zr37QNg/Kc8ECnR3ih/YjtVC6DKVfd26k1ElzsJwdteZKUludSimbUci7aKyI&#10;r5iD+8xzRXbRqNQWp87io/vpep7PZXewRnHHfI5Fdh4cCunfbgEk9K4m0O8fMpG0Y4PX6V0/he5L&#10;Fev55BFfDqKaP06LsdbNF5tiyrn0ABrQ+A/xKb4Q/Fq1unkb7BfH7Ndg/dVWxg/gcVRtcm3JX/eH&#10;ua5fxXa+avzZUk5OD0rty/F1MHiYYmk/ei018unzPJz7J8Pm+X1stxavCrFxfzWn3OzR9XfGPwuu&#10;i+IVvoR/oeoAOCB/F6D9D+NY9jcZjGOMjuasfs/eL1+OfwJfS7ibfrGifu/m+8wABVvxHH1rCW5+&#10;xyMrfLIp2ke9e9xdgqcMRHMcL/CxC5l5Sesl95+c+FecYiWCq5BmL/2nBS9nL+9BfBNd04/kb/m7&#10;B97r2zxRJIHUdFHtWV9qXyRzhvarNvN5kOfbPNfKRbbP1PmRJMdyHhiapTqxkJ56Yq2Gyf1xVe6T&#10;MeSdtOS0JuVZEYDHG7OD9KQz7DtXLHoTSujMAwPzep7ioWGxs++KybKjsWCnIB4PTrTo12r1Hviq&#10;6OwkG7G2prYfKG/vCsTRE0AYNjjb1q1AuW6/L3zVZfmcfxY6+1WoSucfeqo7jLkK5jz+A9qeg8of&#10;Lu9TjpTrUqydv6U4sN3BA/wqgMnXEYSdh6YNZrRHH3eK2Naj2jdnduxWTsyT1rQ55fEX9Ij3x9Pu&#10;/rWsFUheMBT09KyNJbax+lbDyALz9CamRtD4SG4h3/NtyPrVeW3UKe1WjIqsvynjvVe6dX9+uOak&#10;oy9Si3rt/Cs/ymjlG4BRmtO/LOMcZOTis5k/d/4mmjN6k0FqsxKYG3pxUEvguGa58zaCas2A2zBs&#10;9O1bEK4kyOM9a1iLlRV0jRxahVVSqrwMdq0jCpG0dqsW8exD2z39ahuptn8ILCqegJWKNyygn2qu&#10;nzEtj86kuJVA649qiEhI4w3tWZWweV8nTnvis68td59lFagGVP8Ae9qp3a74+fTGfepluPczbeAL&#10;L8vr361pRoWVfy69arWyANj7249etXbceZH8vAbnFVFEsrXy4QHpj9ahtGDzLz9asaocnj/JqlZ5&#10;Wb7vzd6CYq51GmDdgHhRWhKq5/DjJrH02XcPvex9q02bA7dO9VEpaFa6T723n61Tk+RenPtVi7bP&#10;qF/nVeU7k2+nv1pXNCjcRtk9OuTWfqA5C7fm78VoSf63aPukc4qhqCb1+X5sep61tHY5ZbmbNFtk&#10;9c1etV2xe3vVaTnLAd8VZsxu6/SqjuSWwN4XgdeuK+2f2B9QWbT4EPYf4V8SIxC/Lj8a+tP2ENc+&#10;z+VFu5JPXtXJmEb4eRrTfvH6MeDYkayjPsK6q3RVTFcH4A1BZrSP5uWANdpBISma+IoVklY6Jbl1&#10;sFaYY1qHzcVG8/HWrlWQWLDSqlRuQzf4VCZtp96b9rUVzyxSKUSxkAY5x700y49qga7wKY977isp&#10;YrUrlLG7HvUN1cLDEzMcbeeT0qB7vnrXlX7WfxeX4Y/DC7aOTbf6iptrYDsxGCf+A9a7MqwtbMcb&#10;TwOHXvzaS/V+iWrPKz3N8PlOX1cyxbtClFyfy6Lzbsku7Pn39oTxxN8dvj41jbyGTSdFfyox/CxB&#10;G5vzyPwNdxoOmK9xFbxLtjiwBXnPwV8LnStHa+mDfaLs7snrg817V8OtCM8quy+9ffeImbUoV6eT&#10;YN/usMuX1l9qT+f43PzHwjyfEyw1biTMl/tGNlztfyw+xFeSVuu1j0L4f6KLW2jOOnPNdnuZVxWd&#10;olotrbL+FXDJt71+TyqNn7LFWFZiOophGRSGTJ/lUUtwBxWXMxiyt8n41WeXBJzQ82R71Ve5AO39&#10;Kk1jEmaXHWo5bjAqF5x/eqGS5yM8daVh6Esl1zULz5HtULTnHTioZJt3FFg5SV7jioZbjHWoZJdq&#10;/Q1FJKc5/LFMrYmMuR1/CmGTOPaq73BU9M+tIs7YpWAshv5UZwKrhm6+op0bbyaYErS84pDLg0i/&#10;MP5U1l2UroBkkjKvH5+lQyDcTjvUzrlR647VFIC/I/Gi4ERk25H4VGx+X/Ch2xTWfNMtC5ycDPSm&#10;bsA0M5VfrUZGKrmYwL5XHeo3XI5p5JpGfI/DFKO447kEi5UVCyD+LmrLHaB+VRuvrVllYoFPFMKh&#10;mz3qxIuARUIj/nQBGynfUnk5XpSqqlenvzU0K5HpzQ5MCOO327eKeBsbrmpmXio5F9fpxSTuA1pt&#10;vHWkWXn/AHeaiZcPSmPD7fXrTAnSXd+NSBdxzUcUaoamVlP5VLRXMxyx8dc00RbGpXl20jShV5qS&#10;kNmi2rmuV8YWazWzAANgHrXTyyYT/GsjXI1mhYH09K3w7tK6M5xPnn4kacBIx67TxmvIfENrskYq&#10;3IOK+gPiPpI/ecd+OMY614n4usNjfxbsk8d6/Q8prJwSPCx1OzuYGmSNFNjt3OOtW9QgE8fT7vIx&#10;WfE7I/HrmteCUS227uRxxXry3TPMsnoVNAZdQs5tOmX5ZAWTJ6Hv/jWPpEsmkar5Mmd0L4x6+hq9&#10;P5lhfLNG21gcqT607xvZJL5OqQ/ckAVgO3+ea/QcdbOchji461cNpLu4PX8H+p+D5PfhPjWplsnb&#10;C4/3odo1V0v/AHrtebSPqH9lLxz5F9aszAqSFb3U8GvdfGF3NokMn2ZFkk3hI93Q56H+VfFf7Pfi&#10;77Hfwr5nzIQcA19qLOPFvgizmVtsksPks/8AddRhT/6Cfwr8yyuoqWLlTe0tV/XzP3TMqbnR5+qP&#10;L9W8Z6lqxZZrpkTuiHaKseB0a21YXU9n9ptNpVpJB8q++4nGfxrqLXwDI8pfZaWpY/6wZlk/Dd8o&#10;/AVy/wASvjx8N/gyGfxL4ks3voV3CBnNxcN7BF4H44FfW1MRBRstD5unQm5XOqt9euGMwsY2fzmD&#10;5hQNsJ65cgDnA6A0208CSSM8zrb2bZ3yOq+bJ6nJYYX8AK+UfiZ/wVzt4Ekg8F+GZNy/Kl1qhCr9&#10;VjjY8fUj6V4Pr3xy+MH7VF5JZpfaxqlvI4U2ljGIbaPecKDtCgZ9WNebLH04fDqd8cHUnrI+8viL&#10;+0z8MPg2sh1bxBZ32oREg29vJ9qnyO20Hav4kV8+/FD/AIK2XFxHLB4P8Opar0W81GQM49wi5X8y&#10;a4b4af8ABNDxV4ilhm8SahbaLHMVLwRt5t1k5OzkbQ5AJGSVIPWtjwr8N/hn8C28UWuvXEcfiTw/&#10;MlpDNdDe5STJjukjOR8uQrqFOMZA6Vx1MdOWx2RwcFqeVeKfi/8AFT9oKSZrzUNe1SBUWVorZGjt&#10;0jZ9qsFQAbdxxnFeh/Cz/gnJq/jNrC41LxBptvbXxZs2zGQsnlB1cOwCn52RSMcZ6muh8aft5eGv&#10;BvhL/hF/D+hweJYFgawnvbhHhR4Nq7VjYMrcSfNyi9OleC+I/wBo3xJrvhePQLS4TRfD6kLHptiC&#10;sRw+8ZJ3MW3Y5zzx+HNKpKW5vyRjsfVnhn4f/Bf4EaSt1rEelR3UrSQiPUd8l4o8xI8NEWbKNtkO&#10;9RkDBA5ryn4l/tR+EW+MGm+OvC+k3kmsaXmBre7QRW9yhEuGzGd25cxhTxwO2M1wPw3/AGQviN8Z&#10;LiKa10O8hs7g5N/qTeRDg9+cue/3VNfTv7L3/BJfQ/FHiPUYfHGvXk0mlbGNnpmIorlW/i3su/aO&#10;nG00/Zu3MZObbsfK/iH9ovxp41htdJj1O6trWNVgtrKxG0sASQOBuY/MeuSc9zXW/D79gb4pfEm0&#10;a/Ph+40axVQ7XWq7oGK56hSC5/ECvuDxdbeE/wBlvxXH4b+F/gvRrXUlQG4uWgNxcMxzhQzEsTgZ&#10;yTXp/wAPfiLrXjjww58QaT/ZtwQY2xwJQepxk4rzaecYX6ysK5Wk3ZX6vsn38j3MVwzjaGAWY1bc&#10;js91ez627Hyp+zD/AMEzfCesazdN401G+1WSyEbraQsbeGUHIOSCGPIxgHtX1Bp/gf4e/AS1t7HR&#10;tH0fQvtGUhZIgHlIwcFzyT9TmuTg1WXwn4/Vh8qyFrdh7Hp+RB/OvPf2sJfGesXGm3XhiQ3FtDKo&#10;vIfOKlY+clV6Ek45HPFe9Oi4r2kVc+Yp1k3yS0Or0748/wDCV/GDWtBRWW3s4UeMsu1iwJD+/pWp&#10;Hrh0LxxbXS/Kt9EbaXB4JGWX/D8a+ePgn4Z8URfFK81yazmhgMUmBKNpdiDxknJy3evZ766uNX8N&#10;x3Elu1tdRqtyYicmNlwSM/hitsDKdSjeouXUwxijCp+7lc8B/wCCinhC11H4geE/E11MLO1julhv&#10;J/7qgqR/LGa+e/BvxD8SeIfjVY6tpegxrZ2uqNOs8FsEeWItj5nxlgQc9Tmvvfxp4J0v4neH4YdW&#10;WGSzZlnG84wRz0qjp2n+E/h1bqtpawtInA4wMeueteDjsPTjXc3USi3fS7afkv8ANn2eW5xTWGg5&#10;U5SnHS10o26Xbbe2jVte5paxcyPpNvfRKwaBlnAHUA9R+tGu+HNN8RwQy6gIjHH8yZbnnk8VyviX&#10;45rFG8aFY4+hRBj86878RfGGWYkLIfmBwK7MRj514ulCmrP+bXbyPBweBlhqqrRqOMltyuz7bnrk&#10;fiLQPAkEsdhbL8/LfN8rEe2a5nxR8dGmVo1dRH2RcACvG9V8bXF8/wB/5scVky3s9y5ZmZQx65rl&#10;jg5uKjN6LotF9yO6UuabqS96T3b1b9Wd34h+Ls1yzKsjdfXOa5TUvGl1f5G5jWW1q2SzNkdamjgW&#10;M4XPPX2rpp0IQ+Em7e5HNPPcy5ZuvrSLb7zlh83X2qyJF2ntjgg03Hmf8BrX0IuRpCGXr9fWl8kb&#10;x6/WpwcDG3nHSmpyMHr05oKQ3ZuTb0+nalZN34dKeQUT5R8vSk8rZDz+negLCqpXGSOOnNNU/Mzb&#10;efb0p+FKD5TuUUitvO3IVmHA9KBJjWVgNy8c5PrQSu7H4c0OecHG7kZqNj5XPOaAbHAjGOWLGgOY&#10;h8x59aZJMEztYfN3qCW7WLOclsU7EliaUpz/AHutMabOGHsOO1Zk+txwpng7uaydQ8Tqc7dvr9ar&#10;kYXR0M2oqrMOhX361n3evJEM/d7jJ61ymoeKRuPO36Viah4qXP8ArOV6c1oqZDkdbe+KiATuAPTg&#10;9aw9S8V7j97PtmuVvfETTE/N1rPlupJj1bHTNawpkOb6nQX3ijcp7fSsm712Sdm2/jnvVNLWR3/q&#10;TVy30hpGyF698da0jTZPMVjNJK3U49KdHYNN82G9BW3YeGyT93cehrd07wi0xX5cHPFaqnbclyb0&#10;RyVtozTMPlPt71saZ4XZtvyk+o713GmeBt6rmM5zgnHSuo0jwHs2sE+uRzSlUhEIxkzz7TPBTNtb&#10;aw4xnHSul0jwGxIbax79K9A07wWqBfl46nNatzo8em2XmMuFAyKxhVlVqKjSV5SaS9XoZ4utSwtC&#10;eJxDUYQTlJ9kldv7jlPDfhtdOn3bQrY6nsO9c/46m/tzWljyWhh4x6muk8Rayuh6TLMzKJJPlXPc&#10;1wNhqomu9zHknJz3r9E40rLLcvo5Bh3rZSm+/l9+vyXc/nzwnwlXiPP8XxtjU+S/JRT6Jbv5LTfd&#10;yZ2Pg/Q47aFSV4BrsBqKWIX+6o4xXCWvieO0hX5lXjrVC/8AHahiok46jBr8yjhZPc/o3mitEeh3&#10;3isQj5f5+tYOpeMmVWUNjnJGa8/1Xx1tzmQN6Zrm9Q8atLK3zPj1FddPCpGTrXO41/xVmNtrYLHG&#10;Qf51x2reLXjR2DdOwNY134gknQr6nJrFvb/zGbaDx712U6aSMJS1NC+8aSTNzuX2zWTdeK2mJ3E+&#10;3NZOpeZHyp3DGaypZmkdiTipnowOhk15pQPmPT1oXUXZcg/jWDBcZbr83er1lP5qqBRGWocpp/aG&#10;nXJ+8fWmy/PHjHPeok3HHXA606Q+UD6+tbx3JtYy9TiKH5eazSjEnNa+pTq3fH0rOHzH61jNdRhY&#10;89Cea07SXZz2rIYsPanLcMo+981KMrDNqTU1UYArJv7r7Qfl6dDVfc7rjqBU8Ni0m336+1U5uWgW&#10;tsUwzFunSrlpZl+WB/Gr9vpKoAT61aaz2RMV/h/WlCm1qwKS2CbaqXNl5beq9/WtKT5fvDp1qpfP&#10;lC1Kei1CKIIp9pPAH86sRSdGGT9aphl3cj0qYTKm3r/hWKld6FIvJJvPyjFEqZQk9Bxj3qqsy+YD&#10;u6DOKjn1H7Oe34nitua24upHexAH5R+dQl2jHO3HrUM1/wCbz/FnpS2/75Gy3JPSs7p7DasTLfiP&#10;5c/nSvqXy/8A1u9Qy6e0u3GeDjAph09lYKfvUNPoOLRBPPv75zTYIWnccHrxVy30/Yfm+bn8quW1&#10;jsDdPUVnyNu7Gn0RHa2yptBxyfyq8hVV9utR+V5fzcURrtIxWmqFYleHMe7+tVHQk8dM1aJCnnHP&#10;rUbYZvvfKD2rOV2PlQ6GXd/jUu7d61CsIbPP4VMpSKP5vwNbU4uwpDCNo9KPO9v1ocrMfSq01szc&#10;D5q0lHqTceNQx/vZpsl8zDH3vxquLRj61G1lIFbPJzWVmtR6Mr3U5kZgc5zwabb20kknT8RVyCwV&#10;eW5OM4q/Z26oM/d74rLST3NLWWgyz0zMQ3bsmrwtfLj/AIfSnRozEL7VYlhXy9y+vetuXSxid7+z&#10;74jtbx9Q8K6pHHcafq0LJ5bHKtkEMn/AlJ/Kvgr9pH4OXPwC+NOsaDMrLaxy+baSngSxMAykH9D7&#10;qa+r7W+m0PUYby3by7i2kWSNgOjDkVP/AMFBvhbF8b/gNpvj7S41bUdBX/StvVrfkOD7q+D9M19l&#10;hZPMcplQetXD+9Hu4PdfJ6n5FmH/ABjfFlPH7YbH2pz7RrL4JeXMtPW700PjHT5FdAob5l9a0Eud&#10;nc56fWuX03UfIZvXpWguoJGhMjDqCAO9eDRrNRP1aUfI6A3awq/Iz2rE1W+WRHZmC44Iz1NZ1/r3&#10;nj5flbsRWVJKzuWY53HrmtqlZMlU31Ldxc7jlPWqUzsx59O1OiUuT6dKu22lSXTqojLf4Vy1IuZu&#10;nYz4mwlFdJa+AbiaLcseVzxiitKWGkopXPDxVaPtZHp8R3Lt9OAPSuh8NIEmVQOevBrB0+MNKdzN&#10;n2GK6jw7bPlScJz6cmvj4xa3P0i9jq9LJ+z9cjHI7fhWJ4hsPOZty7Me+c10+l24gt/nxllxx/Ca&#10;z9btxEO544K1tydiiL9nP4pt8HPi9Z3kkm3TdQP2W7XH8J6N+DY/DNfQXxx8K/2D4kjv7df9D1IF&#10;wy9N3U/zz+NfKWv6R+63bQPyPNfUfwA8VN8ePgJJpV5Ir63oKiEEnLkKMxtnryOD9DX2ORw/tLLq&#10;uTz+OKdSn6rePzXQ/EePovh7PsLxbSX7qdqGI/wSfuTsusXo/LbcwfP3W4UbfrV3Tv8AUhs85/Ks&#10;5YGt5GjcMrRttZfQitS0+SLHO3B/Cvhoxaep+wqSkrp7lyF9319abKpYfN0otTlcevbvTpgWXA/X&#10;tTlsXEosoMnUNt69qry5OfXParkkGM/3m6moSnzHa2fwrLluUU2lYN/DgVPb/MvGfvY57VBcRtG2&#10;04p9vKRjHpUjRoxxhznJq3bLsb8Kq2T7oue1W7eT5tvOcUrWLL0BGPXHr2qTGeuGXoaqRPg45JJJ&#10;zU8MuWzuHJ70wuV9ZhElmBzuzyayGQxjHvxW5qA/0du/esiX5gP85qomcyXT9omH3VatBmONvXtj&#10;1NZ1s2yddv51oAs6bge+TRIqIy4ky3y9fT0qsX5ZVqZkIx/tcj3qIqzfnUjZVueR8vTuaoMAJeST&#10;k81pzxkxkH9OKz7o+WVHI9xQRLYfZnD88fSt3Tx5nT6isCykz2LYNdDpUaqq/M2a2iTEvmBlXoOl&#10;U75WZSu3jvmtSODEZK/xDJAqpewkjHf6VVyjBu4wnTj1qKFfm3cf7OO9Xb+DB7N61UU+W3Q/lxUu&#10;xKuSK+fu+vOTVW4fnbt6iphIGbA9fSq94Pm/XisZeRRXjHz4/i7Yq9D8vGBmqKNmTdyv4VcjLFs5&#10;47nvVQbCQy83Rozfdz171nKMHIH3ume9al186f3v6VnoPnG7j1x2qjM2NMfODwOBxV6RgVDDr3rN&#10;sTtUfyPetPcoTqd3061US0QSIGTt6k56VF5eBjqvarMqbVxhqgLfJz6HH1psepm3LNHcMvH1qpex&#10;YK7fX86t3n3if8mqV0cLwTkd6uLuZSKLLtB65z0qayO9Tx+HpUZbn6dafZygr6VRBcifEfzdM4ya&#10;+gf2Otb+yatEu4D5iBXz2G3D/wCt1r1r9mnU2tNYj+bgyflWWI1puPkaUviP08+Fuu/aLKFuOFGM&#10;e4r02xvD5II9K8E+Cut+fpUJZv4QMZ9q9m0e98y2Hzdq/Mq8vZ1HE9CUb6mw93k1FLeE96rNc7qi&#10;aX5jgmsJVmxcpaa6NNNzz71Sads03zWLf3qxc2y4lz7YN1O+0ZFUSxHOce9SrN8vPFK7KJLm5EUR&#10;Yso2818Y/H3xjJ8bfjr9ggfzNL0ORoEx0ZgcOx+pAH4Gve/2pfiyvw1+Gt40MgXUL5Tb2ozyWOAT&#10;+C5P4V87fB/w4dL0V76fc11dn7zctj6n/PNfr3AlOOT5TX4nrL3v4dL/ABP4n8lpf1PwXxIry4hz&#10;3CcF4d/u7qtXa/kWsYvzbV//AAE9B8O6cJJYoY1/dx4UYr2bwDo/2aBOO1ee/DfQxLKjspx16V6/&#10;o0S2kCnpxX5disRKcnKbu27vzb3Z+5YWjClTjTpq0YpJLslovwsa4kEUY9RSPcgL1HrVOS4JNRPc&#10;bjXDdnRy31LMl1u/3agluQB96oZLoqmKhafcmOBSswsOkuyRxj24qN5TSF9tRPPTuPUc03PNRySL&#10;ioZJ+f8ACo3m54z0plIkeXIz+tV5pTn/AGe9BbcOtMc5XrQMY8+EGDUDNkt61IyZK9MCmPHz+NAd&#10;SNCSD705ASPWnIu3659KcTsPYYoGwiXLe1SeYMdce1NjO0mguCf/AK1Ah0b5/Gkc7RgCm9F70vJG&#10;fyFQ9wI3JYA+lRTcN+FWCuBUUkQD9/SkNFVgSOfWgxnb+tWGHFRmHJz6VXMWQ529cVG0hGOm70qa&#10;SM56UwxAf19qopWI92aTFSFQtNc5oKGMu4VEyBjuHapiMGoyPlqosCEKFBFBTPYVIwUVG0iq1UUr&#10;AqYpwXJpplUd6BLgVGo9CRtoWmyn5PpzTGk3A+lRyPlflP4U4iYjOufqKaZyP7ue1RPuB/zxUbNx&#10;z+HHWqJJxd8f7WamFwfX2qnsIxzQ85TlfyosBeNyM/ez9ahe7wvH0+tVpJTTN525zig0LH2nbngf&#10;nUF7gqcdSKXPGfamzjctOO4HnXxB03zFbJz9K8O8baayTNu9SenWvozxrp7PaMdqlscV4t8QdJKF&#10;vlavrcnxFrI8vGRbieQT222U54GePer2lzB4+cf4U3XbfyrjIHfrVa0uViuPmb73ykY619gndXPA&#10;ejsWdVj82H+Hjmm+HpF1CzuNPl+7MNy/WrRjzHnbuAGM1kz7tOv45o+Cp4A6V9NwhmywWN5a2tOo&#10;uWS8nofm3ipwvPOMlc8PpXoWqU2t1KOv6B4E1CXw14sWJvlaOTac19EfEj9rrVvgH+z62qaTpFrr&#10;DzXEcJaeRglm21sMQMFsntkdK+efGdv81tqluPlcAPj9K9G0WzT4tfBDXvDrFZJryxc2wIztmVS0&#10;fH+8MfjXz/F+UzynM3TWyd4vvF7P9H6HvcA8Tw4iyKljdpyXLNbWnHSS+bV15M+efih+2p8UfjEs&#10;i32uXlnYXBK/ZdMRoLcj04JZvfLGo9B/Yp+IniPQIdUi0XybG6h+0vNc3McJjBdl+ZWIYN8pbGCd&#10;pBrrvhJ+1R4f8AfBL/hGfEWj3lxrGkvcWNhLp8n2WeCCaQySuXYFPM34AbAbbkciqfxp/wCCgvjD&#10;4ueH20WG10/RtFmt/s0tsq/aGnHqzOOvQDABHrXlupKTuz6yMIxXuob8N/hx4V0jRZpLqa1uPFXh&#10;zWxFePc3UX9mvbOoEcgVgfMCOGLLnJDCvdPG/wDwUL8HfDF5tN8J2UesLakwWzWsTW1qqqGAPzBS&#10;VctlkAGMHBr478FfB7xJ46kUafo91JE5wZnjMcSj3ZuK+mP2av8AglrP8W7STUfEPi620uxtJhHL&#10;Z2MHnzv0P3ywVc+oz0NUqb7Gcqiva55d8Tf28PH3xIZ7aG6h0OxlQQmDTkKFowu0KWYksB29K5rw&#10;j+z98QPjBOb610TVr2OZh5l9dHy4yeBy8mM9hwTX6TfDX9h74U/CeO1fS/DNjq17lvLu9V2XcxZO&#10;SV3jauD/AHVGPWu48QWzNpsbSQxpb3UeImJzx2x6AY/Sow+Kw05qCmrt2X5mdeNSMOdLpf5Hxz+z&#10;N/wSjs/H91dTeMvE09vHYsu6x0xFWWQEAg+Y4YAZyOF7Gvqrwh+yp8NvgDJAPDPhvT4dQUAf2jdj&#10;z7rP/XRhx9FAqn4J1xtA8Wq6t5a3kbW8i56Fcsv5HI/Gun1/WZbqyuLy3kZrnTR54hADCZcgkEe2&#10;DXn8aSxGDyyrXw7aatdrdJ2u15o7OGfZYvH06FfZ3+/oS6lq0gkLed5jYLEkHcyjGSM84596zfDP&#10;iE6D8TtNvlxsvo20+bPRg3zLn/gS1oaNpmq6h4kF1c2zGwhDwzvMMAxOBIjrn0GQcVwutSSSaaxh&#10;z50BEkRB5DDkf5964PDzNsVjsLWo4puXI1yye7T87a2d/kzr40y3D4DF0p4e3vK7SezT/Awfjb/x&#10;T3x51Kea4W1h8QWn7qdiQsZPGCe2ccn0NenfB/Um1PwFbxSXkd9PakwvKknmAY6Lu6HHt61N4p8D&#10;6H8YPB9vPqXkxw3EYliuN4VoSQM4P58Vi+Edb8L/AAM8ONptreSartlaQsNo5PbcOPyrrz7C1Z0K&#10;eCp8qhGtGq2/iTj2t3tY+WympmMcfOdd89L2coxbbur/AGX5JttMh+LujyWOoQ3aK37xc8H+IdP1&#10;H61m284vrRLgsqK4+8xx7GsX4nftGQ63ti8iCGGJiyKG3Nk46n8K8p8Q/Gts4jkVUPRVOBXvxzif&#10;K1RjfzZ1f2UpyvUlb0PZr3xPpumbjJOJnXnCnA/OuR8SfHOOxRo4FihQjBwMlvqc14jrvxLub4ti&#10;V+eODXP3mrXl/HuMj9enWueX1qvrWnp5aI7aOFoUvgj8z0vxP8a5r1mAkIRegHQVw+rfEK6vGO1h&#10;nrkHkisZLV5dzOz5xnrTvs67eNvrkjrVU8PTps2lOTVgudQnvTlh8rf59aiitNx3H0xzVhIzj7v1&#10;xTgPL9gTWydlZGREYNqfKq4U4P0pyxDbtp7H5v8AepQFZNxY4X0qt9yrMjRQfvMePSh1yPl/h7H0&#10;pzAZG37v060rNj7wwfpQUMUYQfw+tPRdi7f4euaPM34AH6Uh4Pt2HrQzMFB/h/iNCoC+1R9c05WX&#10;d8vIzTWOGb0J49RU6lLQJAoXHf0pPMXac/TimNNkknr7+lNlmX86Wo7okGFPzcbelNkudvPC8Y4F&#10;U7vUwvy+lZ91r6xNuB7Yz0rWNNi5kazXXPIC8nJHUVTn1FYgejL2yea5zUfFhjQ/NkZ65rC1Pxfu&#10;DbWx+PStFTbJlLsdZeeJY0/iG7H5Vi6l4n8oqysuO/tXIXfitjzu5/U1j3fiKZw3zH8a0jAxcjq7&#10;/wAV7FJyP8KxbzxRuLbcfNWK8ss5bLN+PepLewb720tWiptk8wtxqslx/F8ue1QrG0nr7GtOz0Fp&#10;Gxt/TrWvp/hR5GOY+vQYroVJ7slt3OftdMaRhlep7VpWWgSSt93r+ldjpXgVsKNmd3+zXVaN4B3D&#10;iLdj1XpRzRiGr0PPdL8ISTMvyfp/9eul0rwKzdVOPSvRdF8ALHIrGP5fpxXRaV4JjiO4qF7DNc9T&#10;GRSsio07nn2k+A/k/wBX+FdPpvgdYRuKZAx26V2C6bbWQ+ZRu71Uv9bjs0YAoveuOWJnLY1jTUdy&#10;Cx8PR27Ddxx1FWlkgtf4vxxXP6r4x+f5WXpxiuf1Tx0yb90ij1waI0pS3K5o9DvJvEUduvVQeu7N&#10;Y95qzas3J+VTkt61ww8TtrN6ltCzMznrnoKv/EjxZH8PvBE0+79/L+6iU/xE8E/hnP5V+jcBZPTp&#10;VKmcYr4KKbXr/wABfiz8C8buIK9alh+E8tf7/GSSflC/XspP5WTucf8AFXxyupa41vGw8u1Yr9W7&#10;1zS6r9nXKt07elckviFr+4LFvmZs/U9z/OrVzfMIc4Iz096+Xx2Knj8bUxlXeb+5dF91l8j9Y4dy&#10;WhkuWUcswqtGnFL1e8m/WWvzNjUfGgjON3OKw77xk0svysF2/rWXqDPOP92sW6dsn73Ssanunrc1&#10;zen8StKfmf3xUf8AarSyFs7gRk+1c/HKwPzH/wCvV6xm45wPeojJt3F5o3PtJYdeKjcnYOnWkjKv&#10;Hx8vao2YhuvGa6UQNu4lljP04xWDeQMkvT9a35pcJ9Pasi8f97838Rz7VNW1io3M37jehq/byeXV&#10;eTbJ0/hpgZk6HnGMelc73NIvubdveBRlsL+NQ3OpLjHb+dY8l9g/ePvzUYmkmbABxnnNV7VhYsX9&#10;7lizdBSRSCUDBpI7bz3xzjPStbTtLjjX1xTjFz3JZXtLIuV+X1q2dMjZMtye1W2tMcqDt9qhlLRf&#10;e/Strcq2EZ72Qi+6TwOKer49qW8lJH4cYqGCTzDznn1rB7ll62myQP4e9XUl45NUIUVR1qbzgmV+&#10;8vatovQkmulWWPn9Kxr2MDO3PXpVm+1ZYF544xxWNJfNLIdrFvxqZyXUaEmm8o/N07Y7U1r5T93n&#10;3NKEaaLnNRPYSbAUU/lXHKF3eJceXqSHU9jcYweOarzTec3P4YpDp0sh6Fefyq1aaZlcNu+lR7+z&#10;NNOhWt42lP0FatlbBEy2ee/rT7aw2rxip/LCr06dq3pxsjOWpJ+7VVG3p0pJQHHA5pn8f8R9afFy&#10;avmvoTsV5Iz5n4/SpYZMcVL5Cyt/h3pHtNgzu+6eRUqm73DmROgUpyBnqKq3I2v/AC5qOa88hfmP&#10;CjmqL6t5n3VJ54Jq/Ulb6Ft5wFyTjPUntVdr1VbG4HmoGLSn5mamvYtt+XdurGSl0NItW1L0V7lu&#10;1FxebD29OKpxWkynJ9Oc1at7Pb9/d+I61pTlJbkvV6DraR5GXavfvWta6cXXcw/Go7C2VHU7e/1r&#10;YR9iD7vTFdVNNq7JM1oBGG7d6r3Cbh/WtC4TcjY9OKozxYX8OazqAU5AF5qS1lCnn09KhmlweSOK&#10;FmOPbtXJs7m26NCC6ZB2wKsLNvTP161lC5wOW/M0y41Xy+9aqokZ8jL99INu3K/T8K9A/Zs8XWlx&#10;d33hbUts1jqyNsRz8pboV/FST/wGvIp7yQtu3bl9aNO1ibR9Vt7u1kMdxC4kRx1UivTyfNp4HGQx&#10;MNbbrutmvmj5njDhuGeZRWy6bs5K8X2ktYu/SzWvlc+ZP2lvg1dfAL4yar4emWT7LC/nWcj/APLe&#10;Bs7Wz+a/VTXDS3XycnJ/lX3x/wAFBvhZF8efgPp3xB0uJW1LQYwLlUXczQlsMvHPysd3PbNfCdpo&#10;bXR24/HHSvRz7LFhMW40H+7klKH+F7Hm+H/Ek83ylSxStXpN06q6qcNH96s7lFnLNmrFjpk19JhF&#10;PNa1t4V2P82TXWeDfDKtMvydeox1ryYU3e8j7bmT0RmeHPh7JPGN8bA9ye9dx4a+GcjMqiPg/e/+&#10;tXc+CPBcUzp8uN3HI6V6t4R+F3C7FbLY6j14zXT7SFNGap+Z5Vpnwskks1KR7V6ciivpO1+E6xwK&#10;D+i0V1UcVTcEzxMVRftpep8k2UYWXcRjngiuq0pBAFbbnnOB2rldMbzDuP8Ad6V1WmjzYtpG5s5x&#10;2r4TZ6H6THsb1jd+fEPm25HXHWodSy6rudlbofemKzNERt8tsfLgdaZfJ5sC5+fkHB4rRS1KZj6j&#10;AXVx95s4II7e1dF+zh8R/wDhUPxZs7iRm/s++YWt2oPy4bIVj/usc/TNc3fRtHL90s3bviqLK0sb&#10;Mcbl6YOM12YHHVcJiIYqlpKDTXy/z6ni57k+HzXL62W4te5Vi4v56X9Ve67M+svjR4UXSfECX9rH&#10;/oupDzF29N3GeffORXOwZC7f4SOOa3vgH4tb44/AptNuZA2raGixDJwSFUiI/iq4J9Qa56CNoJNr&#10;jayHDA9jXucXYCnTxEcwwq/dV0pLyl9peVmfnXhbm+IlgquQ5k/9pwUvZyvvKH/LuXnzRtr5F23X&#10;y1x/F6+lSKPmYCmwuCcgYY1ISFU/Lya+TlsfqsSvcBic/nUZixu5wMdhUzNjjjOOc1GuXHYZPpWZ&#10;RRu4842n8TUES+W+B+VX7iH5G5HpWe/yy4/H6VEgNC1fDYPY+vSrycism1nzt4J9c1pW0uV7c/pU&#10;plbliMs3A/PNTxnBXO7b1IqsoIdVxjPerUK7PvfNnpx0poOUkmbdC3ow5J7ViSvsJJG3mtknC8tu&#10;HJrHvBtkbPc5xitCagLMWO77qqeOOtalsGdRzhcZxWKrHd1xz2Na1k/mr+HAoJpskK5Az8u0kY9a&#10;jddgPGO/WrTDaOct24qF4sH/AGSazNipdxhFLdR9ayrsb/m+bHYZrVu41lRvl59jWfOgaLb+nrQR&#10;PYi0uTbLt7tXR6YcsvPtXOWe7zwwGATgV0WnSN8p5yvQVrAiJuQvsX5g27FV7phjOPm6dKkjfzF5&#10;4x+tQ3cmO360+U26GTqDhdw9Dz71nvkH5fqa0NRXLeuTzVFl+bpUkLUYRkn+Hb1NV7kbFw3P41fj&#10;TAA61XvIldfmBHP51mPlM2PlipbvV6A7eB9c+lVEgHJ65YY4q7EoiUKPmXOMVaM5CyDevytz6CqD&#10;qUlOemcAelaDhRF05qp5fmnbjqRTCJYsGbdjk8ZHNacaFgOtUrC2ZWyV71qxRYX+VXEtK5DJjB+9&#10;monHy+u4ZA/u1cl+ZW+Xb0qoUUbsck8U2VLYyr58tjpt46dao3eT972Oa0dSXEvHGP0rPu2z/Ceu&#10;eKqJjIptzmmwjy+D+FD/ACs38s023GWO5txHftVGRbjbEZxXofwFu2t9ej5ON2RXnKcfLnrXb/Bm&#10;48nxNGPf86UldM0gtT9F/gJel9Ni7ZxxXvPh2ZjF+FfN37PWobtOiy2ThSPavobwxN+6Un0HFfmW&#10;aRtWketb3bG23GTTWXnJ49qUONuajkmUV5pmtNAYYJ/OmBj/AJNNaYZ9PrUEtz81BW5Yd8/xVHc3&#10;wiiJLDp0qtLdcf415l+0t8VF+Hfw8upIW2315/o9tjsxHJ+gHP5V35TldfMcbSwOGXv1Gor57/cj&#10;ys+zjDZRl1bMsY7Qpxcn526er2XmzxL46+NH+M/xo+xwSFtN0UmFSOVdgfmYfU4H0Wun0Cy+0Sww&#10;xr+7jwAK4P4X6CdJ0g3Eg/f3XzZPXBr1z4daMZCrN1zx7V+jeI2ZUKdalkmB/g4WPIvOW8m/O/69&#10;z8s8IcnxM8LW4lzNf7Tjpc7/ALsPsRXZJdPTseieBtK+x2q8D7tdYs5WPb/k1k6PH9mtVXb261b8&#10;z/eOf0r8olLmdz9qjHQtm4P96k+0/nVTzDTQ+Tz+FEX0KLLTAkZppn5/u81Bn5qN2TQJKzJZJsnH&#10;r3zUTHBAoPPuc0bqGxjGXbu+lRCpXOTUUhwaSAQDikKZppbHX5ecClPPtVdQGMMr647UbeaciYP6&#10;dKkApSAg2NzzilMWRyc1KQKYVwuf6UcwEezbQOKVeXOTmmSqfMPpQ2A4NTTwfvGgj5qHwKkBx5H4&#10;VG3P509yVpvX/wCvQAwDnnj3oc7hj9aUgbu3WkLYHT9aCo3I2Tp81RvEH/vfhUjvx/8AXpjTke1P&#10;UuxD5ZUfypr9OtOdiX55HXmoLmWnG7LAyY71DJP+A9Kjllx1yKrSSbzn5hWnKBNJcktUbS7m/lUR&#10;l2sp9/WkZtvHC+lacoEvm4+v8qFkJb72TnnNRryOeaDJtXK9frRygWA+M9s1Hv2n1bvz0qMnaWwT&#10;69OlJj/vrHWpAe7BQf4jUW4MV7d6N20/N1PSmMcDpt/DigrlFd2BY5qNiXHX/wCvSncx4o25I/Wq&#10;kCVgzlRzmnFOKXZx0p4PFSUR+XzUnletOBBXtTWkwfvZ9qAMvWbNXhZdue/NeS/ETSvMMnH3fX61&#10;7Fqci7O3TpXm3j+HzWk3YbvXsZbUcZowxEU0eAeKtO2TNwqjp0rmc4k7fKePeu78ZWTRyP8AMPmz&#10;XDXUWyZgfx9a/QMHPmhqfMYiNp6GraTmWFT27jHFV9UthLG36UaUdsW1vvdRg1clQEdAK0lozPSS&#10;syhoTrf2lxp033ZlJT2Pf8utbXwT8Sv4X8T/AGeZmVoZAM/jxXNTlrC881PvRtnIrR1Rvs+oWerQ&#10;/dcgSc9PSvvM2prPOHY4q16uHVpd3Dv8v8z8FySX+qXG08ulphcf70L7RqpXt5c2z7uxT8f/ALFX&#10;9ufFjVdR/tJLPRtQm+1QQwR7pMMAWByQB824V7H8J/2W/hf8KtNtr3V7H7VqFzn7PHI3mSN/tMCM&#10;AcHjB6Vb03XV13wzaThg0kJMbfQ5P+frWT4K+IS6t8cJdLka3zbJ5QkuQfLiBHoOuePzr89w9HET&#10;wXPgaanVjbR6dbflqftlfFYeliUswqOFLq16aL79Dp/EQ0Iap5Oms0Yx8kEqjCD/AGe35AV1PwO8&#10;Yt4V16+t1bZDfxA7exdP/rEiuJ/a78L6xZeAPDviC3aztpI1jTzLZyzz9izAjj/69R6VqMiCzvD8&#10;r7UlIx0yASK6srxTx2B9tOyfNKLSd7OLtY8mU6lOu4STVkmr9U9v6Z91eE/7FufBNnqi2yyyTR/3&#10;S7Z6NgfUfrXG/EbU4NS0iaGG3jtzCVkVcrvGPUdemetec/D34yT6P4Hk0lJJyzSlowi7t0bDJBPb&#10;tVfV737S8c80kGlwqMbFJeRh35r5X/VqjRm6zbi05OLulGLWsXyrWV9F6XPWqZliakuSlZxVk1bV&#10;p6Oz6GXrs/2e+Zk4b5Z1z6g5P6g/nW5petTLPDd27NuYbwcZHPY9vY5rkfFXj3R4UjWMSP5W75mY&#10;c5x1/L9a4fXvjesFq0Nu3lxoSAqtxX01bNKVSLpwhzXVrNaa+TMsPltWMlNy5bbdz33xV8Ybi40d&#10;rW8uobeJl2yLAMuynqM9B+Fed698XtM0pH+zxDco++7Zb8K8M8QfFqa6kYiX6nNcteeJbrUZf48d&#10;Bk5ry8LhJ04OFFKEW7tR0+/uenUjGbUql5NdXqer+IPjm4tlhimcRw5CRg4VR7CuD1r4pXN8GxIz&#10;dhzXMG2abks3Pf1qR7RY9vy7j+ddUMJTRpztolutauL4/efPuelVzBJIF3MeuamVFAK/3T25pGYh&#10;u5/wrq5V0JE8gLJ7461IU8sDPPHApFblvfpxQH3P/dXpx1zUhcXaD83LY9KaY9y/d/HPSnMeP73v&#10;SMwZc/rUgN8sMy/pjtTmj2ABcccn3pFGN3XGfShxsVf55xVRJtbUCpUcjnOaDhnxtPPUYo6bTgfn&#10;mm/8tOct3I7VQ7jtu7p6dMUMdw56rzTfMJbjp2xTXkVQFzjNAxzfL96m78beRg+1QTTGMgs3Hb0q&#10;pcaysJG498U7E3Lzzr0B+lQ3V8oUnP1FYV74mWOQ+q+/SsbVPGA6bup6Zq/Z3JlI6i515Y/4jx1z&#10;WTf+LFgJUNyfeuP1HxdtX73bPBrBvfFTSD7x4ORWkaaI5kdnfeL2DH15A5rC1TxbsU/vPbGc1y8+&#10;sTXD8H9arsHlf5qvlaZHMal54jkmOFJI9+1Z815Lc5zknpnNTW2nNID7+grRsfDjyhdq7W9+9a+y&#10;uTzmNHavI/PzVct9Kaf+H7vt1rqtL8FtcMB5ZNdLpXw+8xcbPb7uM1ryxjuZ6nCaf4VeUDK98V0O&#10;l+C3c8r9DivQ9E+HoJX93yBnNdRpXgMP1jHy98YrKeIjHY0VJs850f4e52Fl/Ida6zRvAQfGIx6H&#10;jrXd6f4VjtVGcBV644zU/mQ6bHgqD9T0rknjG9jWNMwdM8FLCq7l7A/d9a2IdKgsRt/IDpVe/wDE&#10;0aj5TtXHXPWsu78Vrjg/TmsuWpPUvRanQtfQ2w2qv3ecjFMvPFUcO5dv0IPBrhb3xftDDfx71z2s&#10;eNdnAkzjpk9K1jg29zOVZI7zU/GYReQ3vzXE+JPGeFYq3fpmuQ1Hx86sy+YPmI6Guf1XxMZhn3ru&#10;o4WMTCVVs2tW8etg5Zuvdulc3qnxDYhsyFuOma53VL/7SxxuGTk1T8N+Hbjxd4mtdPhzuuJArEfw&#10;r3P5V006M6k1TprWTsvV6HJjMVTw9CeIru0IJyb7JK7fyPcvgJpMmo2EmrXG796SkIPZOhP4n+Ve&#10;bftFfEkeKfG8ljBITZ6b+6UBuGcE7j/IfhXrXxT8UW/wY+FbC12xzGMW1oo4wxB5/AAn8q+UrVmu&#10;Z9zszMx3EmvvOLsRHLcBQyKg9dJT73/4fX5I/n/wrwtXiTP8XxtjI+5fkop7JaJ6eUbLTq5M6TTJ&#10;VZgP1rY84ShQcnAx9aytHhXG7I4HStFhx8vpXwdGNoH9DSFcIq8Z9DWNqtnyzL0Naxk6Z4wKo6hJ&#10;hcdec1crOOpNjFCskgVqnRsDnj6UuUlk+vf0ppGMcBu/NZez6opNmlZ3BUqGq413Ht5Xqaw1uJIv&#10;lNNmvyQPm5+vWtI1HFC6mhfXoAKqpz61jzzMZeTR9okl4A/EU6GyeVgffmsZe8NDYF8w/wD1qvRW&#10;G5cn5SfbrVi00pY4/cd6smARpT5H1FczpNLUc+3cVTlh8r2PpWpMGUfNVG6AVvcmlJIdgtn2n+E8&#10;ZrSs5/m+vas+DaDn5dvT6VcgGD29z6iiN3sVI0EuQ/bn0qO/XEJ/LpVdpGi+bd9Ko3+s7I2Gf1rb&#10;m7kojuywPXtUMcoQd/X6VCL5pnyc0CPzR/d+lYsfMXV1HB4/OmSakwX5WPfiqr2rqPl/I1G0EsmM&#10;5X3zU8zHoNu52kdtzZGOBUFvbvLJ8pxzzV2DSwfvfhzVy3tNqr/SldtlaWGWdoGT5umatJAsYyFN&#10;Cx+WW5zxSNJ839PStdtiQlgBHyqKhK5fjirBfcKjZct/Ss5NMtSCKZg5yOP5VO67h/I1WKlPu/zp&#10;lxeiBcH+VSm1uSycnax5pkl2qrz2rKm1NmY8MW9e1OLmZc/e3dcHiqC5eGphW+X+dNbVGdW/xqi9&#10;s0Y3KMLUTCTPRuO+Klykh2T1ZLfzeZnk81XX5nA5/CnJbtM2W+YCtLT7NU2tx/Ss4ycnqVGNkRWd&#10;kznv+NacWnqE5+961ctbVWK/7XOae1qz7scKBxiuyMHYxZSli+U7uMe1V2k+bH901cucqf6Vnzna&#10;3PzD2rnqNrVFQLkFxsAP97tU6320fxfnWbHMQ3ovpT0vFXO4dqmnW01KlFGrDeqxGf1qC/uV24x3&#10;5rPk1GNF/D8qpXd+0h3Alh9a29toTyvoT3UyqF69T3qjNeMp75/lQtxvb17mpVt/tByw6isJe+VF&#10;2epUe9bB3frUS3hJ5Oe30rRfQ2nXjr64pseg7G6/WsfZyRpzJle3UzthfT8qvWumKOW5OOOOlXLP&#10;T0h7LuxV23t9w4C49c1tTg92Z1JHon7OPiC3lkv/AAvqP76x1ZWCJJyu4rhh+Kj88V8SftA/CKT4&#10;DfGTVvD7xyfZY5TJZMT9+BidhB74Awfda+m4L2bRdRt7qGTy5LdxIGHqOlXf29/hsnxt+Bul+PNL&#10;iT+0NBTN2qD5miOA4P8AutyPb6193gX/AGjlMsPvVw/vR7uD+JfLdH47mduHOLKePWmGx9qdT+7W&#10;XwS/7eWn3s+Q7K3WeJT/AA9cV0nht1WRMD5iMHjpXC6XrpiC5bdjkjNdR4d1mPzPmYDjGSevtXzs&#10;Kiauj9bUeV/16HuXgS6jAj28Kp6tzwa908AXMcKBd+d2NwbuBzxXy94O8YxweWAenTuK9I0L4qLA&#10;kfzlWbjGen0rnxFJyWh002t2fU+na1axWabowxIz92ivnyH4psybvM3bueW6flRWuHwj9mjwMXUX&#10;tpep85WR2dWC9AOeWFdV4d/dxq25Rz1rnbeIYbdjdnGCOPpW9ohUXC9PfPYV8stj9C2OktZNzYI7&#10;ZBzRdssUa52ttHTH9ajtWZZFB2jJznPOKLu9URqcr15OKpIsxtWk/dAbSy9BzVS2VQGViB3Iq9eI&#10;JkJVgyucg+lZs0wgUt8oYE9q00WpFrHdfs9fFJfhZ8U7G6kcx6ffOLW6B6KrMAG/AnP0zXvvxg8N&#10;LpPiCO+txutdQHmZB+UNgfz6/nXxpcakbmPP8XT6V9dfs5+OG+O/wHbS7l1k1jQ/3Wc5dwM+WfX7&#10;vy/h719nkNs0y+rk8/jV6lP/ABLePzWqPxLjyL4ez3C8X0ValK1HEW25G/cm/wDC7J38kjLhl8xd&#10;vHHJ96m80j5fl9Bk1VhLWpMci7XUlWB6g5qRpM9c9c5r4SV1vofscZpq8f6/4ckyHBwetNf7ynPf&#10;tUYl2nI598VKkm4rzjv0rMvmY2ZQVNZt7Fhjhs/0rX2lkyR9QBVG/tfQ9Rk8VMkUUI5ij++a17Js&#10;qM1kKgSbjmtCwk4GG+apsVE1Y256ZBOM+lWocBlVl5zx71Vgb5Pur+Aq1bhWb3U8Z9KChxXb9M8m&#10;srVlxO2cDjvW1GnLc9Oc1R1qDedw28jjArREzjdGOp/d7vlwPU1p6WfkrNddsRDYI+veptPu2Lbf&#10;u+9VyoyjozaY4OBjPUnNQTyeYBhuh6etMWfNCMM8+n51LjqbXIW4HTbn1qtcW+c8Dn9KtzksfX3x&#10;UEmSTyd3QDHWpiJq5BYL5b8gAVu2SZjB+U9OtZUMW1VI2/StvTkOVPy8it4xViEXYiBCW6nHHtVe&#10;5fcvQL9avCJREOg9TVe5hxJ83bpxSZqY14mBVTycj5uR3rQ1IfN0ql1/2fwrMmIoTcOMLUN5GMN7&#10;96nQEH+hqK8+VP4emfaoe4NmXjcfutx1yatRLk8AbTUYBLbumewqeIsT1Bq46kvUdtz/AAr09aZH&#10;Dvm9x2qYAtE3X0x6U1RtlGcdKvlDYvWkecDaOwrTFoqpjgk96z7Horcbev1rQLkKOmKY7kF1+7Vh&#10;x81UXO0fpVy8fap+vFUn5zz9KAuZmo/vH6/N2qhfIynsy1e1CTEvTdz+dULr+EdjzgVUTKRTnwi4&#10;yP8ACo4gobHHX1ouBluaZE+HHTrVGZbDFW/h5rqPhbdeR4ki9cjkGuZR8PgGtjwbcfZdehb3otcu&#10;O5+gH7O+q77KDHPAzzX0h4Wvd0S9Og5r5H/Zp1YtbQ/QV9SeDrzzbdfwr87zqFqzsevT1jqdk17j&#10;86he63A/yqDzMmgycf8A1q8MdkPaVj7/AFNRtLg8j/61IXwvf8qZlnB7LQOMdSO7uNimvkv41+LJ&#10;Pi78YRbwtu03ST5SEdJCD8zfnx9BXuH7SvxLX4c/D64aOQLfX3+j2+PvKSD834D9a8C+GHh1tM0n&#10;7VLu8+6OcsPm5xX65wLh45PlOI4mrr3/AOHRT6yekpL/AArb5n4J4lV58R57hOC8O/3atWxDXSC+&#10;CD6auza9GdXoOnfaLuOGPJSPCjivZvAuiLa2ycfdAJ4rifhv4aaWZZNv3j6V69o+neRABjHvivyz&#10;FVpzm5yd222/Vn7lhqEacFTgrKKsvJLYkjXalOHWphAqDHWnGEYrkjE6SuwxQBuHTOKlaPb701+P&#10;oe+KWzAYeP8APSinN19jTWHy1T2AaZPxpobcKPlx1pGbAqAEc81Hs+YHNONFAARmmlOKdmgmndgA&#10;6UcYo7f54oA/z6UgAjNNfpindDUcjfLQA3aFbr+FNYZahnwP8KbvUHrQA7bmm45pjzr2P/16jkuM&#10;/wBeKdh2JWk2r61XkuecD8qjlnz/AIVG0vNVYqxJJc5qM3GKjkm+lV5bnA96pFxLBn+X+dIJ+apC&#10;7Lqef1poufU/hT5Si6027cf61Wlueaha63jt+dNeY7en5VUYoBJZtx/2fSoWkyKV2wf6elQs+c9O&#10;f0q+VASb8fdHbp6Uhyee9MVst1pQ+B9PWmBKCc8Y79KciKetQCQht2fypfPyu71NAEjEIPm703bn&#10;+H9aDOrHtkfpTXmC1NikhxAH1/lTW647+pqF7jLd+tRzXW1ev/1qOVlE+ARlqeG+QVRa52ge56Ux&#10;r3LfKexquV9QNETZH40nnqPSs77dkdfzoN4T37flR7MC7LeduNo9DUMl4r8Z7ZzVKW5ALc8nvUct&#10;wB078/Sq5EF0S3lwGix+ua5Lxbbie3Y/xe1dNJLvHX/69Yesx+bHIuAOtdWHfLJMznqeJ+OrXMmB&#10;7ivO9TixcSE4DdK9e8Z6YUMnquT0zivM9e09Q7HGd3Oa+6y6smrHz2Mp2dzGtpfKuQQ35mtX7w9e&#10;/PesVh5bj+9mtfT282FcDPY16VTocEdSDV7IPAQAobuQab4ekjvLebT5j+7kUlD6Hv8A41eePDtx&#10;26Y61izF9Nv0mTswIGK+o4PzeOCx6jW/h1Pdkulnpr95+b+KfC0s3yaU8LpXotTptbqUddDqfh54&#10;tbSp5bCZgpQ7WBP5Vu674Fi8R6zDqtsyw3ioI5edq3CDJHPZhnr6VwHi75BbatbYKSALJjt9f5fh&#10;W/4Y+JEqwqrsowMdK58ywdTIczqUoK6veL7xe34aG3DGbUeL8hpYuppJrlqLrGaspL79V5Ndz16+&#10;0K48W+GNP06aad4bMBQs0gEaAdh61M+j6bpgb7Zc7sD7kZ4AHbNec3nxUmEW1G/h65xXP6h4xu7+&#10;Vvmbnnk18/iMZXq+7SjGlG7doq2sndv1b3PqMo4fw+AjaU5VZO2s3d2SskuyXY9gv/jJa6BYC2st&#10;saxDAwctj61weu/F241DdiTDN15riX86YFpHZv60JAqKOVz71yxwsE7yd2e/GVlaOhevfFV5qB+Y&#10;t3/GqLxPKDuY569e9TRcN9PWmuNrdfmPUVsko6IT1I4rVVG35evPFSH5Wwu3H5YpQfu7tuCaVjvB&#10;BVcd6d2RFDuCm3oO2KQ/c7enXmkDBTtCkj1z0oOFb/PNFyxoQIwzjr1zTifMK9Pc+nWmt8vDMv0J&#10;oZ1LEt/F0xVgOkKhhgBsUg5m79xzSL05x6Gjdjj19ex9ahkyBQC2CM8+tKMOW/iH8qaZdpxlfrTG&#10;bhvu/getFhXJWnJPTA56U2R8cbc/Q1AbvB27fzqCW/Uf3fXrVKLC5b83Zx369ahkuR5nPArNvNeW&#10;NG+7x0xWPf8Aivbk7l+mauMWxHRS6msYXnhu+ay73xIoON369q5PUvGQ+7v+VfesHUPGHTEi+1aR&#10;hbcmU7HZ6j4t4Khvl7DPesDUfFmR97jHc1x954mkctg9+KozXk1233sfhWkYInmOivvFmVb5i3YD&#10;NYtzr00pOGOMc1VjtGkPerdroskrgbT1weOtaxp3M5PsUklkuG/+vU8Vm8p5DHbW3p/hZnZcIR35&#10;Wuk0rwPI4X5e+T8ta+zXUz1OOsdCaWQ4X0rb07whJMcFdxNd9o3w73MrbAfwrqtF8ALG25o++B8t&#10;EqkYlKDPOtK8BMQv7v34rqdH8ARyBcp79Oteh6V4KWOPLKuc+lbFvodtZJztJxx7VyVMYtomsaRx&#10;2jeAt6Ku3nr06V02leDVtox8q7evzdqvSanb2w+VVyvvVHUPFHqygdeuK5JVJzNbWNS30y3tUH3C&#10;3TNWBew2kbH5W78N0ritR8XCFsls/wAhWRqHjYRof3n5HrVLDTkL2iR2+s+JYvsx+YL+PQ1xniLx&#10;b5LZWT5fr1rltV8egdZNwzz6GuW1nxiZM5b5W6Adq6sPg+XcynW7HQat49xJtDDA+9zWLqHxCyzD&#10;cNuPWuH13XGaT5W+bHHNYN7qkwdgzE8Zr0I00tDnlJp6Ha6h8Qc8buc9jWJqXi5p1O1gBniuRkvZ&#10;GG7nk4FNS5Z1XJ+vtT5raC1Zvf2yZTywbvmphemQfeX161g2cvneq1sW8W1eDu7YxVxdxDhHwc9D&#10;+pr1j9nLwGLWGXWJlxJPmOLI6L3P6fpXmnhjRJPEuv29jCp3zSANx0Xufyr234meJbf4VfDSRbfb&#10;HM0f2e2Xod2Dz+HWvvODcDThKpmuJ/h0U7ecrfml+Nj8H8as8rVKWH4Vy3Wvi5JO3SCa39X+EWeH&#10;ftQfEP8A4TDx41lDJusdN/dpjoz92/p+FcJpcWB9OaW4JupXZ/vO2SSeTUsUQRA3H4V8HmGMqY/G&#10;VMXW3k7+i6L0SP2DhzJKGTZXQyzDr3acUvV9X6t6vzZfsZfmB/OtaC7wFzgCsAXLL/8AW71Mb8xx&#10;de+SKzi7Hs76mvcXUbK2KydQny3U1Vmv+PvN+dNMjTJxu/nRKd0IYM5Pzc+lTRKxHAPSls9MklGT&#10;nr3FalvYGBS3t6damN3qgIEs90fPrVebT1U8frWkVEYz71XvH2j5VGcVUnfcFuZ6x+VHjHzZ7mrM&#10;MoVV6VVx5pyeMHOKsxKJFB/n3rProWjStbn5OPT1q4oSSPpkkVlQp5THkHI5+tTG/CHknPsa0jJr&#10;RkDdQt/Lyd3096yrp95x39atX+qbm2/e/GqIn3vzxuok09g1sSxTLFxx6nmpRqK4wufwqq0G7dj7&#10;x/WqweROqN16is9VsNal+7vfMH3se1Zc9x8x4HzCpAZJv9kU6DSdx+b9O1RKUtmVyoisTJI+K17S&#10;zwhptrafZ0xjvVhmMY7KKqnpqxdCbyV24+Vh61XljUHpUm7J60u3eK1lK+gbFUgbuo+npUsMixnm&#10;nG0YP2/CmiLavA5B6Vnysd0SzFX6fL6VTmZgefu9CRST3/kxndw3oe1Z02puyEAdevPWiU1Faguy&#10;L8l6sQ/hWoG1NM8Fce1Z5LS/Ngn3pjRFfx9q5pSb2LUe5el1L73zZqtdXPndaqh2xjB9M4qRLWS4&#10;/h2/UVDqO1i1FCo+4Y9TxWhYW7PwR8vam6dpqmTdIfun866CzsowPlwe3PauijFszk0V7WwA+8F6&#10;ZxRcW6qpwOa0Wg8o8cjGMgdapXMe127c8VvtoZ63Mx49jN0FWLE7Tn+Kmyx7j+uKt2MO4jt+FckY&#10;tyNm7K5NDJ8vH8+DVtLgbMYX8KWGGNE6DdVe5uFiXjjB4967OWyMA1B129qxb+4VM9vXmmapqLSE&#10;kdfQVQDGePazbeePes21azKjfoOub9s/KOemRUZvmJxk1YWDzccUT6M0o+X9K5JUeqNI1F1Kr3O7&#10;r29aBIz/AHRzkZA6VNHokxHzKcdMkVcttO+zkcfXioUZdTW8bXRHa6a8sgZvwrXtrAhOgBpkK5Qf&#10;7PtVhJsKM/erspxVjmlfckhtfmonttg/w6U03RDY7elK8wZPw7Vd7ImN0QyLtHBFPtZfLOOoqJp1&#10;PBb9Kje4WNfve3SojJXNJF+eQMu3A+vpXefs9eJrW6bUPCuokPZa1EyrGRxkghh+I/kK8tudTwm0&#10;HrUOnarc6PqlveW7ssttIJEYHoQc16mT5q8DjIYmOqWjXdPRr7j5fjDhuGeZTVy6po5K8X1U1rFr&#10;0f4XPmX9pz4UXXwD+M+s+H3RltoZTLaNnO+BiSmPoOPwri7TX5Idu1hgdsV90f8ABQX4Wx/Hf4Ba&#10;X4+0uFW1LQYybxEALGI435PX5SM/SvgiGM4/u138QZZ9Vxr9k/3c/eg+8Xr+Gx5vh7xHPN8ojLFa&#10;V6LdOquqnDRv/t5e921Z2OiePGs85Yru/Kup0j4mbo9qyr2zkV5JlifvZx7VPDetHleR+NeGqji7&#10;M+73Wh7fafEz91/rlbPvjtRXjsGp3Cp8rHFFe3SxD5FofNYr+LL1PfYlxLxuAzzUtpdbLgL+HSqr&#10;z48xCzdeMGm2tz5Dhuc9818RdH6QdRHdsmwfMWxyoHUUS3wlX5VLKOAMdMVgzaoXH3m46AU6wuyw&#10;2ndv9T2pKQWNZZFuhu8vbnOFz1rP1mIrC33l9c1cs4xOcsB1yD6Cm65bSS2asG78fStpbWA5W8dl&#10;Vjzxwa779lj4qn4UfFW1vZpGj0+6/wBFuxu42MR831BANcPdxkNtbJb2PBqxo1huO3apYepxiuzL&#10;cXVwmJhiqHxRd1526P1R4+fZPh81wFXLsWr06kXF90n1Xmnqj7K+MvhhdE15Ly3UNa6gN+R0Vu/5&#10;gZrkUuPN6n9K6T4C+KP+F1fA6TS7pv8AibaKRFub7zAfdb+a/wD665dlkt52RlKOpIZfQivY4vy+&#10;nDEQx2FX7quuZeUvtJ+aZ+e+FucYmWCq5DmT/wBpwUvZy/vRXwT9HHS93sWI9pYDHDNgk1aHop6j&#10;PSqscTN9765Jq4BsXJPNfIWZ+pWY6Niw5z0qvfrn/PSrAjyDz9OajkHyc/nSNDImGyXPP5VZs3w/&#10;+12pt3b4l5zkmm277G9PSsyomvBMyr/jVy2k3N82PxrMtpPMOcY7fWtK0c+YuP8AIqo7FFyM4HT0&#10;/GqmqwbkJ/iHar8Kb0PPTpio9QDNER97A71QnqjmblMA84PXmqtvLtuRhmx9a0ruJZT9Rjis14fK&#10;uO3X1raO9zmkjVtW+b261ajPGapWgbcc/dIwR61cR9p/lis57mlMDgrj9fSoH+9hucd6flkHBy2a&#10;bt3Z9fpUo1exLCFUjLfKo9K2dLXYoLeoP4Vj2oEhXqSeg9a2rL5D0PI/CuhR00INIp+7z0XuKr3R&#10;3LxzUqN8v3vpVeUMM4qOVlX0M7UUDDdiqJGOp/Gr9633v4jVJfvZ2/gaOUmLQyPIz/ezzUV0RIjf&#10;5zVmNMu3+cVFcD93u/lWco3KkZ9vCO/PPp0qwRjAFMi+YdTycc1KIzn/AApxjYkM7Y+ahD5bGOc/&#10;pVkvhOnIOKpSyCOT/a9c4qgNaxfJI9R6VoAYOO4HB9Ky9NbA4PzegrVT5m+77ZoGyneQsVX5T69a&#10;pS7mTHI2/nWpfKcc8elZsowW4J96HJMl7GTqA3Nwx46jFUbiLY+7HfBHpWlfACZv4W4xVW5j9Pm4&#10;z9aqJBkzx7W555/Ko95DdMD1Harlwu7+H2qk4ZTgZqkQyzG+Bz+VaXh+bOqwfMRhhxWbbtn5u7Dm&#10;r2kt5epxt2yOa0EfYn7NepsywfN6dT0r648DSFYI89wCa+O/2ZW/dw855BNfYXgNgbaLr8yjivg+&#10;IPjbPWoP3Edoh3IPp+dO2MBnG3mnQdB9OmKkCH5RXy5sQ+XkenvimzfukPI9cmpnBU+g9a83/aY+&#10;Jy/Dz4cXQik2X+oI1tb4PKlhgt+A/U16GU5XXzHGU8Dh1eVRpL59fRLVni59nOHyjL62Z4t2hSi5&#10;P5dvNvRebPCfjZ4rk+MXxkazhy2l6SfKjOcq5GAzficj6Cuo0DRhdXccKr+7jAHFcb8KvDrabpLX&#10;Uyn7RdHdk9a9g+HXh8ySK+3qa/RvEbM6NOrTyPAv9zhY8q85/al21Z+W+EOS4mWHrcSZmv8AacbL&#10;naf2YfZivJKzO48C+HVtYI229661U2Liqul2otYMVbY7RX5PKV3c/aoppagaaxwKPMprNv8AWpKG&#10;t0xTS249fuijO2mbuaABm5pjttFBU5ocbxRzAR9TzTcEGntHz9BSiM0ARnpQBmpgnPPTtSYC0ARd&#10;DQTj+tOcYHbrUbH5aAFByaSSUJUbTBT2/OoJLgA0BYnacL2qFpxmq73BJ65xUb3IzVKI+Vlh58jP&#10;pUb3OV4NVZJqSMXFwhaG3nmVTgmOMtg+nFaRjKTtFD23JTPj/ZxUbTkHr79Kpyy3in/jwvj9IW/w&#10;qN57zb/x4Xw9MwNWn1ar/Kw549y5LPj8qia642t39KoT3V0kbO1jfKqglmMJwBVjwJouo/FLW107&#10;Qrc3l3s3lQwUKucZJ9KqOHqNpWYc8bXuOa5Jb5fzqrLKWJ7Y5+taHxZ8BeIfgjBazeILEWtreSeV&#10;HNHIHQv12nuDXPWWuR36ho3Vt3vVVKMqTtNWKpzUtYl/zsD3PHSm7tp+pqFrlSN279Ka10CM5zSs&#10;zQsPMu35efpUbz4HB59jXZfBn4Eax8cEvpdNvNPs4tPKrIZ2YsxIPQBTxx61wvx00i7+AfxHj8Oa&#10;tdWNxdXFut1G0DttKsSOdwGDx710fU6ns/a20M/bQ5+S+o95WXmmGbn73NZVnrQvIwwYHnpmpXvA&#10;T1xWPIb3RoCbPI69M0GbnH6VmpqHlj5mGfQU06ptb722nyhdGkJf/wBdBmVP7uKy/wC1tpyM4Pr0&#10;qM32/HPfIo5BcxrfagOabJqG0Yz14rKF2W3fN2zz3pDPhcmq5ewJl57vnHr1qCW8bI64A5FVvtPm&#10;N159Kilu1LNl9tHKPmuWnumIz+mKRZe/QEis5rgqQwdmXPPHWnxTmSTJzjPTFVyjNJpAVG3r9aY0&#10;65+tVVnwP4jt5Az1qWIlv4WC9cHtU2sA9pWzilUbvx7U2Ndox8xz3qbyznkgsaTt0AhYFZOOFAxV&#10;XULbzY26detaG4BsHbnpVW+O6E+x/rTje+gHn/jTTmG/+LqeK8l8WWDJOeOGzXuHiaJJrY8bmwT0&#10;ryPxha5lYlemcYr6rKq2qPLxlNOLPO5V8q5YfN7VZ0qQ4Zdp3Y4xRq4ZZc49vrVazkaO5U/MV9a+&#10;r3Vz5+W5tGQgBv59qo6naCVMAncvOfSrryfuv4SFGcUx4y5Zuu4etc8brYN0UdBdb+0uNOmYFJgW&#10;T/Z9R+fNYdgH03UJraVjuibBz3rSvkbTL5JYwdynKn1Pp/OneM7JJhb6pB9yQBX9v89K/SMe/wC2&#10;ciji1/Fw+kvOH/2vQ/Bsnb4S40qZZLTC4/3oX2jVXTy5tvN27Ghaos0X8Tbh3GamIwPu9u56Vl6P&#10;ds8YBPXB4NamVKccN6+lfnB++Ck5Ctu65H0puVOf4SB2GaUj5P4T360u/YoxxkfjVRFqNJHO7j0B&#10;70m75uC3TtQ5XO1mxk8H1ppQnv8AWqKHHgcsG28gYoZt4A+9nrigrkgnt1FNLfexuXjPAoJbHEn/&#10;AHeeaQuAMcfKehpJGymefxpruoYnPzYxRYklLnt+XrUQfB+ZlXqAPWohMT7n0pkt7sKr15ycGq5W&#10;X0LXmfhkdahafB245/nVKbWFjUncu2s6/wDEqxfx/T1z7UcrIehsS3ez5uAqjpVWbXliP8ua5fU/&#10;GOM5fPeuf1Txmef3ny5q407kykdne+KdsP3iD9awr/xntbO75q4vUfGLPu5BrGu/Ecl0xXJ69hxW&#10;qguhHtH1Ou1DxixLAyfL1PNYN94rZ22qef51hyzzTtn3qWKxk3/dbnrVcr6GfNckudXmnyP71Q7Z&#10;Hz/hWhaaG8gBUc1t6X4Qa442synuBWkaPVkc13oc5b6Uzfwt81all4eZ8fKwJ9s12uj/AA9aVgrK&#10;x211ejfD/a3+rb8a09yI4xfQ890nwY7qqlO+eRXT6L8PdwHy7WJ/OvRdM8CLuX5fwx2rotM8GLHy&#10;QPXkVjPFxWiLVNtanB6L8PAGGELevHauo0rwOsfOzHocdK6aOC30/DMy8dBUN34hhiRtp68nAFck&#10;8ROWiNlTjHUbZeGobY498mtGzW3tw3zfdOOfSuYvPGQWTduOMZGBWXfeOvl+8evpUeznLcpzSWh3&#10;GpatFAn3lHB6Hoa5fXfGP2dAvy5HHXrXKar46ba2ZN3fGa5LWvGZuEPzdOuBXRRwb6mMq1tjq9U+&#10;IJJ2lhtPXa1Yt/8AEX5CWbGBxz1rzjXvFUkcrbZGb/drm9Q8XzTcbufpXd7CETL2jZ6VqPxHwW+b&#10;Pbg1han4/aR2ZWHzcAk155Lrsjk/vDmoDqrs/wB49euaasiLs7G88USXcn3u3UHrUI1L7QPvc465&#10;rnIbtifvHmtPToDuVvmxVx1Ytdi48e/5m+9Ve+slePd7VY83n5vw9aSdtxYqR7itkI5m/wD3DfdO&#10;PaqazF225IU/pW3qNqroT97NZUljs6H9a55Kz1GSxXG1/r6itOzvT/F365NYkkm1ef4eM1teCdHu&#10;PFviSz0+HJa4cBmA+6vc/l/StMNTnUqxp09W3ZfM5sZi6WGoTxFd2jBOTfZJXbPa/wBnbwX5dtNr&#10;E6fNcDZDnsvc/j0rzj9pj4hN4s8ZNYwvmz03MS4PDN/Ea9g+KPii1+DvwqYQNsnaIW1qv+1jGfy5&#10;r5PN3Jc3JZizSMdzH1Pc199xhiIZdgKWR0Hrbmm/67vX0SP5/wDCvBVeI8+xXGmMXu3cKKeySsr/&#10;ACSttq2yRJSQPlz2q7A+EHf+lVkhaQjbuz7VoWWlugG4EivzmN7n9FS1EgXzB90t6UsmnuR/h3q+&#10;sJh9vTFLIdqt/Dx09a6GSY8lsEA/lUkDbe1PumDbc9e1Rwq0h7elYNrYaXQv202cfw+1asEm5NtY&#10;sNq527fmH8qtxTMnXp9a1i3EbVi5fW6npWVdP5Yy3b0q1cX4CNyfwrMmvxNRNp7EkKyZYdfzqZrw&#10;R8fr6VAyM3OfpUTHyz8y9eOKxldO44s0Bf7VyePT3qtcXLOxKt9PaqMly6ucY2/wim4kmf8A3val&#10;KqloXGN9WTm6U8N361NajeeAfbiobfTXLDePwz1rpPAvhK+8aeKtN0PSrV7zVNYu47O0hTrLLIwR&#10;FH1YgU4N2uxSiuhUtbIbQzfyqWayjftz6CvraL/giX+0M9urL4Z0xdwzhtSTcvseKivv+CKP7RFn&#10;FuXwpp9wcfdj1OLcfpnA/WlHE0l1F7OXY+RGto4ifl+7ToxjPGa9U+On7GPxS/Zys2vPGfgvWNGs&#10;QQDePFvtgTxzIuV/WvK1/eLuXp65q1KMtYse25KgD8EfeqK5T7Ov972rvP2a/gdqH7SHx08N+CdP&#10;mjs7rxBeLbC4kBKQL1LkDk4A6d+PrX2h+2L/AMEI7r9nj9nbXvG2k+PF1ybw7b/armzn0/yVmjBG&#10;7awY8jOQCOfUVnUxFOD5ZPccYSlqj88I5tzjqP6UpvFRvvd8VkW+treqrJ0JzT3Ejn5d2M56VXNf&#10;Yk1E1RU5H60y71EsmR9eKzGmMZbKt7nsKjkvTnaPwoc2twjqF7O0knLfQVXWQFtvy59K+jP+Cb//&#10;AAT51D/goV8VtS0VNaTw9pejWf228vDAZn5ICqicAk98kYHr0r0T/gpX/wAEjbj/AIJ8+FdE8S2/&#10;ioeJtG1S5NnN5tr9nkt5ONvAJDKfqDx0rjlWTnyvc6Ixsro+O7GFpD321ei0rzB/TFXLGzR4l2bf&#10;nHUnH6U9wEOA6g9xmu6MUjnvqZtxpkcIyF69SO1VdhjfHO0n0rVuGDR5XNUZf3stY1Yopbklq2xg&#10;G+ZfpWpbXBTjB5qnawBvxq6kIiVcE7u2a0pRlYJtFtZsLyfpVPU51HcDPP1qG7vfKX73NfqB+wT/&#10;AMEW/hj+03+yh4Z8beItV8TLqniG2M8i21ysccBPQKNp6e+amviFSV5BTpuT0PywuLhh/E34jBp8&#10;OrNFjbyRxWt+0l4Js/gr+0z4+8FafcT3dj4U1+80qCWfHmSRwzPGpbHfCjPvWDaIJosqOM5qqclN&#10;XRMotbl5NXaTdlm5ps94SMmoGt3A+VeP1NRGGTuSvtiqldEqz0Kt1ceczfr7020tWlcdfbipTa4c&#10;MT+GK0bIKi8D3Jrn5ryubJWQ6108Ajru961LK1VE+bg/SoIHU/xfnVuFgQfm/Wuq5i9R08aleB+l&#10;UZIVJI28fzq9cTbE+Vuec81Tnk+Rfmy3pSCJXceV93/9VCzrj8MikubhUQs3X61nT3oUnb8zdQKh&#10;xS1NOZl+W/2dT9DVK513De/0rPuLuSbo2PQVEExg8/jXNKUtkaxt1LL6tIxPzNUbaixODx3pNu87&#10;cY79KQxKf6VlaRenQsWrh5C3erQKlQKzUby39OORVi3kkdwo/i6c1tTqdGZTj1PXv2bfE1rqH9pe&#10;E9U2y6frETIsb/dBIII/EGvhP9pT4L3HwM+M2r+H2jf7PFKZbRyuA8Lcr+WcV9VeHYLjStRt7yHc&#10;ktvIsit7g10n7cXwjh+OHwj0vxrYQhtT0VB9pVfvGE5DZ/3TzX3+Aqf2nlEqEtalDWPnB/Evk7M/&#10;Gczf+rfFkMdB/wCzY60KnRRrL4JP/GtG+922fBejeFZNQYfK2056LXR6d8MvtnlkKdrdciu+8DeA&#10;/NZRtJIGc+gr1Pwv8K/OVTtyuAc4zzXipQtzM/XfePC4PhZGEw0LZXjgGivp3/hUsmBtjxxRXbRn&#10;T5FofPYqP76R4ZdybHbbhecMPWo8fJwPmz3pt2cP90Yz0z1pwTz48sfmXoK/PD9N5RpOHPqwxx2q&#10;9YL5i/7o61myHcx/i+bvxWpo7K6hQC3eojuNm9pMQFthjx0/+vVPXXZIdy/KOlaEcyfZvmXKsM9K&#10;x9eC+X8q42jBrdy6C5TFk3NMuVVgvTmtnw3D/pLMectyP8KxAreeeRj37Vt+HwLe59P4cAVrCWhn&#10;JHp3wI8fN8KfiVZ3hk/0K4/0e6U9CjdD+Bwa9p+NfhpdG19dQgx9l1Jd6sOm7/6+RXzbfWvn2bHd&#10;scDj+VfRfwP8Vr8aPgjcaXcMratoaiIZOWZRyjfiARX2uTXzPL62Ty+NfvKf+JfFFeq1Pxfjym+H&#10;8+wvF9LSlK1HEduST9yb/wAMna9vK6uc3av5gXnHvWjjIz+tYsatZXLRv8rxthlP8OODWpaP0B6Y&#10;wea+Ck2nZn7HCopJNddfv1VvkSkfNn9TS+Ww7f8A1qPL56jGalii3x49f1rMszpk3uCfXniq7KCw&#10;67emcd60p0yPpxVWdNjf09azkhp2FtZeenOOnpWjp8m5hxu5zxWSVKqrZx0FXLORgA2evApx7Fo6&#10;C25Xr9RTriPzEZRjp0qtpb4wOPXPU1ffpt/i+lPmA5u7jILZ45xms+5Bmk3DrnuK2NSXbM2QQWPS&#10;suaHhf4tvIrSMjGUS1AMgELk+lWkTAbP5VXsYW2irsceW6de+KqWppGOhWCHPT5l60xj/Pj2q3LH&#10;sHT5eOlVZm/eccexpRjqHMWLFgD8354rYsRvXoeBx71i2RZX+7+NbFqO/GD0FdEdEZ8xcD7F5zyO&#10;BVWR8565HP0qZlzwKqXA2t9Dyadg5iC6/ej5SBz1zzVZmbIDFctxmpbpiNxFV4xtIbG7qOvWpcRR&#10;JFwxHbd6VFcrsyAp9R71N97+HnFRXOSGb+HPTNYllNRg8Lx9alV93ygVX8w4znHsaerBgd3Y80AS&#10;SH92M1VnjVn/ANn3qwrZHXntUE/Jxn8TSuBd0qTb7/TvW1Au1cfn6isPTlZvTp+ZraULt7DaARTK&#10;tcbersRhzx0NZb8MeT9DWtcowXBx07d6y5x+++X/APVQSZ93HhyxGeOD6VTmOF6Z9PatC5XcpyvN&#10;UZo+S38XXiqiTIzZl+aqTuwkq/OSD26/lVGQYYD3xVGJNCN8W7pt4qzZuEuY8VWhbEZXNTQDa4ar&#10;uB9Yfsz3+yKFc/exkelfZHgC8Bt4uvQV8K/s36qVkg+YduPQ19n/AAtvfOtYSxz0ya+K4ipa3R6m&#10;G+A9btpN6D6U95sCqFlP+5/XipnuQy8fUV8fzWOhEk8/lxsW9Cea+R/jX4wb4wfGX7LEd+naO5iT&#10;HQkH5j+JH5CvbP2k/igvgD4fXTQyKt9eg28C55yeCfqAfzxXgPw20JtO0o3EmftV0d5J6881+ucB&#10;UFkuVYjiet8etKin/M/ikvRaffqfgviTWnxFn2E4Mw7/AHaarYjraEbcsH672v2djtdB07z7uOFP&#10;9XHgD6V7H4F0f7PbqcY4rgPhxoTSushX73evXNJg+z2wr8txVaVSTlJ69fU/csLQhSgqcFZRVkuy&#10;6GlHJtXGKGn+aoVbIpVPzc1xnQTKdwoIYrxTUPH41Ir9qAG+VzSPB8tSiUGkeTAoAhMexfm/Omsu&#10;4f1qSVsgd6iaTJ/pWYCbcH8KT1obk9KiabJqogS+ZnjvUbseTUTz81E9yOvNUBM8metV5rgIOagl&#10;vR2aq09182KpRK5Saa4yf92oWn3H/wCtVd5iSKaX+arUSloTvLkfXrURfHX9KikmP19qZIcYP97p&#10;T5RrUdLJgnP3utemfBf9tPwD8BPhr/Z3iq8ubO6juZnJSylmVlZmYHKg9jXlF03y9ua47x74Lh8R&#10;wYeNW9a7sDXdCfPExxFHnjY+z/gb/wAFAvhj+0d4+bwz4U1a4vdXW3e6MUmnzQARqyqTudQDy68Z&#10;710/7SH7Uvgz9lHwdD4g8bX8mm6VPcLbLKlq853noMIpP44r4u/4JvfDa38JftafaYY9hbR51zj/&#10;AKaQn+ldX/wX2t/tH7Kmip667Cf0NfXYfEOpS9rY8SrR5KnIdd4m/wCCynwH1jwpqMFp4iv5ria1&#10;kSOP+xrld7FTgZMeOfevl79hD9tq2+CPj/VNb1yxvJtL1SN4wIRuktx5hcHBPpxxk181fC34Y2+q&#10;WELNEucDnHtX2B/wT6+A3h/xn8Z/7O1/TINRsUs3lEMudu4YxkA1xyxEqlSKjZNHUqKjTbexmf8A&#10;BQr/AIKRaH+0z4W0fwv4R0/Voxa6gl7c3dzGIlG1WUIoJ3fxc8elL+yDp9v8SviZ4b0HUnmFtqMr&#10;pKYzhyFjZuDg91/Wuw/4K2/A7wN8BfBvhPU/Dvh6x0m8v9Re3lkgBXzFCZwR06jPSvXf+CcnhX4b&#10;6h8IfCus/wDEmbxizSMC1yPtQk5DYTOfu57dKqrh5Vay9pZhTqqFK8TN/bz+Cnhb9nD4Fy+KNJ+3&#10;Q3Nvd28B8ybcjCSRUOQR/tdq+dPB/wAQ49esFkDbtygg1+j3x48JeC/HngaTT/Hkely+H/OR5F1C&#10;YRQlwwKZYkc7gMV8I/8ABR5PhX8FvCvhFvh6+gw6hfXzwyx6beCbdFsBywVjwDtx9TUY7LoyXPCy&#10;sVhMZJe7LU+kP+Cc9615onis56Txf+gGvkP/AILA+KJNI/bd0SNJGVW0KMgdv9a9fSf/AASP1s6/&#10;4G8VTEnd9qg6/wC41fJH/Bapyv7dGgf9gCP9ZpK3jT/2RQMpS/2i6JfA/iRrmyhbdnArppdYCJ2X&#10;HXNSfsI/s3337ROtMjSSWmh6cFa8ukGTk9I1z/Ef0r61+Jusfs9fsc2VjZ+LpPD1jdXK5jW+T7Rc&#10;3AHBcrg/yArzaeWup72yO+pjIw0WrPkA6zG7f6wHseaniu9zHncvuOlfX2kfCL4K/tk/D+TUvBj6&#10;V5Zyi3uk/u3t5PRk/oRXw78U9J1L4BfGHUPCGuyZuLMq9vcEYW7hPKuPzIOOhBHY0q2Xyprm3RdH&#10;GRqPl2Z1Ec6/Z/qeaDcJldv5elY9lqoukGOVboRVh5/KHbJOTXByHWXjeBT644ye9Nlv/lz941m/&#10;ad74H0/CnBt424/+tRy2AtNeMW54x0wetRidZcHB69KYsZVv4acAE9N3vVaFW6kiuTz26VYhjdyM&#10;qOOec4xUEOVP94/lUwlZC25c59+orGXYaZahjaJtx6e1Swy5i4qhJNubAbjHUdqBc7OVOfWpaYy8&#10;82Hx/Sg33yqW3ewrOk1Hr/tc8npUD6gUVsHbuP1pcjA0pLoDruC+oqrd3+QyqTj171nz3jKvWqc9&#10;/wA43fN7VcaTuA3Wpf3b7eA3WvN/F9sS7fd5z0rub++3Zz0HtXH+LI96lh/ETg46V7WXyakcmIjd&#10;HmmsQK0rL7VkMVQ7STx+Fb+v2pEjH6cVhmPdI23/APVX2VGV4nzVaNpGlZTK9sD7YqwuU28fQ5qj&#10;pzbQV3DHGauBsnG5tueD3puOpMSnqliZ4SOmO9N0F1v7O402Y5WZSUz2Pcf1q5InmDp3wTWPdo2n&#10;3izJ95TkYr6rg/No4LHqFX+HUTjJPazPzXxU4Vlm+SyqYbSvRanTa35ou+nmZ9g76VqklvNlTG23&#10;n2rpLWdZUz0U9j3rL8b2izpb6pD8qSjDj0+v8qdot35keGbmvN4iyd5bj54b7O8X3jLVfhoe1wFx&#10;RDP8lo5itJ25ZrtUjpJP7rryZr9BuwBxikA3Bcr16U3d8md2QOSKjMm8be/HevGifYtknm7jt+Xp&#10;6VH5il93zfLwabLcLGpI+9jGapm9JZl9etaKLE5F7zCrHC/So3n2gBup549Kpm5yW25yBjmo2m7+&#10;3FHKyS010N3zdPT0qGW5WP5t3PWqNzccnccnoBmud1nVmRP6E1pGDJ5jorvxCkAPzdOaxr3xgHj+&#10;U9a4vVfFDRfe+Vu3PSsDUfFu9W+Y/nV8ttyHM7XUPGWV44xWBqHi7c7Nu5b0rk7nWZLhj1+bpzUW&#10;17hs7vwzVR390jmsa954meQ7QSPes06hLcE/N0NOg01pf4enXitPTvDUlxgbT9B6VrGlJ6snm1Mm&#10;OCSZ+n3u571ct9EabAww5rqtI8FtcBcx/dOeldVo3w+YkZXbiteSMdSFdnCaX4WZjjbuFdHpnghp&#10;Nv7s/wC9616DpPgFYxny8nqDXVaT4JXC4jAPUEDpUSxEYq5oqbPPdF+H3K5j/LvXUaL4B/6Z8dga&#10;7qw8KR24DfL7n+lXEktdP3fMC+OnpXHPGN/CaqjEwtI8GLGigrg56jvW3Y+Go4V3bV9DVWfxRHEc&#10;KVx1PPNV7rxikSEeYG4yea55SqSZpojamnh01WCqPWsLV/GIgD87fQCsDWPGm1CGZef4s9a4jxN4&#10;tzHuRvwJ61tSwre5nKokdjqnjoKWwe3HNczq/wAQdo/1h4B6npXm+teN5LeRgzc5ODnpXN6h47Yh&#10;v3m4H1Nd0aMY7mLrNqx6VffED5ztkPy/Xj/Oaybvx+NvzMGH1ry2/wDF0kzthjtx0zVQa6ZOWaqU&#10;4onmZ39745LzN5bsfxqnLr0k7fM3TtXJQahucbTn6Vo280jfNx7mtISvqjOVy5O3nPuY9elVb7Tc&#10;JuX8RVpZVI4Uj8adMCASoX29appbgc1dQ+Wn681WWTLevP5VtanD5g6duKyjbtC/H1IqNdwuWLef&#10;Yitj/wCvWnpuptv9PQVkBtq/NjPr61LHc7AAKIyswOkkk8w5XFVZ7ll3c9ayv7RYINzfT2pjXvmg&#10;jjFbSqKwE1zqAcY/WqJlYt196S4lVhxgUkCSXEny9O59awu2w5SbGQeOfpXt37LXw++x2c2t3CYe&#10;5+SAn+FB1P45x+FeX+CfBknibW7SyjX57h8cdh3r3/4m+ILf4R/DFo7VlWTyhb2qg4JOMZ/Ac1+g&#10;cE4CnCVTNsUvcop2v/Na/wCH5tH4R41Z5XqU8Pwpl2tfFtJ26QTW/wDie/knfQ8N/ai+ID+NPHTW&#10;cLH7DpJMa/7T8bv8PzrgNNsfKO7NWLh2up2kkGWkJZj7mnIVYgKtfC5lj547FzxlXeTf3H6/w3kd&#10;DJcroZZhvhpxSuur6t+ruy9bhY2HQVqW8mVGP1FY8aMV6/XmrkVwUTjOO9YRkr6HtS1NN7dZ19G6&#10;/Wsy73QnDf8A6qtw3bPF26etUtVuyRjj866JcrRJQnk3PgbangTYf14qq53NheKcjkDBO4Y5rHS9&#10;wv3NaC8WL+opl5dqY84rO8w5/lzUN1cgL8x/+vWjlcNBtzdsZW+99e1VUmww9z60js0n3fyqbT7L&#10;J+bk9vaub2mtka8vUsWsbSSDb0zV/wCw+emSoB6CizjEYHt3q0ZlI57VsZy8jNudJjQ7itOitxGT&#10;7c8dKuTMGHy1Wk+Vv6VMopu447Cxrub0x6969c/YT+X9tH4WHp/xVGnY/wDAhK8fScbj/dJ4r1z9&#10;hV8ftofCv/sadO/9KErOp8DLjufv9+158eJv2Y/2ZPGvj+30+LVJvCej3GppaySFFuTEhbYW5xnG&#10;M1+X3hT/AIOl9VvbuNtU+ElvHZ5+c2mqb5APYMqjP1Ir9AP+Csh2/wDBNv4z/wDYp3//AKIev5rP&#10;Ci79OT5RzzzXh4empLXc65XR/St+xd+3/wDDL/go38Pb1vDzNJcQII9U0TUYQtxbBgOGXlWUg4yp&#10;I681+cP/AAWz/wCCcmm/suX8PxO8DWLWvhPWLrydVsk/1emTufldBjIVixGOcHHavmf/AIJQ/F2/&#10;+BP7eHgW/s7iSG01a9GmahGrkLNDMCpDAfewSCM5wQK/cH/gpr8Obb4pfsIfE7S7iJZP+JHPcxkg&#10;Hy3jUyBh7gjrWnvUKitsyeVTjZn4AfAz4/ax8BfjB4d8Z+G44bnVtBuluYIZULJcHkFGCkEggkcG&#10;vp79tj/guH8ZPj3+z/q/gq6+HNj4T0/xFALa81MJO7GMkbgm7CqWwBk544xmvm//AIJj3a6v+2t8&#10;KUmRZVfXrfcrAEN1PQ+9ft5/wWztLeH/AIJi/FKT7PA0kFlA6MUHyn7TCMj069evWt8TVjKSutSa&#10;cWkfzw+GYzb2qhj3xXfeCfh7r3j+5EWh6RqGrSf3ba3aT+Qrtv8Agmd+ygf20v2mvDvhG4kkt9Kk&#10;L3eoyoBuSCNCxxnP3iFXocbs1+0/7W/7V3wl/wCCOvwN0WG18Lwx/wBos1vpekabEkc98Ywu92Yj&#10;HygrlmOST69dfrTp2SWrI9lzan4b+J/gZ4q8JMqat4c1yxkk+6slk67v0rmtR8JXmlIZpdPvoY1+&#10;88luyqPxIFfvh/wTi/4Ks+B/+Ci82rafpmi33h/xFo8YuJdOvSsjSQklfMRl4Kg4B9MjNeU/8Fxf&#10;29/AfwW+BHiz4T6tp+of8JZ4x0V/7IK2LNbyFsDeJMbQVJGRnIzUyzCTdnHUaoJa3PzH/YH/AG4/&#10;GH7DfxTvdY8H6Hb+JG1i0+yXNhPG7CRQwYMChypBA7Hj3rc/4KSf8FPfiZ+3Tp2g+HfFHhG18F6L&#10;pdwbkQRrK0lzJ0BZpMZAxwAB1PNevf8ABtvEuo/tc681xDHIyaA7IWUEqTIAcf5717d/wc+xw2Hg&#10;L4SyRwxrK2qXqFwoDACOLjPXHtWMpR9slY0+yfKv/BHnwBb+Mv21PBttrGj/ANpaSwmdhc2pkgYh&#10;DgkkY4NffH/Bej4L+GvC37EkWo6D4T0yDVIdctkjlsrFRKqmObIyozg4HHtU/wDwR5/b8+Fet/Av&#10;4cfCe2vHh8cW9gIJbP7E4V5I1+d9+NvPXOec19a/tS/tT+C/2Q/hp/wl3j7UDpmgrcpaGbyGmxI4&#10;YqNqgnop7dqzrV5qomOFNcp/NTcWt3YQr9strm1Ev3RNE0Zb6ZAqG3SS9uRHbwyTSOeERSzH6AV9&#10;sf8ABcb/AIKQfCn9s7w14DsfhnqMmq3mkX0093K1lJb+VGUKhcsozliDx/dr3D/glR8WP2bf2UP2&#10;I9P+IHjq+8N23jC4vJ1uZLqJbjUEZSoWOJMFlG3B+Xrk812fWrw5mtexj7F8x+emh/szfEnXtOW9&#10;0/wL4nubRxuWVLBypHY9K5LxVouseCtSaz1nTb7S7pTho7qFom/I1+uU3/BzL8F4fFKWNt4a8UTa&#10;T5gQ6gLcIir/AHzGRvxjsOa+sfih8Ivhn/wUh/ZjguJrDTdY0bxNpxuNK1LyR51qXUhZEYjcrA5B&#10;Htg1j9enGykrIv2Sex/OFe3XmIfm+X0J6V/Qx/wR5P8Axrn+G/8A2Dh/M1/PL8QvC158OPiV4g8M&#10;3h/0rQr6Wykz1bY5AOOgyADX9DH/AAR1Xb/wTj+G3/YPH8zU4ypzwQ6UbNn4Lft3O3/Dw742L2/4&#10;TTVP/SqSua0e2Yqu7ofeut/blRW/4KGfGjd38aar+H+lSVz1iP3S4rrwO1yKxcRFjXBH0JqC8hxh&#10;gvB5qUE7VXFRXbeYnQdK7aktDnje5mSDec80Qz7WHyt81LNIVT5j34BPWqzXOG54X1NcPU6DShus&#10;J6fhVmK+ATJb7o9K546g0WSGxz6VDJqskp++R9al4jlZSpJnRXOsRhcd8c1Rm1hQVPSsUXDSMxZv&#10;yNHnsDzz70vrTbB0Ui9c37TH73f07VFvwKgEzZLZGGPenJLx6ge9XGpfcnlsTDk/19Klhi+bH3lH&#10;eqgYsV9c8ZrW0+1aVR/tenat6fczlsUzatk4GeaI7WRzjYfrXUWHh1p14/P1rat/A2/5tnzY6Yrf&#10;6vfUmMnY4a30GR23N8vpW7o/hnzHX5evOa6yz8GNuBZcd+vSun0TwQ3mL8m5jziiNOMdw95nOaN4&#10;VZ0H7vr6mvS/hjZqlldaReqr2V9GV2E+owR+OataJ4F2AMyH6YrprTwW1vsZcRupyPWvQynOv7Ox&#10;kMTDZOzXdPdP5HzfF3C0M9ymrl89HJXjL+Wa1jLys/wufK938Hf+Ff8AxDvNLbd5aPmJ+ADGeVx7&#10;dq9j8G+AfNsYtq87dx9CP8966X4xeDl1Kzh1RYVa4sflc45KH/An9am+H2oxtCo3fvD29eKriqi8&#10;DjXCjrTmuaD6OL1X3bfI4/DjPp5xlEZ4lWxFJunVT3U4aO/qrP5lnS/ACi2/1f8AEeoorsraOOSF&#10;S0cbH3criiuXC1pOlFnsYyKVeXqfmDqbiNvm2kdcfjioDchLduVzgkHNW9QiWcbivGMH/P41z2pu&#10;wZo/M9uO9fMn3/Qt292056528dOK3vDT7yit78gda5exuTE+3+7yPU113g2JWlTJY8ckDvRBMSOj&#10;I2xL0wx6Y9KxfEUAaNiOOT2yD9K6S9Thdo7cVj6wn7sL6dCOxq7u5pKNlc5eOXL4PRuBjtWnpEpW&#10;bf8AMNvPHrWfHar52BknPzYrQsEMUv8AvZB966orQxOysG8635CnOGH+NbfwN+IbfCj4p2dxIx+w&#10;Xr/ZrkdmB6E/Q81z2kHzoPVlAzntTfEliLi3I3bQPQd66sHjamErwxVH4ou6/wCD5PY8vPMmw+bZ&#10;fVy3Fq8KkXF+V1o15p2a81c+jPjT4YXR/Ea6hbYa11EeYCB8oPBOPrXP2E+UH94d89a3fgf4rX42&#10;fA+TSbhg2raAojBP3mAHyt+IGPwrmLHda3TRSDa6sQwPY+lezxfgaUcRHMMKv3Vdc68n9qP3n5z4&#10;WZxiPqVXIsyf+04KXs5X3lDenNf4o2RtKMDPXvVhSH44/Kq1k29c7cc1Y6HdyPQ4r5GUUfrFu4k0&#10;YIb/AAqjOefTn86tOxcH+VQyxMT6Y7HvWeoSKMvA9hxU9nLk7f7vf1pLiPajc9ajiIQr29Pes4iu&#10;blhKI25Iz7VpJJiP+HLccVhW0uzbWvay706fMOaotGbq0exm6q1USdw9PatPVwS2W49x3rMf5vm7&#10;9sDpWhnLctaeNrNuP0rSTgHIGB14rNsW2yc+vFaAfLZY4/lTuyo7EckmBjb/APXqrcrngcc8kVYu&#10;Nyj2aq8nyxnvgdPenFu4ND7I7fTjgmte0BK4b5s+grGsn3EdfoTW3Yv8vT5cV1IjlRZdViQ9/eqV&#10;y21eV3ZHarhZUA+b/wCtVO6kGG6nsT6Ur6kGdMe3H0qvEG2sDyx6VO7fOB+OTUcZ5PPPeouC3Jgc&#10;+zY/OobyQhdoYdM1KWyN3Tn8qguEZG46VjJm0TPcZflh/jTRIVfnpmkn+RiP1qCR8ybuvrS5iS5H&#10;KMdOfXFNlkw3qV5qvDMxA56nHFSq2d2c9cc0iomnp37x+oGOlbMC4T73y1iaeuCvzdq2oUITacZI&#10;4+lXEGJcDjP8Q7msu4jAuCRt6ZHpWleyFMBepFZE8g3j+8DimSQXh2tVSQ7Ym9hz71auvlHX8aqO&#10;jGPbnnvVRJkZ833v4T3+lUJjtkrQuTtdhn2qndhgWwv1qmYjYuM4OasQtjBz93qKrxru45+lSxJs&#10;Iz06YHegD2v9n3UvKuYV9wf0r7S+DupGWyiwzdBx6V8M/A262XkIVtuGAHFfaXwUkzaxnpuAr53P&#10;oXhzHpYTY9z027L24Jb8KtS3O1fZefpVDRv+PbHXiuJ/aK+JH/CvfAFw0Lbb27/cQDvk9T+Ar4/K&#10;8rr5jjaeBwyvKpJRXz6vyWpx59nWHyjL62ZYt2hSi5Pzstl5ttJHjXxk8WN8W/i2LeJt2naUxiX0&#10;LA8t+P8ASuh0HTftE8MKL+7TAHtXH/DrRG03S/tEg/0i6Ofzr1b4b+H2nkV2BGSK/R/EbMqFOrSy&#10;TAv9zhVy+surfm2flfhBkuJnhq3E2ZL/AGnGy53/AHYfYj8lp6WO98DaGtnarx29K60R7F9aq6Pa&#10;fZ4FXoQKvBSwr8olJs/bIxsG3tntTttN6GjPHNZ31JHbtiH9cU4P8tQlsN69qC/HU02BMr44pHbJ&#10;5qLzcUhm3E+1K7Ae8vHaozNx/Wo5JajebaOP51VgHSS7KryTKpPzVHPcsO/51Vkk3beKqKKSJ3us&#10;jAqtNdZPr/SopJth6VEZd4xT5R2JJLgMPvHOajkb8aaXx1oZ9wzWpeiELZ2mkErOn69KHPT86jDH&#10;d/s0BoxxOwfXmo5TlV9KRpmz97r0qCeTj6UC6hPLjtVWX5s+/aie7CL97NU5L/K5HFdEYDlsemfs&#10;VxLH+0nD0/5Bc/T/AH4qo/8ABenn9l3Q/wDsOQfyNWP2I5t/7Sca/N/yDJz/AOPx1V/4L1tt/Zc0&#10;P/sOwfyNfUZcrYTU8XFfx0fGHwKVTpFv34Ax26V9j/8ABPiNY/2gVXjP9nynj6ivjP4EnOlQ/Qfy&#10;r7I/4J5HP7Qv/cPl/pXHRj/tCOqp/BZn/wDBf25Nt8I/AR/6jbjj/rka+ef+Cb2mLeftb/D66P3o&#10;7ibB/wC3aWvoL/g4FH/FoPAX/Ycb/wBFV4X/AME1GWL9pvwGWOP9JlA/8B5a9LEfxVY46OtJ3Pqr&#10;/gvJai7/AGANZTjEmp2AI/7eY6/KX4M/C2EJDcbVDZDdK/W7/gt5oN1rf7BWvG1hkm+y3tlPKEUs&#10;UQXMW5se3X8DX5q/AtYZdGtznggDPv3p4y6egYSKP0c/4I92zWXgPxYnULdwH8kNfKX/AAW0kEX7&#10;cugt1/4p+L/0bJX1/wD8En0VPBni7b/z9w/+izXx/wD8Fuc/8NyaDj/oX4uPX97JT3wyJl/HPu7/&#10;AIJe+DofC37JGi3kajzdad7yRscnPyjn04/WvlX9rn/gk78WP2l/2mvEnjG41bRpNNvrgrp8M8zb&#10;obYcIpHbj09K+rP+CX3i638U/scaBbxOC+jb7KUd1ZW3f+zV8B/t6ftcftE/s/8A7Xfijw/a+MNQ&#10;0vQZro3OjR/Z08trZuVCsV5x0PNbS5fZK5mnL2jsfXn/AATR/YS8afsb+LfEUmtX2nzaTrVvGBDb&#10;SE4lQn5sdOhxXiv/AAXHVPDPxl+HOqxDbc6hZz2spHVlRwQPzc/rXzfaft8/tEXUK/8AFwr4sR/z&#10;wj/wrlPiLr3xE+OnjrT9Q+IOuahq95p8Xl2yXKeX5MZ5+VQAOeue9c9StT9m4I2p05+05j2P4car&#10;9vsId3zcDnNdlFDuXd71xPw60z7HZxjkbQMZFdzEDsX2xivBnue5DYRLdVP1607gCpNowf71N3BQ&#10;uTWdyhqjjihRz9386Gf8KQPt+XcKB8xOcKuectxgHpTTIqj734VDv2n73fNQSS4X13cUuUVyw15u&#10;PzY254qCS82gnjGapz35ACrhlqCS4Mh9/wA6tUx8xda/CBv4s81A9/8APjHvjtVVm+THGV45ozlO&#10;vNacoXYtxeMScLnPvVdn3MN2AVp0o+UDuajjUk/ez6jFPlS2C7EnA28+4zWL4htvNs92dy4wfatt&#10;49w3HovXNULqEYbrhulb0ZcsrkVNVY818QW/DHaDgY6Vy15Hhj0468V33iS02SNlep/IVxOpQAMz&#10;Z/pX1uBqcyPnsXGzKME/ly43BWzj2rTR0GGrKDAOTuB5rRtJG+zDkben0rvkckSYnbx0zVTVYUnt&#10;2wBux1qZpcL8x9vrVe6nVEbn34qLNO6CWujI/D0g1O1uNOmwRICyD/a71g21w2kX0kEjYaNivHcd&#10;qme+/szUo5UG0q2c56n/AOv0qb4k2f2iK21i3H7uQbZcdj2/wr9Fx0VnORRxa1rYbSS6uD/y/DY/&#10;A8nk+E+NKmWvTC4/3oX2jVXT/t5XXm7FyLWFaHNNlvxJ7Guf07UBLEPmDcevStBWZyD0xzX5/GC6&#10;H7xKTuWJbpgw+bbx+dR7twHekQEt3wKnih4/hyf1FaCuwj5yf5VIY8Ln1p0NqGO3r35FXorIsoJ3&#10;bV7+lAczMW4tdyN83uK5PxBaMu7HrXolxpYYHvx2FYOs+HmmB+Xv0raiRO9tDyTWdOaZvu8Zx9Kw&#10;5NHdXPy9+wr1fUPB7SDbtzk5+lV18BE8Ffzrb3WZ6nnNpoTSydP0ra0zwe8zKfLH1xXoWmfD3AHy&#10;9+4rptH8BbDH8meh6Uc0IomzkeeaX4BLn7v6V1ekfD3aqttUHjoK77S/B6xELjdxzgVtW2iRwjHy&#10;7V6muaWLW0TaFK2pyGl+BVXbhVX8K6XTfB0a7vu4/wBqtH7Rb2w+XqenGKJfEMcMfysN7DnjvXJO&#10;tORrypD00qDT4dzFScZJ9vSq83iCG0HyfLkViax4qUxsAexGT2rhvEXjRrbd8/y+tVToSluKVRI7&#10;zUvGkcbsAcKvIwc4rA1Xx2qxNhlx6968yv8A4gFy22T8ScVz+q+PmI/1n4g9a7IYWKMvbXPSr7x1&#10;GoOHCt04PJrI1Hx5sYtuxxjn1ryrUfHbbjh+v61ny+MZLhSvmMOe4rX3ERzSPSNU8fblx5hP41ga&#10;l4ka4U7dxrko9Xab/lpu+tXILkSPgn/61b05LoZSI9Smkvmbtz0NZN3pbfNnkV0MMK5yfXGQOxqO&#10;7iVlK9x2pSpqWrEclNbeXy3WoRL83IzntWzq2ni46Bqx7i1a2l5JHPGB0rmnTcdjaMu5PDcbW9Mj&#10;p6VpWephTt3Z9eKys4Td1+lPikVH3N2FTGo07DsmdNHP5wyueKdcX+R83p271h2mp+WvGBUv23zO&#10;/HtXV7RGFtR9zfLtb+90xVN7gl93vxTbv5um78e9QpPj7o+YGpnJjsTs+8fN260qgr8y9hUlpatM&#10;y/L781eGljaNwz6VUItxuIyXlZ0Lf3vao4UaQKd23HWtaa0RAOv+FVZdqtwPxrOcF1ZUW7DYYVZg&#10;Op9cVtabaoGwAo9/Wsi3k3Nwu4/zrofBehz+KfEFrYwfeuH27scKO5P0rbD0Z1JxpUldyaS9Wc+L&#10;xVLDUJYmu+WEE232S1bPYf2e/BK21vNqk0fzT5jgJHIXjJH1PH4V55+0p49/4Srxm1lCxa104mNc&#10;H5S3Rj+mK9i+JXia3+Ffw5kEO2OQoILVM9SeP6k18ySTfapWdzuZ8knPX1r9B4vxEcuy+lkdB62U&#10;pvz3t83r8kfz74V4SrxHn+L40xq927hRXZLS69FZebbK6wKU428d6jjXa2WxxT7r90OMfSqv2zIC&#10;4O7B5I61+axsmf0WalowVM8KuelTt5co+X5faslGO3+lS28+wksxxW9ORBoSSeXjb36iq7hJDTHu&#10;FlGfQcU1P3nQ1pzRAbND5TbV570sMe9lGPfNX7PTN67m4apTaLG+fwFFuokZ8mms2CvcdqhbTctg&#10;sGx1zWt5fbp71XlTbJ+Pas5K7HF6lcaagb5QKcLfbyvQeoqRG/8A11JGCWqeVGnM0Qwy7PlNOaTj&#10;tzxUd7xGfWqL3zRDALfgKcu5OhpNIFX/AAqJZ1k5/nWXPq3mDb8ymovtbH/69Ze0aKir7GrJMu3j&#10;r246V6X+wdfeb+278KUXjd4r04H/AMCY68dmuN68fNx3r1X9gSQN+3H8Jcf9DZp3/pTHWNap7uhd&#10;ODvqfu3/AMFZR/xrb+NH/Yp3/wD6Iev5sPBYU2Ef+7X9M/8AwUn8A6z8U/2E/ip4b8PafPq2t614&#10;bvLSytIf9ZcSvCwVRnjJJHWvwp+GX/BI79onVJYbWX4Xa9Zb+DLcmNY0+pDE4+gry8HJKWrsdFTY&#10;h/4J/eCZviB+2V8ONNtY2eSTWoXJVfuopLMfoACa/ej/AIKEeKIfA/7EXxO1C5dVih8N3aMxOPvR&#10;Ff6/qK+bf+CUH/BIib9j/Wj448cTWN94waForK3tmLw6arLhjuONzkEgnAxXl/8Awcaft36f4V+E&#10;UPwX8P3kdx4g8TOr6ysMgP2K1Vg2x/dzxjr8taYqqqtRKPQVGPKtT81P+CV0Gz9tv4T5/wCg9b/1&#10;r9x/+C2o3f8ABL74rf8AYOg/9Koa/En/AIJj2P2T9uH4U7h/zHrfk/jX7bf8Ftzj/gmF8VR/1D4P&#10;/SmGs8RZSRUdmfkr/wAENPjtpfwH/bY8Nz6xIIbLxBBNoxmxkRPIoMeeO7oq/wDAvSv0y/4LUf8A&#10;BM3xH+3/AODPB+oeDrqyXXvB73Pl2l25jjvUn8rd83RSPJB5Hc18Df8ABup8NfDvj79rq6vNcjgu&#10;bzQNJe80yGbkGUkIXA7lVJ/76B7V+iX/AAUk1D9q7wt8TPDerfAVNH1Lw3DaPHqWnTxxvNJMWBDf&#10;MD8u3GMEc5p1ZNVPd3CPwnn3/BGr/glN4q/Yn8ba3408czafb61qFh/ZtvYWk3nCKMuGZ3ccHO1c&#10;D/er4Z/4OI/j9ovxu/bd0fQtFure+TwPpjWl5PC4kQTzMshjyOMqFGeeCcdRXrn7Q3xK/wCCjnxI&#10;8K3WnSeFtU0XTZkZJxoltbLKykYOJMhhxnp61+bPi/4V+Ivhl4xubPxfperaXrzuZZo9TiaOdyxy&#10;W+brk96dOPNLnbRLdkfoJ/wbfReX+194gA7eHm/9GrXrn/B0pc+R8OPhDn+LV73/ANFR15L/AMG4&#10;CEfti+IT/wBS+3/oxa9V/wCDp8/8W1+EP/YXvv8A0XFRW0rjjrA+Uv8AgiNOLj/goR4HzncsdwP/&#10;ACHX6G/8HJq7/wDgnfIuB/yMVmOP+uc1fnB/wRO1aLS/+Ch/w9WVgoummgTPdjGcfyr9Wf8Aguh+&#10;z14n/aR/YQ1bSPCOmzatrGnajb6ktlCN01wiB1YKO5G/OPY0sV/EVwp7H89GgaVGLZcLnt2r6y/Y&#10;c/4JEfET9u6x/tjT47fw74TjcxjVr6NvLmIwSIlHL445HANeI+OP2XfiB8CvDOmah408J614bsNW&#10;la3tJL6Ly/OdRlgBnPA9RX9Gn7G2jWXhX9hnwLD4Zji8uPwvbyWm0f6yQwBgT7sxyfc1dSs4w90O&#10;U+BdG/4NkfDOl2Mba18V7yGbbgrFp0KoD3wXfPpX6H/shfs9WP7Kv7NvhvwDpusSa9Y+HYpIYb11&#10;VWmDOz9FJAxuI6mv58Pj1qv7QXxy/ai8Rad4im8eXHiabWLiGPT4DPGsQ85gqRquF8scAHpjnNfv&#10;R/wTd+EPiT4FfsReBfDPjBpW8RadZN9sEkxmkVnkdwrMckkKyg+/FY1+flXM7jja9kfz8/tzIIv2&#10;7/ioq4Crr02FA6cCv3k/4I9f8o5vhv8A9g4f1r8Hf26/+T8fiqfXXpv5LX7xf8Eezj/gnR8Nv+wc&#10;P5mqrfwkEdz8G/26ZMf8FCvjV3H/AAmeqf8ApVJXM6bdbYx9M10H7d8m3/goT8aj/wBTpqh/8mpK&#10;4u3ulQE55row9TlRE1c3nvAF61RvNWUBhkbh6Vkz6uzA7OKrSSO/3j/hWksRcUYF241MMT/Fiqb3&#10;LOPT8OtREehz+FJj72M5x+VY83MXyoczE0Km/v0ozlQCWb3oR9grOSVirsMD5v0o3bt275cetKCZ&#10;M7fxqW30yS4YYU06cW9EK5AG3fKOant7SS4YL6e1bNh4WaVl+U59cV0ujeDWI3eXt/CuynhpPczl&#10;US0Ob0nw0075PXOQCK67QPCpkPzKAe3FdFoHgtgV/d8E9xXb6B4LxsJ3dhjHSu2EY00Y8rkrnMaD&#10;4Vyw2p1HUiut0jwfvAypLAZFdf4f8E4zlR930611Fj4UEe0bNueMk9Kxq4tJlxonCab4IVpMGEfl&#10;yK6fR/BezapjC/Qdq6a10SNCW2twcfdrSgtlB+UH61w1cU3sbxpGXp3hxYcK3ReelaB06ONCoVcY&#10;6461YJTGWI64qGe7X5u238jXI6jbNo6HN65YoRJG67o5RhuOteSwXTeCfFU1jJu2xNlCe6nPNewa&#10;w7SAsPryOBXm/wAa/D7XWl2+rW6/vrE7ZQOrJkD9M5r7vBx/tbI5YTethvej3dN/Ev8At16+mh+N&#10;5k1wzxhTzBaYbH+5Poo1l8Ev+3leL22dzesvFca24xhs85xRXnvh/wAV79OX+LntRXk4WP7mOh91&#10;jP40vU+NriAPHtVS/c4rlNez9tHyttxya7OB43RlxsVuQT1zXMeJ7HFwzDrkjd64r55xuj757FG1&#10;YGcfMTgYHFd34IX5/mZl45ArgoYnjnXpycccfnXaeDZiAVVecEZJpxlZDjudXfXO37vUdB6is7Ux&#10;vCsf9Wq4I96kvp2QhvlG3gZ5qnqFwzRj5t39KFLU1lsYaR+Vctlflzz3xV60QM/O0duD1qsoV5mH&#10;O3qaliAgddo3BucY6D2rrhK6Oc6TSZPKVB7cfWtC7ZbiAqWyWPT0NZOnlZoEbJ3KD+Fals5kj6cD&#10;kHPOacvMuD0Nf4FfEKT4T/FqzuWZvsF8wtrseiscBj9M17j8ZPC6aL4ii1C3/wCPPUh5ikD5Q2Of&#10;z618w69aiZGYrt3A55/l+FfSnwJ8UJ8cPgVJpdw27WNDXZn+JsZ2H8V4+tfY5HFZll9XJpfGvfpd&#10;7r4or1R+JceU3w7nuF4vpK1KVqOIS25JNck2+nI7JvtYzdPn8xV3fdznGavcZ27WzjisWyLWsrLI&#10;u1lOGB7EVrQv5ide/NfCeR+xUZRkk4u6HMvmLwMVDndt4bHerDkZ+X25qN/kZlH4CoZtbsV5Rv8A&#10;u1XcYU/Kfxq3tX/61RS/L2+X19KzkTYbZzYCnOQRjNa1lcZyv3Sw69qyEbEu0cLVu1fD/e7dKSau&#10;XEuamqvBnrj9eKy2AZhy2a07hi8HTC/XpVExN97nritlYipvcfZN+93fN9K0CNzfdO6s+1Bjk9Pr&#10;Wh5ZSFjuJb60bPQcCGQb/wC8OxzULRbRz/D3qaWPy/7wH61Azht3P50hyFsxmfnd7GtezPK9/rWT&#10;ACrYU9e9adlKCMfnWyaJsaBCj5vbH0qleMWXpn1xVnePK6/WqV0+xTnv6U9AKUwB+bngce1VxtJ/&#10;iw3vU1z838JHtVfaHyPbpU8yJ5WXD86KvHXioZyTF325/Gnj5I0KnheuO1JcjZGN33euc81jM0iZ&#10;t0ufUetZ8xZjw39K0L0lh8oy3bB6Cs2VGA/U81OlwkOtflKncT2watRnD9cM3b1qlC397GB0q8jL&#10;uGB7H3q7ERRpWqhdvtWzbMSOwZulY1mQWU/oTWvC25f4c59elax2HYZdruj5+71JrGulHmd+nbtW&#10;xct8vXO3j61l6gmwrj+GqugKtwuYx144qui4T696tNzHuIXPSqvlsSOmBz1qbomRRuSTIT+GcVSv&#10;iSO5GOtX7oBHPPv9Ko3r4jJ9u1XoYkcBBI9OxqVWZm/GqUcjY/zxU6Oy/N+GKbkrCueqfAl/+Jon&#10;P3WFfa/wRXMcY9hn2r4b+BV1s1gL8vUHnvX3B8DLtXtkXkZAr5/PtaR6OF10Pc9KfFtubjjr6V8x&#10;fGPxW3xX+Lf2eFt2n6YfLGPusw6n9cV6/wDGz4kf8K/+HE8kLqt5efuIB/EGIPP4DNeLfDfw8dO0&#10;f7TLu+0XB3ZPXBr2uB6EMnyvEcT1/js6dH/E/ikvTb7z8T8Sq0+Is+wvBmHf7tNVsQ1/Ivhg+3M1&#10;d/8Abp1Gi6d515HEo+RMAV7L4D0UW8EfB6DpXCfDjw9586SMuOc163o9p9lgUL0xX5ZjK0qk3OT1&#10;er9XufuGFowpU1SppKMVZLslsvkaajaB1qQHNQIfm/rTwTmuCx0DidtNZmxSsygbu1MZvmP6UcoA&#10;z7TTSxJpHbjNMMmP/wBdUDJGbC1G78U15OO1RyPxQAT3GKqzXDA4X7tFxMQP88VTll4+Xn6mqUWV&#10;Emkk389z2NQyS4JqIyN3IqKSXK1pEoezqzVEJMcetRtJtHbnrUUk3y5/IVpysnmLIkC0M5P3aptf&#10;Y6ZprXzEcH86r2Ycxckfj0qF7gI33hn0qq12cfXrUDXJJ579KqNIdyea8yPx7dqp3N6d7cc4/Ko5&#10;G3bu2DVeeTefb1rojTQuZDprhic7sD6VVmlLccsAePf60SEFcde1Q78Hv/8AWrWMdQjudt+zB8Ud&#10;D+EPxzi1bxFfrp+ntZS2/nsrMoYlCAcAnsa5X/gst+1p8Pvjl8DtF8O+FfElrrWrx6tFcNDBG/yR&#10;qDkklQP1rlfFmlLqltJEw+8Mc/j/AI15LqvwKs31MzrCu7PUgDH6V6eFxXJT9mzjxGG55qaKvwUh&#10;aDTLfcfmUDPHtX1D+xt8XNB+EPxmXU/EmoR6Zp7WUkYmdWZQxxgHaDivEvCPg4aSqrt+Udq2te8P&#10;x6jYMjIDkYOayhV5aikjV004cjOm/wCC0f7UngP4/wDgfwbo/hHxFba1qFjqrXNxFDG/7qMx4BJK&#10;gdfevFfgD4nvvhlrOi+ILNd11o86zqh/jHRh+Kkj8ar33wRsl1Y3CwjdnOeP8K67w34RFnb7ArY6&#10;CumtiuZ8yMaWH5Vys/Q7wj/wUD+EHxQ8IqNU8SaXpbzRbLuw1XELIccqd3ytj2Jr47/4KcftR/Cv&#10;X9F8I+GPhreaPqF7bai9xdnTYT5UCbQMF8YO4tnjP3TXjPjz4N23iQsZo1ZvoK5XQf2frXRb/wA6&#10;OH5tw547VrLHKcLMyjg3GfMmfaH/AATU/aj8F/BzwX4ih8Xa7b6PNeSxTRCZGw6hSDggEfnXzL/w&#10;VE+Mnhj9on9sbSdW8HatFrWm2ejx2stxFGyosvmOSvzAZ4IORxyKim+HMepWKwyRjavGDWZpXwQt&#10;tGvNyIF5yfxrJYxez9mafVb1Oe56h+xZ+17f/sh6vN9stZtS8L6phryCIZlgccCRMnBPHI9q+yNX&#10;/ae/Zt/ak0K3TxLq/hS+jjAIt9ZTyJISeoO/HPbgkV8O2vgqF7VYym4Y71wvjX4CWOruzNCu7PU4&#10;zRRxziuV6oK2Du+aO5+gC/FX9kf9nwnULO+8B2s0XO6yX7TJ+AQMa+Hf2qP2oND/AGof2oLrXPCt&#10;rcRaDHbxWsLzQiNpyvVwvbuBnnA7V5e37PVnaybvJ79cDiut8I/DaPRXXy4wuPaqrYqM48qViaOH&#10;lGXMz0jwkitbxdV4BOa6EShRx+FYGixfZIVycADkelXXvvLU15fLdnpovNchsbmOaT7aqrz976Vl&#10;Tah8y4zj+VNa78z5s9euO9UqY+Y1JLpd2Dj25qvPefNjpx3qiszL3z605JFZj6np7VXIHMWBI8vr&#10;mo3lbZjpjknFBlYL8pqJ2ZeOv171KiSEkm0svO4nPNRBu9Djyz8351H520hdo/GtOUCRjx0/GkBI&#10;TLbduOCKiaUpncDj1pkl38v6YFHKyuYnZt0frnj6VG0yqAucZGOlUXusHd827ORzR9ryq8deuf6U&#10;JD5ixJceXxxnkVXujn72d3qOwpqbnB3Eqw5B9TVpdOaRM4I29eetV1E2cv4htt6thfQc1wOvWeJM&#10;4+72Jr17UdG+02bfKd3rmuH8S6AI4XHln3Ir3MvxCueZiqJ5xdkwyYxjmksNQ8t2U5NT+I4Ps+5u&#10;m0Zx61yGp+IGtJM7vy6V9RTjzJHhS916nV3Opspqjc6msnPrxiuafxa1yvXntUkOpM7Yzj+pqvYk&#10;8/Y0dQ/0jnLDnjitnwfcx63pVzpdxysiHZkdDg5/xrFtQbjb3PT6GpLAyaTqiyrlWVgfxH+NfUcJ&#10;5osFjlGrrTqe7JeTPzXxS4XlnGTSqYbSvRftKbW6lHXT7jIhgk0PU5rWbrCxXJ/i9DXS2A3R54Of&#10;SnfEHRUvhb6xbr8swCyYPTrTdAuI5Cq/d9q8/PsqeW46eF+zvF94vVP7j2uBOKIZ/ktHMHpU+Gou&#10;046ST7a6+jLsFoT83c1cisWX5sfd6e9WIEjdB90YwBjtVuN4433NjGe9eK5H2BDa2Q3DccNn/vqr&#10;y2eH9setEM0YXORjPFTpLGAD8p9s1jzILXF+xfKu1h0796bc6RHcg/KfmPWrAukPdVqSO9j53N1o&#10;5+xfKjHbwqoO7afm5B7CpovCa+bwPrWtHeRkjphugp0+rQ20f3lWp9tLYfLEr2/hyO1+8F3dRzxV&#10;kyQWiYzz6dhWFq/jCGGP/WKO+a5XVfiOq7h5q7enStI05SRPNBPc76+8SQ2xwGxg4rD1DxidrLu2&#10;hT69a8+v/iKrA4lVeawtV+IqBTtk7889TW9PC23MZVtT0S68aiEn9583U1k6l4/+f5ZOnX3ry7Uv&#10;iEvzfPz356ViX/jzzd21ufWt+SCZm6nY9I1Px+ZC2GauX13xb9oiYbvvd8VyD+KJLobvMxu7US3Y&#10;u16n8K2ja2hPN3K+ravNG7YY8+lY1zdXE4HzfnXQ2tgkq5Ycn1NR32nRxg4pSpt6k8yOYbc5G6m7&#10;ijY+bb71oahb+VlqyzIF+63/ANauKUbM2jNMuWN35RGW9/rWzaXqd/umuc8wIOx71NFeBTz+HNaU&#10;58oSV9jrI5xt+U/rQ049e1YNrrKoMbu1StqQkT735Gur2isZ8rLssu7PzVmXcimRgv1z61HPfBWP&#10;J57ioBdKx+bt0NTzBbuFxb7jkMRu7dqrqrow3Z61oQqrn5e/Wpk0syn5lrP2V9Q5rdSj9pTYuPp0&#10;ppnfdgA8nv2q5/Y6RgEZ9+aGjjUN/s80ezsFyNYpJGx+lXNN0MMV+vAzSWhDH8OlaVo6q6tnbxVx&#10;SB6F2HTfJZTt49qbMFVmVlP+FXra/jYKMq317VFqCxSxFlO0966L3iToZWoMAgrMePf93nk1Zvbx&#10;YiQx7mqsV7Exzu71g13KitC9pemKXBz17HtXuX7OPgRbK2m1iZf3k4McJ9EB+Y/iR+hrx3wZpcvi&#10;zxHaafb/AC/aHCsw/gXufwGT+FfQPxQ8XQfCL4XM9sypcbFt7Ud9+OD+GCa/QOC8DRg6ma4n4KKd&#10;v8Vunmunm0fg/jVnlerSw/CmXP8Af4uSTs9VC63t0k9/KLPHP2lfiF/wlfjM2du/+iaWPKX0d+dz&#10;fyH4V5yt233enpVeW4ae4LsdzMfXrUbPsYgZ4r4fMswqY7FzxdbeT+5dvlsfsHDeQ0MnyujluHXu&#10;04pere7fq9S4z+aeedtSQ2yu/Tp6VDYq0zfxVtafp2xdzZ55rCMUeuzPe1kXtkdsVC0bMdvzda6I&#10;RKsX3aozwBC2FHBpuPYUdWQ2em7jljnce1W4bL7OeF/H1qGJmjOMf/Wq7HIzLnrTjZblS0G7yo5b&#10;b7U37TlfvGm3EbMemPxqm0v2Tg9M0pSZNi8uGA+b3xQIwX/i6/lVL+00A+98x9qSPUiz5pxkg2NN&#10;rLYm72z1qpdzi3Q7fXIyetMj1Jn6k+wqvdy+ZJ8/1+lErD5Stc3bSgjkD1qv5TOnPJBwKbOyrJ94&#10;4/lToJy7fLubtmufmu7DcWiRNOVwTt+aq72jxDha2dPsnuBuxV9dIRV+Ye9bRhpqCbTORaGTccLg&#10;muo+A/xFk+B3xr8J+Mha/bP+EX1i11M22dpuFhlWQoD23BcZ7ZqveWCo3Cr9apy267sMPXGa5q1F&#10;dTWnM/Wyb/g50+H9uirJ8O/F/mYG/a8BUH/vqq93/wAHQPgUQf6P8NvF00mOA80MYP4hj/KvyZOj&#10;wzLynNTwaNCWyU4rj+px6F+2aPuX9pP/AIONfip8VdGuNL+Hvh3TfAsFym030rG7vYxx9w8ID9VJ&#10;Ffn7qMereNvFl7r3iC8utU1jUpmnuru4bfJM5JJYk+5rrLayjjPyquMVBqLRRqK6qeDjHVESrN7H&#10;R/s2fFW3/Z9+Png/xlc2s19b+GdTivpLeJgskyrnIBPGea+3v+CiX/BebwL+1b+yX4s+HGg+DfFV&#10;pqXiWCK3W5vPJWGALMkhJ2sS3CY6DrX5z30gz8v15rOlsI5XztxWNbDxk7lwm7H3v/wb8fse3fxn&#10;+OMnjybUtR0vS/AbAKLScwveXDoR5bMB9wK2SM85Havsj/grT/wWvk/4J9/FfRfAvhnw3b+IvEd1&#10;ZLqV816WS3t4HZkjC7WBLsY5PYYHXNfE/wDwRV/4KT+G/wBh3xhr3hvxw81l4T8USpPHqEcDy/Yb&#10;kKEJdUBYqyhBkLwRk8HK/on+0P8AAj9k/wD4KT3On+INe8QeFdY1K1txDb6lp2sx290sRO4Ixzkg&#10;EkhXHBJ9a4cRfnvLY2p7aHz1+xB/wcR6v+0R+0J4b8C+Kvh/b6eniq8i063u9OlZ/IlkYKpdWY/L&#10;kjJHT36V7J/wX5+Anh/x/wDsN634rubO3h17wg6XlneBdsuBw0We6sD0PerXwZ/ZW/ZB/wCCfHiA&#10;+M7XxB4ctNVsYmMN9q2tx3MkAwc+Wv8Ae5/hGT2r4N/4LWf8Fl9D/bE8LL8K/haZrzwr9sWfVdZe&#10;GSH7cY84iiVwrbNxBLEc444Oayj8d4FS2seQ/wDBKf8Abx0b9hP42X3izXNH1LWbHUNNay2WJTzY&#10;yWDZwxAI4x1rr/8AgsB/wVJ8N/8ABR/SvBGleF/DOvaMvhe7uLqWbUfLHneYiqFUIx6bepPevkfw&#10;joQSyVZA1bsXh6GJsrGvXOa9VYfnl7TqcrqcuiE+FnizW/g/430HxToNx9l1nQLuK+tHK7lDowYB&#10;hxlT0I7gmv1j+Fv/AAcvfD2HwhZx+PPB/i+x1yOIC4bTIYbi1kccFl3SoRnrjB61+UslrtVhtxxm&#10;sPVtGjunbcgz1zTxGFjJahTqW2Pqv/gr7/wVh8Pf8FF4vCei+DfDuuaTpPh26e7ludUWNJZ2ZCgU&#10;KjMAAGPJPNeif8E4P+C5t5+yL8MbXwP4+0O+8SeGtOO3T7qwK/bLKP8A55FWIV1ByRyCNx5PFfAU&#10;eix27fKuTmpmtcLtbrn0rmWHVuU25j9ifiD/AMHJvwR0jR5bzw/4M8X6xrzIxgS4sIIFVwON8nmk&#10;j6gGvNP2df8Ag5Wg03TdfuPiZ4T1q7vr69aXT4dHWP7PaW/8MfzsDnuSc5JPsB+XL2UIbOBuHoKh&#10;uGQoy+Wp96zlRgtyldnQ/HL4qQ/HL9onxh40tbOaxtfEmoyXkVvMwMkSkAAMRxniv0X/AGKP+C+f&#10;gP8AZL/ZZ8M+Bdc8H+KtQ1Lw/AYDNY+U0UvPB+Z1I/Kvy/BK9F27f1ps1ssoy/PNZSs1YpRNv47f&#10;FWP49/tLePPHVrZzafZ+Ltdu9Wht5SDJAk0rOqsRwSA2D9KyVyfX1HNRRWSxHge/FTqu0VKTBvQT&#10;lW/Hn3p2eNwNG1cd/amlsLwv1FXohEnB7tTSwVcURQvLj5T+BrQsNAe4b51Pze1UouT0E3bczVDP&#10;91Tmrlnor3BUkN9a6TS/BuT8y85x16V1GkeCt5X938o6V2U8G3rIz9snscfpfhLe67lLbq6jRPBb&#10;f88/yrtNG8ACQp+7k9e1ddo3gLJ+6RtxgYrtjThBGUZNnD6P4H3EbVbK4rrtF8CMwXMfy45HrXd6&#10;J4DWIcqAOtdRYeEVAA2qOM49BWVTFKOiL9k2cVo/gL7u5O/Ga6rSPCqwHDJjHNdBDpiWyLhFYjqR&#10;VqKFcdR7j2rhqYhs6I0kkVbLTvssY6H69qtJGZEyzbvpTgyo3T5fSqr3ygY+ZcHBwelcurK22LTT&#10;rGQ2S2D1qvcalhhtbaG6Vn3F2xGfU96heYyHa3G0U1T7jvoXJNQCMefvGqv2ht5O75l6+9VpX25/&#10;i9c0zzd6gr1B446CtIwRF2SXcvnD+77HvWTNGtwJrWcK0NwhU5Hrwa0sBvx44PFU9QsWIJVdrKc8&#10;969nI80lluNhio6paNd4vRr7n+B8rxnw7DPcorZbPRyScZdYzi7xku1pJbdLrufP/ivSLrwX4gut&#10;P3FY43LRE/xITlT+VFe6XfhbT/Eci3F3axzTBQhLDkAdv1or9ZXh28R+/wAHV/dS1j/heq/A/m+H&#10;jvLBRWCzPDSden7s9bXnHSTtbS7R+dts6uu35FbHBwDWZrtr5kbE/N6N6VZ02Tzgzchs9fSpr6D9&#10;w+4LvHFfhkZKx/anQ48gLPjcOuOvWus8LzYdW29Rg4HB965u/t8XjZXHOc10Ph4tHJtPzccVOuyE&#10;zX1O53r5fykr19/SsWe7aORR93ngela2oREJnazL7HrXO6g2U+63Pf0p8uguYtC62H5W+8fmFXre&#10;RZAzFB2IOe1YcU2bZj8nynjjGav2tyzKd33scfSt6L0sLc6PSrlXI/i3cDB6VrWlwoLKyqQehIrn&#10;9AbbIiP1HUdjW2Jt7+X91QP4ewroELdIsxdQnJOcY6Vu/AH4mSfCL4s2twWEem6gRa3YJ2rtYj5z&#10;24IHPpmsaYM5X5QeMk+1dV8Efhd/wtD4i2VrLGGsbQi5ugQcMoI+X8Txj616eRvEf2hS+qfHzK39&#10;drXv5Hy/HEcufD+L/ta3sPZy579raW872t5n0J4y+DN1rviGW/02W3jt7oiTa7EYb2wPb9aqw/BT&#10;XI+txY/Xef8ACsv42ePLiXXVsdOup7e3sQEJhlKbzjrxiuKh8Xa00v8AyFNRxjvcv/jX02fY3huG&#10;YVoSw85tSabjOyb3dtNrn43wXlviHXyPCzjj6VNOC5Yzpc01HePNLq7W+Wh6W3wY1nr9psf++2/w&#10;pjfBLWiOLqx3MeSXb/4mvPm8Vaxz/wATXUf/AAIf/Go/+El1nb/yFNS/8CH/AMa8j+0+Gv8AoFqf&#10;+DP+AfVLI/EVf8zOh/4IPRh8ENaJ/wCPixPtvb/4mmt8Ddadv+PjT+n99v8A4mvO38S6121bUR/2&#10;8yf403/hKddZf+QpqH/gTJ/jS/tLhp/8wtT/AMGf8AP7F8RP+hnQ/wDBH/BPQX+AuuMcreWP03t/&#10;8TTofgVrkf8Ay9WP/fTcf+O15yfFWt7f+QpqOD/09SD+tKPFGuIf+QpqH/gVJ/jUf2lwx/0C1P8A&#10;wZ/wA/sXxE/6GdD/AMEHpp+CutBNv2izOfV24/SmL8D9bB/4+LL/AL7b/CvPYvE+sledU1D6/aX/&#10;AMahHiXWt/8AyFNS9D/pL/41ccz4Z6YWp/4M/wCAKWS+In/Qzof+CD0kfBLWdwPnWPr99uf/AB2r&#10;J+DursP+PizUj/aOD+leZSeJ9aCjbqWocety/wDjViPxHrW3nUtQLf8AXy/+NP8AtPhr/oFqf+DP&#10;+AOOS+In/Qzo/wDgg9Cf4Oayw/4+LPoR99v/AImov+FJawB/r7Fs/wC23H/jtefSeJdYY4/tLUck&#10;/wDPxJ/jTD4l1j/oKal/4Ev/AI1P9pcNf9AtT/wZ/wAAr+xPET/oZ0P/AAR/wT0SL4J63Cx/0qzC&#10;5zw7Z/lVqH4O6vEP+Piz46/Oef8Ax2vMR4m1nd/yEtQb2+0v/jVqLxFrJAxqWof+BD8frWn9qcN/&#10;9AtT/wAGf8Az/sXxE/6GdD/wQemL8LdYRT/pFpu/3j/hUMvwk1aT/l4s/pvP+FcCNd1kr/yENQP/&#10;AG3b/GmtrmsMf+QhqA9f37/41X9p8Nf9AtT/AMGf8AP7F8Rf+hnQ/wDBH/BO3l+DGrsDi5slz/tt&#10;/wDE0yL4I6xjBuLE++9uf0riJda1jYP+JlqAH/Xy/wDjUC6/rAkYf2lqG1en+kvz+tT/AGlw1/0C&#10;1P8AwZ/wCv7E8ROuZ0P/AAQehD4LayAP31j1yfnb/ChvgvrDJ/r7P8XP+Feet4k1n/oJal/4Ev8A&#10;40yTxJrSp8up6h/4Ev8A41Esz4ZX/MLU/wDBn/ABZJ4idMzof+CDuZfgLrUnK3Vjz6u3+FVX/Z71&#10;xnB+06eP+2jf/E1wdx4p1oP/AMhbUV47XD4H61Xm8U65GB/xONSz6faX/wAalZlwzf8A3Wp/4M/4&#10;Af2L4iP/AJmdD/wQehL+z5robP2jT+v/AD0b/wCJqYfALXFx/pVj2/jb/wCJry9PGmub/wDkLann&#10;/r5f/Gpf+Et1xz/yFtS6Z/4+n/xq/wC0uGv+gWp/4M/4Av7F8RP+hnQ/8EHq9r8ENbiH/HxY/g7f&#10;4Vcj+EOtIu03Fp6Y3Ej+VeUWHijWmODqmo8dSbp/8a0YfEmsMP8AkJah/wCBL8/rV/2lw1/0C1P/&#10;AAZ/wBf2L4if9DOh/wCCP+CeiS/CDWJf+XmzA/3zz+lV5vgprUx/4+bHr0Ltx+lee3HifWVZR/ae&#10;of8AgQ/+NU7jxbrKn/kKaljv/pL8frT/ALS4a/6Ban/gz/gC/sfxE/6GdD/wR/wT0p/gbrLoR9os&#10;OTn75/wqFfgNrgJ/0rT/AMJG/wAK86TxbrTJxqmpH0/0l/8AGmDxVriN/wAhXUsen2l/8an+0uGv&#10;+gWp/wCDP+AL+x/EP/oZ0P8AwQegT/s+a5L/AMvWn/8Afbc/+O1Vn/Zs16YN/pmnDI/vtx/47XBy&#10;+KtcU/8AIW1T1/4+n/xqrceMdc8sldW1T/wKk/xqv7T4a/6Ban/gz/gEPJfEO/8AyMqH/gg75f2Y&#10;/EKn/j+03/vtv/iak/4Zq8QEj/S9NZR/tt1/75rzIeNteP8AzGNU6/8AP3Jz+tSL4x17ev8AxNtU&#10;x3/0uT/Gj+0uGv8AoFqf+DP+AL+xfEP/AKGVD/wQe2+Bfg5rXhS8WSS4sWXOSEdv/ia+gPh18UW8&#10;IRx+fG8m0AfIf8a+LvCHirWp9RjVtU1B+n37lyP519CfDNLy+SMyPJJ05c7q4MfjuFpU/wB5hKjX&#10;/Xz/AIB00Mn8Rb+7mdD/AMEHpfxC8fzfE7xXZvMTDptv8scbN+ZPbNdx4YddTuI448bVGMeleY+I&#10;vD8lpbJNs2quM7RwPeuy+C2r+c6+Y3zRttNcXHUqWLyDBYvKk44WHNBw3cZ3v7z8+543hjTr5fxV&#10;meW59JSx1TlqKolZVKdkrRXRRfTp8j6K8DaCsNuh2r/jXXCMKv8Au1i+DLlWsFxhq3D19q/DKm5/&#10;REdgByacpz/hTc5HShiCOvt1qCglOc/So2bd2/OhnwaDJigCMkrnjpUck2DRLLk/rVd2z+dXYAkm&#10;+Yg55/Sonmw3NJNnOfwqN3A6t9KZSQ2SXioHapJpv3fr61Vkcg/54rSML6iuKxBNV5Z1Udac7bhy&#10;Kqzje/y9fWtoxEE13tfpxiqsk20d2z6dqdKrM+c1C6Hb05J71skgAy7Sv+cUSXG45GPc01n2fd55&#10;5zUUkgJC4/KtLIB8sm8dR09KZ5mG+nPWmA/z71HLIR/9bvVJCsLJIqnduP1z0qvLI0o4pZDufqPQ&#10;U1hs75z3pbDI33SEfrTWhz0Hb1qZm2r26ZzSB93H5e9PmK2Kk1sm9V25z61VuNMV3xtAPqe9aDrz&#10;UExVXBP3u2e1EZO4zMNkIm+7g0MgKncvOccirFx+8J4/PjNQiIjHWthlV9OjJ3bc+wpyW4jHyjC9&#10;DVhsAcAHPX2pHPyc0AQSWwmGDj/Gof7KUMC22pJLsKrYPXpULX+ARuOKrlYFiOyjRdx27R0pXhhI&#10;4VevJ9KorfhVPzceh70n9phAwVRzyRRyMReDhJOq7fYdKhuo4pAd21vwqg+oMO59eDUP2ti5+b9a&#10;pUx3Hywwg8KvTvVdkjx91fX6U4y+tRNOFDDPetFAXMSvcEx7Qe3NRmYk43ZGKrvcfvMYOe1MEnmH&#10;/a9PStOUXMTtcqPahLpnDLt5XjrVYMFb5vw9acbxUYHouOwpcrFctI+08t1p6TY//XVB7/c3y7gu&#10;KYJWdTluPQHrRyMfMaRvAOD1oN3uXn7vaqNu+7k4x6Gh5vl68k9qXKCZaefJ/wBn61DI+77xxn9K&#10;jMuZP9nHb6U2NWlVs/MR7UaIoka52fL83rgVHcMxj3fMfWpre0YqXZfvetWEs97BQOtZuQ7MzVia&#10;R+fT0qeOx/2m29++K1I9J3dflPTpVtNIwM9e/SolUSL5epm2lhlem7tWha6b8w3N83sKvQ2IQ7f0&#10;qzFa7Rzj0Fc8q2pXKUv7MB2gqP8AGuV8WeGsIRt+UjqO1ehRWqlM7t3pis3WNMF1Zse+eB3rfC4h&#10;xlczqU1JHzj470WSIu20eua8h8VxbWddvc4r6Y8e+G/MMg2beoA9q8R+IHhZhJIdvy9TxX6HleIj&#10;OKR8rjqMk7o8tgv5Lacrknn16V0GjTebL1zn19ayb3SGST7p5PHHatTw1asH/HivbdNWujzlI7DR&#10;oCzLkdevFa13pO6LO3G0ZFN8OWBDDcoJ7fWugl07zE27RuJA4rjjTnUqKnT1k2kvXoLFYilh6E69&#10;d2hFNtvZJLW5T8N7YtCuDe7TZRkthxke/HpVSHxd4YjbKrGp7YtyP6UvxEuxa6SljF8m45fHpXG6&#10;d4eaeb7u4Z9K/Ss/4sqZZUhl0IQqSpxSlKSv71rtJ9kfzXwT4Z0eIaFbPatWrh6VepKVOEJOPuXs&#10;pNdXK179juo/F2gN8yt+UTD+lPHijQ2PDn/vhv8ACsCDwfuh+7twOlWIvBbtt+UbuccV8/8A8RBx&#10;P/QPS/8AAEfaf8QPy/8A6DsR/wCDH/kbS+JtGY8SN/3y3+FB8T6Qrf6xvwjastPBjk+n0FTReC5H&#10;PdfrU/8AEQsT/wBA9L/wBD/4gdl//QdiP/BjNH/hKNJP/LVv++DSDxPpQP8Armz/ALjVTXwM2On4&#10;0HwaUYfLgdOetH/EQsT/ANA9L/wBB/xA3L/+g7E/+DGXh4o0kD/Wt/3w1VrnxtogH72Zz9Y2P9Kr&#10;N4N2ocq231xWTrPgt/mwpXj0qo+IGJf/ADD0v/AEN+B+AX/MdiP/AAYy1efEDwigPneWf961Zv6V&#10;k3fxU+HcO7zlt92ec2DH/wBlrk/Eng6VUZuT+FcD4g8MTb2G09cV3R45xTX8Cl/4Cc0vBPAJ643E&#10;f+DGevS/Gb4XRn5ltD7f2Y3/AMRUL/GL4UyMcw2LfXS2/wDiK8DuPCEkrNu3LVWXQDD1XOO+DUvj&#10;jGf9A9P/AMBD/iCmXP8A5jsR/wCDGfQX/C1fhGx/489N/HSD/wDEUxvir8Ik/wCXPTB/3Bz/APEV&#10;86XNqYjjv61AbfIxWc+PMUv+Yel/4CX/AMQRy/8A6DsR/wCDH/kfSsXxU+Er/ds9N/8ABOf/AIir&#10;KfEz4VMPltNP/wDBUcf+gV8zQwsDxVqB2A9ecH2qo8eYm3+70v8AwEJeCOX/APQbiP8AwZ/wD6SH&#10;xK+GI+7a2H/gsP8A8RQ3xJ+F5+9Z2R9/7LJ/9kr59tHXyvmx75NJLJzwc8Vf+veItrQp/wDgJl/x&#10;BPL/APoNxH/gxnvsnxK+E7j5rPTj9dJJ/wDZKryfEf4Pg/Np+k57/wDEmz/7Tr5/nfCcfj7VTktT&#10;I+7rn0NS+PMT/wBA9L/wFFx8EsBb/fsR/wCDGfRH/C0Pg8ox9g0r8NF/+woHxS+Drf8AMP0r8dGP&#10;/wAbr51GmeY3f64praW6thVZsj0qP9e8X0oUv/ADReCOXdcdiP8AwYz6NHxS+D4Py2Okj/uC/wD2&#10;ug/FT4PjrY6T/wCCX/7Cvm77FMGwf5VJHpTH7wo/18xf/QPS/wDAA/4gjl3/AEHYj/wYz6O/4Wn8&#10;Hm/5cdK/8E3/ANhUkPxH+EUrfLp2ln/uDf8A2FfOsGi7n9a1tP0nyj8y/lVLjrFv/lxS/wDATOXg&#10;nl62x2I/8GM98Xx18Kx93TdLX6aR/wDYVIfiH8LlX/jysPw0s/8AxFeLWmkiRDxnHSoL7SWgHK4H&#10;b3rb/XfF/wDPin/4CT/xBPL/APoOxH/gxntsnxI+Fqj5rPT/AH/4lR/+IqA/Ev4S55stN/HSD/8A&#10;EV4Td26oMe/U1Rezycjnnms58dYpf8w9P/wEqPgnl/8A0G4j/wAGP/I+hk+Jfwnb7tnpvHppJ/8A&#10;iKni+I/wsKjbZaePppR/+Ir54htQrduORirUcyshULt296ceOcU/+Yel/wCAoX/EFMBssbiP/BjP&#10;fn+Jfwuj5+x2I/7hZ/8AiKhk+LHwrzzb2P8A4Kj/APEV4DP+8J25981m3MDLMflbrTlx1iV/y4p/&#10;+AhHwTwD/wCY3Ef+DGfRjfFL4Rv96z01vro5/wDiKbF8TPhEoONP0v8A8Ex/+Ir52SDdlenvVu10&#10;xnYfL7moXHmJ/wCgen/4COXgngF/zG4j/wAGM+lPB3xG+G954ht7fSYbK1v7lvKjdLAwFif4d20d&#10;TjvXl/7ZOqahZ+N7G1nDLpwi322M4Y5IbPbI/rXERaZJazx3EbNHLEwZGHBUg5GPxr2v4j6JH+0B&#10;8BIb6BQ2r6b+8AH3t6ghl/4EDn8q9mnnFfPcsxGBcVCpG00oqykluvV6HyuI4Tw/BXEeBzvnnWoz&#10;bpTlN8zpylpGV3stbel+58525eX+E+vSrkVmzyZZeDnGaZ4cYSRMDw3TB7GujFgskP16nFfmMKV1&#10;d7n9Jua6FHTINjjitSNuOMiqs1k1v8yKSM0yK+2Nhvl9c1tGTRD8jRMuz6elQ3Kb+d2aiS8Vkz/C&#10;agk1BRJt6VWhPKyZLZgSRhtx7dqk3GFe9VU1Qb8cgdzUc17vdhu47UaD3JrvU1WJtvzfjWXLdNMe&#10;M5Jzz6U24bPU45z9KjjuNzcdzgewrOVR7FKLsPSIyv8A3cdcVZjXap7n+VFqN/zDndWhbaa0oz83&#10;PtTjqRIz5n8vOT74qnJOzn5VP51tT6Ns9+OaqSW6xP8AKvXqfSnJ6XKjqzMS0kmdV43fzroNE0NV&#10;Vd2N1VrOD5+fzxWtYv5e3nFZUY63ZczQg0oQrwvGORjmobpBGfun61p212Co6Nx+dQ6rbrLGx+7t&#10;B6dK7uYmxgag2xf8BWe+A4P9Km1S78sHd26VnSamHUkDGOgrkqNX1CN+U1LSVHT5ulWPMjiXO5W9&#10;sdawU1BsDlhn0p4n25zu+p7URmkKzLdzqXlH5dvvg1RluGunzn6fSo5rsNkdOPSq7XPAw3I61PtS&#10;uV7lphvODnp196kForpzuPpzUNlvlbjPXmte00vzE+bd9aqnqSzE1DTPPXbt+X3rBvPCZZmKlo8n&#10;OR8tejRacoj27evrVS/01Y3ZWUflUVqCerLhNrQ88Hgfzz+9dpADnDNurW0nw5b2P3UXP0rde1RG&#10;HApBEsXb73FcSoxRrzF7TDsiXGPwrQWZQfSse3ufJTp/9anPq+Dzj2rrp1FGNmZyhd6Gnd3GV7Vl&#10;X1yqfewd1V7vXt0ZAPJ/Ssue9km56e9ZVsQti402i3NdKDw2PwqrcX7MM/dquSzNyTRIvyfjzXC6&#10;0jWMRXn8w8nNNIyKbtwGVfzNSJ2+UY96z5r7muw3HH+NEg3Kf6UkjZb0FKHyenei4uYN+BTvN+fG&#10;3j+dSW2nSXBXC8eprV0zwy9w68cd+K2p05S2REpRRkRQNMV+U4/lWhYeGpJZFO1sV1mjeC+dyqd3&#10;uK6vR/BRONqZxyeK6qeD6yMpVehxWl+DGJ3Mg9a6zR/A+9VO1fc7a7jRPAQZh9OmOldhoXw9wB8v&#10;y54OOBXZenTRmuaWxwejfD/cB+7zu74rrtI8AsjD92rKx/u9K73RfBPyhtvHoRXQad4bWzTkfhiu&#10;WpjEtEaxo31OU0jwOsbIPLByM4/u10lj4cW2C/KOMZJ7fWtiOyWGPjK8dO1PC7R/kVwSxEpHSqaI&#10;ILFEXKoPy7VNGix4DbsZ4JPb0xTZLxYojt+pzVO51Ddj7vHeslqVqi7LdxhGX7uOmOtVpL9Bu+uA&#10;uQPxqhPd/P8ANgYqCW43Nx09O5q4wJlK5cmuhMD82OeOapy3bBSPl9RUDy7cf41FPNkD73Xp6VrG&#10;FiLskecMrA4Hvmm+fuP9803ac87WyecipEt2L8fKF7VWgmQrJuY8/L6+lSxwsyjldtTx2qqg/n60&#10;u0Kcc7T2IpNkxuJFaqmOO3GTTpkUxt7inE/J8o6DGSOtE77AM7do7d6STk7LVvp5vRBKSj70nZLV&#10;+S3bZjzmS2lKr91vm4op15qFtbzYmlSNmGQCwBxRX9BZXw06OEp0q2JcZJK6UtvL5H8LcS8eUMXm&#10;uIxGGwCnCU5Wk4tuSvu357n5m6ReYQbW575FaDS7/mDAHtxXN2l0LO4+YFiwyVXmtZbhRtZCw7j1&#10;r+eYvQ/0DKWp2+bvK/dJ6+mK09JVRLGyspyckkZqjeN5lx8vzeue9XNKK5XA9sf/AFqqna+oXOkZ&#10;fMsh93b6kce9ctrFudzL1y2RjtXU28m+2bC4/wB081g66A0jMy7R6irk0wMVhtt9u1iw5wwqzpz7&#10;YV+cr6g1VuINm5su3tmlspQnJHy+meh4qqYmdBpN3i5K5+gA6VvFyhyCNpALH0rk9PmP2pf4t3II&#10;roYZCsTOMNt5GfrW91YIrU1HuFaFTjt1r6Z+CXhpfhH8HpNWuF2aprQ8xc/eXOdo/I5rw39nzwC/&#10;xN+Ilrauu+ztGW4uW5xtHIX8TXuvxk8ULqGprp9v8ttp67FCngnGP06V9lkjWW5fVzifxu9On/ia&#10;1l8l+p+LcfVHxDnmF4Po60o2rYj/AARfuwfnKVnZ20s9jiLsfb71pHZtzHJ46df8asWmmRt1+nIp&#10;LW2LfMf51oxqQNwyufxr89cnJ8zP2KNNRtFLREI05CuPb0pj6ag6rx/KruWxzmo5Bg8feoNuVFNt&#10;PTjvu9BSppKog+7z2xVgvh+Og7Uu7r/tdvSglpFc6bG8fzbcduKhk0hVA68frV8DPUHOOtI3q24/&#10;0oCxWg01DtUnBPX2pklgsdw1WBLtk9vpzTLib95+Hf1oDQlGlI3T9R1qaHSlxnnjoKbaNvVW3ZNW&#10;bZtzH+9igLFafTUA9MegqM6chO37u4ccdKtzybTypGaidtx/CgOUgXTgHx19sVdtdLQD0wc5x1pm&#10;/wCZf84q3AxC9MfWqiFia30tdo6HHoKWXTI169xxgVNbkhuvHBFPlwW5OM/pVAZsumoo9/cVCdKQ&#10;+lXrqTy29R61Xz1OD14oCKRXOkK4A469hUMukxiM+57CrwLE+3QUjDlvvBscjHSokaWRiTaWpzt6&#10;dDWfd6Wq/e/PFb0i4B4rN1JgemSF6+1R1M5GKLOMP1wuepFSfZ1xgfypLiTBPpSwy7Qvt2zTsjM0&#10;tNslYdM+wrag0qPYrA9fasnSJMP/AD9627WTAXhsfWtYAU9S05Rn5cY7kVnXWmKEP68da2L1iTnt&#10;/Kqs20xZzVPYCja6Wrx5XgH9KifTFEmM5rTg2/4VFMBFIvOKkvQzLvTViH+8Pyqjc2GUx6D0rev4&#10;wYPpzms2dRtK87jQZS3MR7RA3salFgmPfqKddpsmG7P59akgPFXoTsbXgGxV9WjDe3NfXPwM8PQ3&#10;cNvnb8wGRjrXyJ4Ok8vW4uuCwzX158AtQytuM52gdO9cGZR/cux1YW3Me6XHwstdW0OSNlXbJHtz&#10;+HBrxHRXn8CeM5bO4Uptco3p7H8a+oPDBN3py853KK8Z/ae8CNa3UesQr0xDNj9DXV4e5hSxNSvw&#10;5jX+7xKtF/y1F8L8r7fcfkvi/llfBLDcYZer1sHK8kvtUX8afe268rs9Y+F3igXcCLvPp19q9Cju&#10;BLH13fWvmf4L+Ny8MIZvnQ7Wr6A0DVhd2y/xbhX5nmmX1sFiZ4aurSi2n6o/WsozKhmGDp43DO8K&#10;iUk+6aRtebwOtNebK+lQtMATz+tMaYr92vP5T0iYy5FMaTAqF7zA/wA8VWkvGPHfrVWAsvN8ufeo&#10;Wm3D15yKr+fu/wD10hk/759MVSiwJJm3j39KglPNBPPHShkB2n0HSq5QIZGzUbFpGx92ppWXce1V&#10;5JgrVpEHsDx4T+9ULosbc9T7VIXbNNY7a0JjcrTnHb8ahk+Y1ZeNetRzIpFVcqxRkh+bv9ahnXy9&#10;zZ9quTFQnH5CvTP2dP2Xrj42BtU1OSaz8PxsVUodsl0R1wew6c49a6KFGdWfLEipUjBXkeN3Wox2&#10;8nMirj3qtJ4itxJxIPTBNfeF/wCBvhb8A9DWbVIfD2k24GDNqDIPMPc5fqfpWNa6f8Ff2ibWSz0+&#10;Twjq7NnK2UsYmQdMgLzxn6V7H9ktacyucn16N/hPimPUEmGc/KelSpKp2/41j/tc+H7P9mH9ol/C&#10;ljdTzafc2qXduJ23SR7iQVJ7j0qnpevrf26t/WvNq4d03yyOylUjNXR0bXCh87lAHJFRyXi9VPy4&#10;zmsmS8VX+927019R+Xbu21mqdzY1JGMnGW/PrUE0ybcKx+XvVE6psVhu7/lVaXU8f4461caQGhLd&#10;bR/9eqs+oBAOSMe9Z1zqvy5/iH6VTlvtx3E/X2reNIz5jXa+V+cle31qM3wkT7zDHrWP/a4bCqwP&#10;8xTTqG5zz+VX7Owc5flu8E7SMNz9KqS3eXba3IHbjNQG6ULnONvPNWfCWjSeNvHWi6LDIsMms30F&#10;ksjDIjMkioGx3xuz+Fa06TbsTKpYr/afMPPy4NIbj5/mJ+X36ivdf2l/2D5/2fvgxq3ixvEiXkej&#10;x+fJE0O0MvOcEf1r5d0XxbHrECyIw2sMjB61tPDuLszGnWU9Udlp0F5rl39n0+xuL2fH3IUMhA9w&#10;Kp6xJceGdQ+y39vcWNz1EU8ZRsc9M4/Svob/AIJtfH7wX8KLzxHa+KNUstIvLzypLaa4GFdACGG7&#10;HHJzXlv/AAV6/a68F/Evx/4L03wXrFjrN9pvnnUJbXJWNW2hELYwTwTit44WPJzX1MfrMlU5WtDi&#10;YLpZW+926+lDSKN277w4Jz1FcX4X8TNc2iMzdV5BNbUuq/J1yfc1lydDq5r6o0nuVUfN0znrVWbV&#10;lU/y9qy5dSVz8zc9MZqGWbzV+Xd2wfb1qvZi5mjWGo7lZe9OjvWm+8fbis+2J54J79KvQpt5+6O+&#10;e9S0kVdlhHZxtx8o/KpIxt+XnH1psfyocdPc1PHFwGXc2euPSsZyRfQZGPk25PPSpljwFYc7TjAP&#10;FSRW3nP+NW7Wz2np+tYykaIghtlkGMld3P0NWobRYgFwuO2KsC2VF6fU4q1aquNow3pkVhKY0Ntt&#10;OG0bj+GKvRWasd20KR3xT0Tj7vSpVT5j+lY8zNdCFIcue/rUqRqvHcdKeoX5T3pxk/efoDiokPmH&#10;RoGb+EFeQCOakXhT3J7Feh+tNbcXXdyQD0704/utoBLbhWTJuSKzYbIY7Tn6UkkPmjhfvcn2pbd8&#10;qrN17/Wp0fcvtjpS22Fexyninw4lzE3ynPOT615T458CLJ5nyH5sgA817vd228lei9xXNeIvDMdy&#10;jfK2K9zA5g4WOPEYdTR8u+Ifh6guDleo4A7VQs/Ci2rrhBt64r3PxL4MVVO1funjjqK5G+8NbWyq&#10;429OK+xwuZ86PErYNxOf0S18kfNuHTFbRZYo2kf7sYPPrVSSyMb/AC564NVPFd99ltltU6tyxr9B&#10;4Xpww1OrnVfalpDzm9vuX6H4l4nYqrmFfC8IYR2nineo/wCWjF+836tWXezXUx7/ADrV+zYzlvyF&#10;dF4c8MiEKSOF6+9U/COhte3CnG7celelaV4X8uFNuce9fD4irOrUlVqu8pNt+r1P1jBYelhcPDDU&#10;FaEEkkuiSsl9xzYsEjYDb7gY7VOtrGGwFxxxxW9e6B5ecqwqhJpbWwHG5vWueVjsK6aegb7q+uMV&#10;IljGXUHAIPIx0qSOPjI49fapkhwcr+NZyAY2lxljwv5dKdJpUOPurx1G3rVmOP5c425HX1qRI2x1&#10;xgY+tTcpWKP9lRlN20DbwARVO/0VSNpXdu6nHWt0W+4emaR4Mpt/M0KVmTvoed6/4RW4HEfb0zmu&#10;L1b4eRyynCdzwVr26TT1kjZm+91C5rPvPDiyJ933OOtd1LFqOhnKkfPurfDhYg2I/wBOtcnrfgsJ&#10;u2qfqRX0pqvg9WVhjHoa4/xD4GWZPule/SvQp4qEtznlSaPm/WPDLKpAG7nrXN3FibZm3cfhXuHi&#10;/wAJfZiVC89RmvO9c8KOGLbG9enSt54eMlzIz5pJ6nHNLHHzk9OmOtJ9pLPuFWtS0R4JGO1v8aov&#10;G0fBVvriuKpTcTaMrkn2hhzuxTo7092yO+apyNzxSDc6ZXPPtWPM7miWhfadf4RQkm8bVH4VVjtW&#10;c7ixVfpWhpwVZh/OhSbZGltDS0nSmnHTHfFaS6MscZbP6U2ykCx//Xq2silMdPx4FehGMbXRjdmd&#10;c6eoPCjjk8Vm3Eas38Nbdzcqu4DpWFeSKAefxrOpogJrQCM/oK1LTDlf51g2935J+9371ei1aMD7&#10;w+tZ05LYdmdJbssXRevrRqF8rRNnb7VhprjeXgfMBzUc961ycZ6V0RmugPzINUfzlLIfw9azQZF4&#10;bPXsOlaTqFVeT+VILZpf8MVm43ZO2gy1245xmnttjOSOnFD2DL8y8+4qGSOY/K1VayBXIbm5CSHr&#10;gfrVZ52nbHr3rRt9H88/eJqwvh7HRc8cA1zuMpGilYq6bp/nPuY/d9q6HT7aOMZZRn+VZUUbWrVe&#10;h1BSvvWlP3dyZXZddFkyPyOa7P8AZ58bjw14xbTZmK2eqfIMnhZRjB/HkflXCPcBxnP61WuLhllW&#10;SJisqnKkHoe1epluYTwOJhi6e8X+HVfNXR87xTkNHO8qrZbX2qRaT7S+y/k7P5Fv47+AG+GfxNmW&#10;JCun6hme3x0UEnK/hj8iKoafciaEc59eK9k8fabD8e/gbHqUOH1TTfmO0ciRcbgfqpzXgOlarGq7&#10;cMv17V6XE+Xww2M9vh/4Vb3o/PVr5Pp0R814ZcQVswyt4HHf7zhX7Kp6x0jLu1JJa9de50k7Dyj0&#10;21j30ymUlV5/OnSaiZI/RfQ1CGGRXz3PfQ/RSnJPMjHC5XNOglZ3bdjH0q1jJpyWmEpKl1HzMgUk&#10;qSBTJZ9o4P1wKkmtpFb5Vxuqv9iLf6wkY9O9Z1L20HG19StLc+a2eal06za5k+boT2FWINPVmU/M&#10;dp9a2NNt0hH6CsY05X1NXLQm0nQ9qqqruZiABiu8tvgN40eBJY/CevOjAFSLJ8Ee3FbX7J8Fve/t&#10;F+AYpo1ljk1+xDIwzuHnLX9CnxW+I2kfBL4T634q1lZI9F8M6fLqN4YI9zrDEhdyq9yFBwO5xU4n&#10;EewcVFXuKnS59Wfzm3XwC8bvF/yKfiH/AMAH/wAK5Xxj8KPFHg3SZL7VfD+tadZxkK889o6RoScD&#10;JIwMngepIr9jF/4ONf2apBkXniw55/5Aj14D/wAFOP8Agt38Ev2oP2L/ABf4F8G/2/deIte+ypai&#10;60toIl2XUMrFnPTCo2OvOK5vrk5aONkWqaWqZ+almfM5/L3rRSJ9nT3ziuV0DVWNtGz8ueck9fWt&#10;qPXmZAc7a9Gjy2MpXuan9otbDb+vrVa/11nRlDbd1Z19qLSRBmOMdap/aFJ3bg2SauUknYkmmla4&#10;GG7mof7OVv8AZ+lPMvbirFqvmDnC/WlZMm7S0K32b7P71WuLjA4H4VvxaZ567T39O9Om8Gb03c9e&#10;tHs21oOMnuzkwkkz98npUkFru/A8jFbkuimByCvH5VVks/Jbavf8a5ZUWtWbqoWdJhVVH1zW1bzL&#10;5ZX09awIp/L+me/rVqDUM59PrVU6nQhwubAn5+8oFUtVmBHLdfzqCTWlUD09R0rL1DXFk4Vge+c1&#10;Uq0UrCVJ3PR/2a/2YvGH7XXxJ/4RfwRp6ajqqwtcSh5RFHDGCBudjwOSB75rq/2v/wDgnZ8Uv2Jv&#10;DtjrXjbSrOHSNQuBbRXdndCZBIQWCtj7uQDz3xW//wAEpP8AgoFoP7Bnx/1LXvE2n3l9our6cbKZ&#10;rNN81uRIrhwvGR8pBHvXpf8AwWT/AOCyngj9uT4I6T4E8A6XrWF1OPULu9v4vJVFRW+RV6klmHPT&#10;ArzamJlz2jsdMKStqfCs2qCQHax5qs1yxG3JrP05itsu489DVtWUnHfsPWs3UkzTlsOam0524x6d&#10;B6U0kA/z9qqO2oBmlbkcim4yxxu9s5pVBk+6M0aPYQEUcnhc1cs9KaZ1yRz+tb2keFvMbr+Fa08P&#10;KWpM6kYnP2ulSXbDhvyra0rwkX5Zf0616v8As8fBmx8e/GLwvo2peb/Z+qajDbXHlttYIzYOG7Gv&#10;09/bn/4JQfBv4H/sm+KvFPh/TtSs9W0K1jnt5Td79xMiIQwxyCGP4mt5U6VGUVPqZ805ao/JPRPB&#10;PzDKjH+7XuP7LP7DPjT9qXWr6x8IaXHdf2WqPdSzSiGOEMTtyx7na2B7GuW+H+mQ6zaRyYbnHH61&#10;9of8E5/2x9F/YouvEkfiDTtQutN8QLA4ntE3yQtF5nVe4If9K2r1lCD9mRGDb94+fvj1+xP4w/ZO&#10;1nTrLxlp0VmuqAm1uIJhNFIQeRkd++Pas7w34NV0VtmDjqORXs3/AAU4/wCChGj/ALaeveFtH8J6&#10;ZqFvpehTvczXV5H5byyFSoUL/dAY5P0rg/BSf6JEjDGB6Vx/XpONmbxoom0fwgqrkAbu/Fb1no0d&#10;uOm7pyBxVxDHCv3lAHGKiGowqQN67j2z1rnlWctzbltoSwx+Wo2j5Rxg96k3BVyfzqnLqikNsbBz&#10;9c1Tl1Nh03bT1PSs+W407F+W+WEYX5jnqR1qpc6n+7z6H09az5tRBlPqD0zniq8mpxsp+ZT689a0&#10;jT7kc1i9JemVWI5+neq8lz8xB5C/maoSanGOjbQpx6Y96EvfOLc8dM1sqdiXJlkzhht6D37iomlZ&#10;1/u47gU1YiV3BfYk1KluWOCfvc4FPlRGpEFLFQuT+FSrFuB+98w5qcW/K5zilLbgcYo5i1sJHbpE&#10;f7wYZ5FPSPafp7U48tuP3R6UBsucevWoAX7vucdhSOvyjj/61SHaV9/WkJwMfjU3AYNyt1O1hj6V&#10;V1O7SKPcSu1AWYn2qxMNoO7dnqBmvO/jv4y/sHwy1rDJ5dzfHb7qnG4/j0r67hLB041p5pil+6w6&#10;v6y+yvvdz8t8UM0ryw9Hh3L3/tGNlyJreNPR1JP0jdfM8t+JHjqTxN4uuriOaZIVYxxBDxtUkA0V&#10;kadYtLb7tjMM8EHqKK5auKxWKnLEznrJt/ez1MPkeCwFKGCoUVyU0oq9r2SS1PkTfiRWX+IDnPSt&#10;TTbvzFCkrhc9TnJrNmhVW+nQjtVrTAoj+6uV5JJ6/Svlz9WLV5vLKy/KBxkDrU+mznPy43ZyN1RX&#10;jbbYMSqgdCPWoIQqIrMy7Seq9zVR2A6zTdTXydp25Xjce9ZmrztLGxwuVzxUFnfKr4x17Huag1a4&#10;2fNu27jRJ2KiVjIW3Dcu3GQcjNM09Gd13Y2k9QeKdbTCUH5VPuTjFPtI1Rix25H8Ib861py7ky3L&#10;tq/kyl9yjHQjjIrdjJMC/wB1lBDZrEG35fl4zjBr079nD4ZSfFL4k2Nq0e6xtCLi6OMqqL0B+pwK&#10;9HAYWeLxEMPRV5SaS+/+r+R5WdZxh8qwNbMcW7U6UXJv06Lzex7x8AfCI+DPwVk1a6UJqmuKJcN1&#10;UEfIv9fxrnbmZrq+aRm3M7E59yTXUfG7xcmoa7Hp9uVW100bFRfu5/8ArVyliPNbLdsH6V7nF+Op&#10;vEQy7DP91QXKvOX2n9+nofnPhXlGJ+p1c/zFf7RjZe0lf7MNqcF5KP5+Rfs4tiZx8vQe1T7mzxSK&#10;P3f3c49O9Jxu/Svj5bH6v6ko5GTimH/9dIGwpwc+3pQyfKe9ZgRsm05685oIA70rHIUN8u7gUm3P&#10;XoOvvS5h2BDkLz39etKF2nnoxzzQRhfpTCdwz+lMbZHPlW3Lt46Cq93Kytxt3EdxzVllVj81Vr8b&#10;f95fegzkSW7E+mfrWjavt5H4EVkWzsjdP1rStCF9OfSgqDJpgSy87vUVDn95zzg8VNJ8q1Ax2Ddj&#10;jpQNjs5bOPertmTn1/Gs5nx/EvB/Krdo4LZ9SO9VHcRrW53tlSPxqSWJT8v3vpUNvJsCtt9qtS/d&#10;J7qPyrSwFG5t9q4yCuOncGq+NrhRj8e1XW24HPU55rOnbE2P5CpKiTH92PlHvUMsy7evfntTRI2P&#10;f19PwprtlPu+3TrWbKKssu3/AArLv5cA4/iOcVoT/KBk4asm9fttxx2NR1JkZ9w4Q/j3psUw3Y6V&#10;Detgt/F3x3qvDPukyfXGKRidNouTJ94c4rorXCRc/wAVcro7MJl79jiuo091AXcfvH07VtTZpFXG&#10;XcbFeRn1qlcxlU4+76HpWtdR5RjubuOKybg/Lj8s1p0ItYhhc4/2u4FOuR8/ZvrUcXEq9f8AEU6Z&#10;9z4H3aka2sOk3NEB/Ks25G3j2rUZAVG3ArMufvN+g9TU31JkjGv2YN975vai3csval1TavzAHng1&#10;FavlfwqoyVzLqbXhdmbVoxweR36V9VfAO6xHB823p+NfJ/h6XGqR84+avpz4D3OLeA9xj8q58brS&#10;Z04fSR9jfD243WEe47uOKufEfwrD4m0Ge3lUbZk2kEd/WsD4Zahvs48n7uO1d5eIt1adOor86qVq&#10;lDEqrS0lFpp9mtTuxGGp4ijLD1leM0013TVrHx/o003gLxlJZzbk2yGNs+xIBr6D+Gfi37RaqrPz&#10;gDGa80/aV8DtbXUerQrhT8k2B0P8LVW+EPjM+VGrM25cI496/UOPMPTzbAYfijDx/iJQq26VI6X/&#10;AO3lb/I/D/C3ETyLM8XwRin/AAX7Sg39qlN3sm9+Vu3/AAx9IJd+YFbgUSXPz9ayNB1EXtqpz/D1&#10;q+8ihq/IuU/dr3JGn/nUckvbv2pvmDPTim5HmcZ/GtOW2oDuvU8+nrTlYnFNxzQrZp8wEiLhfWgj&#10;Ibj7v604DjinAgrxipbuUkVZFz93NQtHgnd+tW2IB6VWuRgdKq4mrEYINR+Zg9/pSu/FQO/4GriC&#10;Vwkm/wA5qF2wDzz0HtQx2n1qJn3fMO1acpYun6bJ4j16x0yHIkv7iOBSOvzMAT+ANffNy2m/BX4V&#10;ysojtdM8O2DSHHChY0JPP4V8RfA5UuP2gfCMcmCrXrZ/CKQj9RX1H+3xeS2f7GfxNkt93mr4dvME&#10;Hlf3TAkfrX0WTU0qUp9Tx8wk+ZRPxX/aJ+Pvib9uP43at4g1i8um0hrqRdNsDIxhtLfdhAFzjdtC&#10;knHJFWfBfwsvvCV7BqGi3t9peoW5Dxz2srROpHI5Uis/9njQI57KJtvXBye9fRXh/wANRC0XKKDj&#10;06VNWtJS0ZtRopnnfjjWvGXxj+INr4h8Xag+p6hZ2iWSTFAv7tOmfVvUnrX3Z4A/YD0XV/2dLfxP&#10;Hq+syatcaWbyOFApUybSQgHcE4HrXy7qugxpbu21flHYda/Tr9mXbF+zl4VZhwunx571thIqtJ85&#10;OJvSS5TwP9nz/gnVb6z4Ht9S8eXd9FqV9GsgsrWTyfsoK9GI5Lev0r5R/aqWx+BH7Tet+CdOuJ7m&#10;3sRBJD5zbpf3kSPg468tgf1rlf27v+Ct/wASPiD+0HqXh34b6teeFfDfhi9eyEkAXzr+RGwzsccL&#10;leFz060f8E/tA8R/tZ/t6aT4g8d3ja5qCIupXcskSqswt1jjjBVflGMp27e5roqUaWkEtTGnVqL3&#10;2z66/Z+/4J433jfw1b6z4y1C40eK5AkjsYQPN29t7H7uR2Fd4/8AwT3+FfiMzWem69ff2hFw/k6m&#10;srRt7pn9DR/wVh1v4lWP7L7aP8LNJ1q/1zXr6OxmfTEJmsrXy5GeQY6DKKvH9+vzT+B37Kv7Qvwl&#10;+IWkeJdP8MePbXUrG6SUuySncufmDDOCpBOQfWtvYU4e7a5l7acnds+h/wBsH9lvxB+yZLFqDXMm&#10;teF7p/KS/CbWtmJwqygZHPQHgZrzDwfLceONbsdPsQsl1qEyW8AJwCzHAya/TH9rjwgvxU/Y48W2&#10;uoWvky3GgyXWyRfmtpVj3j6FWHbpX42fs9fFe+04abqlpLtvdPkjuYWbkB1IYf0/OsalBJpo6aOI&#10;lJW6n6bfD3/gljpVrp8Vx4q8SXUl04BeGzxDGpPOAx5P1zXR3/8AwTH+Gur2rLZ6lrUM3USLf+bg&#10;+wPFfnF8b/jT8cf2vPEEqxav4o1C2Xgabo0UyxR8d0hHP1Ndz/wTx+EPxu+B/wC1J4XvLjR/Htv4&#10;fvLh4NUW8t7kWzRNGwBcOMDD7SD610KMNrGEpVN5SOt/bK/Zm1j9kTV7O4kvG1bw1qjmOC9KbGik&#10;GfkcDjOOQRjPPpXsP7An7Jmj/Gbwzo/jy61i9jvdJ1hZobeEKY2MEisAc88le3au0/4LcxRwf8E/&#10;/EmpFf32l32nTQn+JS17DGcfVXIP1Nfn1+wv8d/GVh8ZPh3oumeJ9a0/RdQ8S2CXdhBeOlvco9xG&#10;rq6A4YMvByORU+yjGfMONWc4WP2I/aL+Cdj+0Z8IdY8G6hd3FjZ61D5Mk0OPMQeozX57/tufsD+H&#10;P2IfgTF4o0nxJq+oOl9DavFd7MOrnGRt5yPyr64/4Kl+NNZ+HP7CvxA1jw/qV5o+sWOnPJbXlpKY&#10;poG5OVYcivxEHxl+Jnxz0S3s/F3jzxX4jsI5RMtvqOoy3EYcZw2GJGRk81tU5XuZUea+h9yfsIfs&#10;r6D+2/qGuW2uajfWdrpcEbKtttzIWPcn0rzj/go3+xR4X/Yl+Jvhqz0PUL68h16CSdhdBcxlGAwC&#10;O3Pf0r6K/wCCE9s1lrHjSNuq20P8zXA/8HB87QfGv4ZsCf8AjxuQR/20FQoJQuaSm/a2PHv2fPhp&#10;rnxr8V2eg+HrR7y+usHH8EScAu57KM19+/Dz/gkn4b0/SI5PFmualf3RXMiWzfZ4k+h6n6k1gf8A&#10;BEn4U2+k/BHUvGMsaSXmtXBghkK/NHFESrKD7uCf/wBQr5q/4Ldftw+L7z9opvhT4W1zUND0rw/B&#10;DLqn2OcxSXc8qBwrFcHYI2XjOCSfSlGMUuZjqVZOXLE+xPE//BJL4d6vYsuk6rr2m3BXCubrzwp9&#10;w1fF37VP7N/iP9kTxfDaazi80XUnZdP1ONNsc5GMowydrAEcd+1cV/wTS/ah8f8AwO/aH8N2t54i&#10;1bVvC/iC8Ww1CxvLlpox5nypIu4naVcoSRgkAiv0s/4KhfC21+Jf7FvjJpo1a70GyfV7STb86SQD&#10;zAFPbO3H40OMZLQmNScJLmZ8Cfs6eB7f4xfFvQfD1xdSW9vqlwIpJIgC6g+meK+kv2hv+CaFx4av&#10;vDtr4FuNR1KfVLow3Zu2XybSIKSZCfb0r5c/4Jm+JW1z9o3wQzck3ik5r9Lv2+/2npP2Qf2a9c8a&#10;WunLqV7ZhYLWEttUyvwpJweB1rGlCMotyNsRWlGa5WcF4K/4JXeD9O0eNde1TWNSvtnzvDN9njU+&#10;yj+ueleN/tkfsKTfADwbN4s8M3t1qei2JDXttON0lshON4YHlRxnI4618PfDv/goJ8cr34sW/jS6&#10;8ca1MftIlmsBMfsUke75oxD9wKQSOnB96/bDxykXxL/Z21X7VGvk63oMruhGQPMgYn8s0/Z06kWk&#10;jP21SEuZs/Kzw54mg1m2Vo2UqwyMd63YT8gHG3Hr0rwP4G+L2lnmt2ZttvM0YyegBI/pXuWlXAnh&#10;U8nPP1rxqlNxlY9ilU54qRoAFZPc9OatQqqN7nqDVFJ1Knr83PSrMMx3N/dHp2rGUTa5owtmP+H8&#10;DUm4k/QfiKopPl/vbQDyPSnNc+UucltxxWPKw5i5uOenyg08fdXGPXGapSXfycbvxpv2ry1H+0RR&#10;7O4cxoNOVIx8vpUglUrz6du9Z32roe5qZJ2IXkfl0odMovx7Xyo+Xbzj0p8T85Y4UjpmqUUoVMZY&#10;NTjcbv6nFZ+zbJ5i95qOW/venc1Vudske38qrzXWxyahe745qo0bCbMrxFYb1bavzYritb0/y42y&#10;vqenSu31W73Nhc9K4nxbfC3tpO+0frXv5XTqVasaVNXcmkl3bPMzPFUcNQnia7tGCcm+ySu38kcP&#10;qDrbNJI+0LHzzXGG8Os6uzt91m4Ge1bXjXUiln5K/fkOWrJ8M2Gb5eOciv2PietDCU6WRUXpRV52&#10;6ze//gOyPwPw3wtXNMRiuMcXH3sTLlpJ/Zowdo/OTV33tdaM9K+H/h9dkbfjXo9lpe2Neg45Fcd4&#10;Jnjs4gvDNgE5rvNOuY5UXnPTj0r4epc/V4yaZRu9KB7bu1ZV1op3fdxkdq697YFMr83PPFQz6Wtw&#10;N2Ocdh0rlcmjZSOHudA2qx28etU5LOSEDcOA3P0rtp9JZVPT3rNuNLVt3Tjg471PPfc1OajViy7e&#10;ecc96nSE7j0IPQe9WrvScD5dvPYCq6xGMejY9aG7gCDZnI5brTg+xDwtNZlP3vXBFPaHaOm73xUl&#10;IQxqvp69OtM8pQvX/GpAd38PfiniPam3H6UFFOa03/eX7v61i6z4f88sQv410oRS5bsO1RT2+7p0&#10;7elaQqNEyjc8r8ReCftQP7tTyea4PxD8PTuZvL49cda+gr3TEuImUKoz3xWDqvhNJf4FPpmvUw+O&#10;a0Zy1KN9UfMfiHwLIC2Yz7VyGp+CWMhG1gR6CvpvxB4BWVGwq9c89q5PVPhzsfcY8HryMV6Ua0Jq&#10;zMPZtPQ+em8HvBuZlOO1QS6V9nGNv5ivZNa8DNEP9Wu3sRXJ6z4RbG3b781E6MfsilKS3OD+zYUr&#10;j5aIU8rcF4rS1XRpLNGwpx3rNkbyuvTFctSi0aRZetb5kH3l9KuJqKoeq89xXOy3nHy5zSwztIev&#10;yjtUQlLZDkurNi+1Rf7w6VjXuotI3y/dz0xVgJ8vOD3+lRXEII3Yz6+o+laShJoUZJFCS4kJ/wBn&#10;3NMjmaBvr0qSaPBBquTk1wSumdMbSWpftdUYfy61cXUlZuKxo4WmcbeKuWVhtbLeverpyktiZRia&#10;9pJJO4+uK3NO03zTufA/rWNpc6q/3cV0FheL5eM8k16FKV1dnM1qSmwjC/KOfSs28swLj7vGK0ze&#10;rKu4YGDz71n6jdLtb5u9aSs0TsNtYhGzfKAPYVbVsg7efTNZtvd5PqKsJqCx/nUxSCzuTz2SyRNk&#10;Ln271j3cbWbDb93vzWhcasEHyVlXM/nNRO3QLlf+2drde/Oact88wJXG1h61DPZCQ59entToojEO&#10;+Mc+1ZKMr6lcyex6d+zJ49HhvxfJpdxzZ6vx8x4WTHB/EDH5Vx37RPw/k+GfxJuPLUrp+pE3EBPA&#10;UknK/hx+dYovmsvLmjZkaM7lI4IINe3/ABE02L9ob9n2HUoQr6xpKFzgfMHUDePxHP419vlyeaZR&#10;Uy561KPv0+7S+JfqfjPEn/GNcVYfP46YfFWo1uyl9ifZbWbv37ngNrqYeP5m/HNWI7vf8o/nXP6Q&#10;7SnaRz+orqtF0kM65/8A118FTlKTP2qUUldFjTLJ7h1JXNblto3yjcqnj8qu6PpKeUrBRkcHNXLm&#10;28gfd7YOK9KEdNDExrrTVVfu/drDvo1Vzhep5roNRl2qcVg3xWUn2NZVtCole3yr9Fx1PvWhatjH&#10;pVGFlUen1q0l9CU6rWcRylc9U/ZIuQn7Tvw+Xs3iCy4/7bJX7zft76DfeKv2HfinpumWdxf6hqHh&#10;TUYLe2gQvLNI1s4VVUckk4AA7mvwH/ZMu/O/an+HO1hz4jsQR/23Sv6K/jT8VtN+BXwc8ReMtYju&#10;ZtK8LaXNql3HbKGmeKKMyOEBIBbCnHPWvLzL44nRh9j+Z7Q/2E/i8LQLL8LfG0bKMHdo8/8A8TXP&#10;/EL4DeJvhDf2sPirwzrPh2a7TzIU1Cze3MqjgldwGcH0r9jrX/g5z+AM6fL4f+JB9P8AiVW//wAf&#10;r4X/AOCw/wDwU48Ff8FDfEvgNvAuj69p9v4biuRdSapbxwvI0rIQqhXbgBc5z3rKjUcnZoqVlsaH&#10;/BFFvhXq37SNx4N+J3hfQdcj8WRJFo9zqUIkW2uE3t5a54HmA49yFHevsT/gsz/wS08JWH7NU3jb&#10;4W+EdN0PWfCJa8v7fTbcR/brPGZMgdSgG4cE1+RvhjWb3wvrOn6xp1xJbalps8d1bTRkq0ciMGUj&#10;HuBX9En7BX7Sunft2/sfaVrl9FDPdXVq2l67atgr56pslBHo33h7NitcVGVNqpF6CpSUlZn5df8A&#10;BC39grT/ANrHx/qnjHxpo0OqeC/D8fkRW91FuhvrpiMZB6hVyT74qf8A4L933wd+Bvifw78Nfh74&#10;J8NaR4qXbqOq3thbrHJbwnIjhOO5xuwe1fqHJpXgP/glz+xt4gvNLtVsfDfhaC51Nl/ilkkdnC57&#10;8sFB7AD0r+b34mfFXXP2m/jX4g8eeJJ2uNU8QXbXDGQ58tScKg7YVQBx6VzqpOrPmL5YwR+l/wDw&#10;Rx/4JqfC746fs+zfFb4nXS3kNvfTW6WNzOsNlbJHgbpc43ZyTzwOK+urf49/sQfDjUl0CDUPhTDN&#10;G3lBIrSKaNSDt/1iqVxnvnvX4y/A74W/F79ojR5vAPw+j8XazpLS/aLnTrCSQWMbtjMkmCI1JA6t&#10;1x3r3/wb/wAG7/x61myWaay8I6e0gBMd5qbrIv1CxMM/jVzj73vSsSpdUj9Pf2gv+CV/wX/ar+GL&#10;X3hfSdH0HUb638/Tda0RECSEqdjEL8rpyOOlfiN4u0e88C+M9Y8N6kqxanod5JY3KdMOjFSfpX76&#10;f8E0/wBn7xd+y3+xx4X8D+NrqzvNe0FrlHktZ2nh8prmSSJVdlUkLGyrjAxjHavwx/4KOXq6R/wU&#10;c+LVun7uNdXVgB0yYImP61eBxEoz5ZO6FVgrH6i/8EsP2JPhT8Yf2I9I1rxF4F0DXNX1KS4E1zdW&#10;wklfBwoyeeOKm/Z4/wCCRvwf/Za/tbxl8VLnw9dzXWoTS2kerSxw6bpkJkJijAc7WYKVGT3xxXpX&#10;/BFGXzP+CffhVuv7645x/t1+Rv8AwW+/aa8afGv9u7xh4O1TVrlfDXgm7Njp+nxOUgA2qS7KOGY5&#10;HJ9KylUnOo4X0K5YpJn7R+Ov2CvgN+0r8Omgj8J+FLvTtQiP2TUtJiiDICOHilj4yOoIOK+Rv2ZP&#10;+CBXhP4R/EbxB4g+KWtw6z4V0u5ZtKs5nWGF7cciS5YnHTI29O9N/wCDZ7x7rOsfBTx14bv765vN&#10;P0LUYXsElkLfZg6FmVc9iea8n/4OcP2mfG2gfEXwZ8L9I1a50zwvqmk/2zfR2zmN7yXzZIgjsOSg&#10;ABx0yfpWXvxm4JlaNcx+jPhX9mT9nf41+CJLXQPC/wAOvEeiL/o7SabHb3ESsB93fHnBAPTOa/Gz&#10;/gs1/wAE8rX9gr4y6TqXhc3B8D+MhM1lHKdzWE8ZBeHPddsiFfofSu0/4NrvF+r+Ef2yNS8Ox310&#10;2ja5oc0s1oZD5RljZCr7emcFhn/61fT/APwdD2MY/ZM8CXm1fPh8TiJHx8wDQOSM/wDAR+VZvmUr&#10;MuyPjL/ghr8B/CH7RX7ZbaN400Kw8RaTDo1xdLaXkYki8xWQKxU9cZr6D/4OI/2QPhb+zd8AfBOv&#10;eC/Beh+GtWvvEYsJ57C3WEzRG2mfa20cjcinn0ryb/g3Abf+3Zcf9i9c/wDocdfT3/B01z+yh8Pf&#10;+xwT/wBI7mh6SFsz5J/4IIfAPwb+0P8AtUavp/jTw/pviTT7PRWuYbe9iEkSvvA3bTxnFffXxz/4&#10;IW/Db4s/tS6R4gh0/TfCPw/0vTAL7S9LjFv/AGpdeYxyx/hUKQD1zXxn/wAG0vP7YPiAdv8AhHm/&#10;9GLX1F/wcl/tP+M/gV+zh4V8P+EdUn0dPHd9PZ6jc27mO48qNEbYjDlQ27BIxxU8zvoVc+n/AIYf&#10;s6fs0avaT+FvC+hfDHWJNNXybqztPstzcQYBB8wLlgeOc81+d/8AwXC/4JR+Gv2f/A6/Fj4b6f8A&#10;2VpSXiQa1pMQxb2yuCFmjA+4NwAK9MuDx3+LP+CV3iXXvhd+3P8ADXVNP1K+jk1LXrWyvMSti5im&#10;kEbhxn5h82ea/dL/AIK9aVHrH/BOT4pJMqso0Z5QCOjLhgfwIB/Cq5ZJq/Um/Y/n5+CHwx/4W18T&#10;PDvh9rgWseuX8NmbgjIj3sF3/hknrX7feHf2DP2Tf2APC9vJ4yfwrJeKof7b4mnikuJj0yiHn8FB&#10;5zX4n/CfT5vskFxbvJDcQkPFIjFWRhgggjkEHvX094U/4JlfHf8AbOu08SXWna7qcV6A8epa9cSI&#10;sqnkFS+WIIIOQMV6FTDrlTcrGEakr7H6ifCXXv2R/wBqrUpPDvha3+G/iC+aM/6HHZRxzSKBzsVl&#10;Utgc8Z4r49/4K1/8EzfDf7MugW/xE8B20mn6LcXi22o6aBmK1L/deMfwrxgjHGfan/sgf8ESfi9+&#10;z5+0V4L8ZTTeFbWz0HVILq8FtqUrTPAHBdMeUAcrkYzzmvs3/gsfaJcfsAeN2kXeYYkkTI6MDxXL&#10;7b2VRcrujXl5lqj59/4JA/C34L+IPgtb6t4mt/Ck/jODV3+yvfSxrdxkEeXsDHd6dK/QD4uaD4X8&#10;VfDzUrHxlHpsvhmaNVvY9QKrbOmQRvLcY3Ada/Cv9jax+2fGDwRIGI26tbk8nn56/XL/AIKpK3/D&#10;v74kbWKt/Z8YyDj/AJbR1lWqOc+ZlRjZWPln/gpR4C/Z9+FH7Ni33w5t/Adpr41O3jhGi3MLzOpb&#10;DArGxO3byeMVn/8ABJD4SeFPj54q8RL4o0Wx1qOxs4JIIrqMSIhdnycHvwK/OP4UeAv7TggmdnkK&#10;4I3EtX6hf8EQbD+z/HHjNR2sLbn6NJS5pW3DlPNf+CzXwd8Ffs9/FL4fp4V8P6boa61a3TXa2sQj&#10;WYo8QUnHcbiK5T9jP9njVP2m/H9to9gxt7OOPzr2827ltY/5Ek8AV3H/AAcSXP2b4r/CTbxutL//&#10;ANDgr6D/AOCH/hSG1/Zq1jXzGv2zU9WeHfjnyo448DP1Zqnpco9UX9m/4Jfsn+Bv7Q8TR6DbQQgC&#10;TUtbkTdI3Hd/X0GaTwZpv7PH7VdhdWfh1fBPiHyl/eLZeV58WcgHAww6HnHUV+aP/BeX4xat8TP2&#10;zrfwW13ONC8M6bE62+8+W80hYsxXoSAABntXk37DGsaj8D/2mPBWt6RdzWpk1W2tLlY3Ki4ilkWN&#10;kYdGHOefSqjBy1A+tv8Agoz+xW37Jgt/FXhuS6u/B99cC3nik+d9NkYEr83UocHk9Oma8v8A2SI9&#10;N+Jf7Q/g3SdTt477TdSvtk8D8pIvlu2CPTgV+nH/AAUE8JW/jn9if4jWs8aSLHoNxeICM4aJDKpH&#10;vlRX5F/8EwfEzat+1T8O1bcx/tA/Nnr+5kqqcrrUGfpx+0//AME0fC/xWPhez8KaZpfhSK31Avql&#10;3aQBZWthG3yKARyX2j259K6r4dfA34C/CzUYfBtovg2614KEa2vLmCbUJz6lCd5P4VR/4Kq/HPX/&#10;ANnP9hjx14s8M3C2ut2cdtb285H+p8+6igZx/tKspI98V+Efw4k1688Y2/iqbWtSm16O7W9N887t&#10;MZQwfcXznJaphzS3ZOx+yX/BQf8A4Jz+G9d+Fmq+LPA+mQ6L4k0OFrxre0QLDfIq7mQoMcnHDda/&#10;NzwT4pj8Q2qyfK3Theua/bjwnrU3jT9m3T9Qvdsk+qeHUnmJH3me3yf51+BPw01drfxJqlurFVt7&#10;6eNR2Cq5H9K1o1HsyZI9qhbMPAG30zUoGCMKMiqOkP50CkfxDitBAcfdrpAadzN1Xih12IrKAT9O&#10;tOG3J/DgDHahSu3n7y1MgAfLHn0PKmhFVt24Lz0xTmTP+z3J9aEUgfLt6+vSlYBvdV29fypwOV5x&#10;/Sh0Af7w5PY9qbPIvklm2+xHenCLk0o73JnJRjzS2W/p/wAAq6hci3iYsw2gbi2egHrXzd8Q/FEn&#10;jnxnPNGW8lD5cQ7KoPH516r8c/Gn/CPeGfscLbbi+yMcZVO59a8l8F6R9rvvMdfvN/EP5V9txA1l&#10;+Co5JD4tJ1POTWi+S6H4/wABxefZviuLqvwNujh/+vcXrJf43fU6LQtDVdNj+Veeee1FdhpOhKtk&#10;oMa8cDNFeXhYv2UT7rGL99L1Pzolk2nO04XoMU6xlVCzbd2cYA7VWvrlmkyzbTknAqG3uudw7HGD&#10;2r5XmsfoB0Qf7Rb42rjHp0qG2t3O4MqsF6ZHJqXSJi6beFI9qtx2zG4O4nHXgelbJaAQKvlhd3ze&#10;4GP0qPVYgU3SfvPatSWzLwBuF7kVnXRbymUtgDjI/lUyvYqJl2txsO772044/Wr1i8bTldvzLyTW&#10;eg8q6ZTu+Y4xirds5SXaAF2tk7uuKcLg0ac02BtX7w9BX2B+zz4VX4J/AiTWLpVj1TW1EyqR8yKQ&#10;Ai/zJr5//Zs+FrfFb4oWVnLHv0+2/wBIvGXjai8gficCvof44eKF1LWF063+W200eWEXgbuh/Kvu&#10;8h5csy6rnE/ifuU/V7y+Sf5n4hx7zcQZ7hOEKP8ADjatiP8AAn7sG/78t12szhr29kurxpG3M7MS&#10;WI685/rWrpkgC4b73X6Vj2sbeYrc5rRsDtkO4qP0r4XW93ufsdOKhFRjou3Y10ORxwO9KGO8DPX0&#10;qK3YvtwaeflP8setNx0NL30JEYYJ9/Smyt36e9AOUpCQCoz19ayKGmVf0I/GmkH69xT5G2p7n2qM&#10;rnv8x/SlyjuKCwHB+tKTn14PbsKaCWwPzz2FEZ25/vKcfWmIkVF2/wB3d1qpqMQdM5K56+9XQ27j&#10;j8aiuYvMR/4QRz/9agDOtn53c4JxwK0bNtkgVR8tZ0eYX42+5Jq7by/vBjk9qCEaE0geMev51UlY&#10;M2efl7Cp1OIv/rVXlGB7f1oLER135xtPSrFnKxb5ePaqrN5bfe9McVNBhT/FjPaqjuBsWh+7ub7o&#10;6HvVyR87eF9qp2squygZ/GrRbEe30rZgQXbMM/NxWZPJ+8baD+POavXsvy9CvPXFZk5y/wB6sZDQ&#10;+N+duMfjRu2lu/eoy577adwzVLLRXu0ymflz71j6jtRiB361s3TfMKxNQyTzWfUmRj3jYUjn16VU&#10;sNyzn0/nVvUBk/73p2qrat5c3zc84XNGxz9Tf0ot5o2tgfzrp9Ok2gDP3vauXsH8sq1dNpZyvXJx&#10;n6VUZHRFaGi6BYsZyfTPSsi9+ZmHX+taqP8Auj8x9D71nXCfIR0H0rdbGcjNZGif+H2I7VJuJZcf&#10;jio7kMr49RTGl+XcSTzwPSokJOxb8xmA6fNWffLiUqOverURLEY6/Sob6I5YttG7pRoFzF1VdynA&#10;OO4qra4Xhj8x6VoXy4XGcHHUVlq7JIABnnvUvci2praQ+NQj+tfR3wQu9qxdtuOtfN+lybb6P73L&#10;V9EfBBWAh+b0zms62tNo3o/EfXHwou90KLzzg9K9Mt5d0I9eleU/C2RiE/3fyr06zy0a/wC10r87&#10;zCPvs9OPmc78S/DMevaFdW8oVkmQqeM49/5V8zae0vg3xZJbSFl2yeW3bvwfxr651C2+027Kf4hi&#10;vnz9orwW1lepqcaY/gmI7ehr9I8N8wp4iVbh7GO1LEr3X0jUXwv5vT7j8T8YMsxGD+rcYZcr1sE7&#10;yS3lRd1OPyvda6ano3wz8R/aoEUuMqO9d+knmp8p+WvnP4Q+KyBGGYblO1q9/wDDt8t5bK3sOlfn&#10;eZ5fVweInhq6tKDaa807f15H61lOZUMwwdLG4V3hUipJ+TVy6IjuNSeT8w6AVJ244pJFyM8159z1&#10;OUTywO9AlUDP64pMZx9KTbj5aB2HtNvFMYf7vrSb9p+lKXGN3f6UDGlvfmq8zfzqSc8e4qtI7Z/G&#10;qiTuQzNn6VBIMNn+IVJLcbeQOc1XuJAVUA9DxitooNhJJMhW3fL0OKrz3WFbb+VMubjY3XFV5rs5&#10;6L+B61vGPUOYn8O+K18FfEPQdYY7Y7C+jldsYwpO1j+RNfoD8U/B1v8AFj4U61ocjB7TXtOmtCf7&#10;wlQjP61+cfiSD7dp8i9mGOle4fse/t+6T4N0228D+PrwaabICHTdUnJMU6DhUkYDCsMdSADkd817&#10;mV1IxTpyPNx9N3Ukfnp4W+HmqfAj4l6x4P8AEELWupaJdPbtngTKGIWRc/wsMEH0Ne26JqEcdirF&#10;lC4wDX6QfEb4G/DL9pVbW81zTNJ1xo1/cXccoWVVPPDoQcdOhrG0f9m/4N/ABDqzWGj6etmvmedf&#10;3bSCHHJYeYTjHaumpgeaV0zKnjFFbanwJ4thn0iDy7y3ubOSaHzY0ljKF1PRhnqD61+kX7Nfz/s2&#10;eG/9rTV/9BNfmR/wUG/a68P/AB2/aeVvBeoLqWi6ZYLaPdQoVilkySdpIGQOBkcehr9Iv2XvFFh/&#10;wzD4WZ721U/2WhYNKo2/KeOtaYWmqc5JMWKqOpBM/Dq60ZL39oTxl8o/5Dt31P8A02evtn/glF5P&#10;h39q638zav2zR7m3j92Lwtx+Cmvja0QXHx/8XyIwaOTW7tlYcqw85jkH8q9y+GHj+/8Ag54z0XxR&#10;psfmXmi3CXAjJwJVH3kP+8Mip5rVLspRvT0P0E/4Kgftk+JP2Hfgnpvi/wAP+H7PxB52rR2F5Hcs&#10;ypbRvFKwkJX/AGkUf8Dr4p03/g4M+Id9bhl+Hnh7b/18S199eFvjD8K/28Pg9caPeXOm6nZ6pAE1&#10;HSblzHNbvxwQcEMCMgjjuDXho/4IXfCWz1N7i38TeMrOzdtwtku7Uxxj+6paAnH1JPvXdJyeqOSP&#10;KtJHzB8U/wDguJ8SviP8PNY8Px+C/Dul/wBtWklmbkSyu0Suu0sATjODxXmn/BNz9nJfjL8a9B8L&#10;3kjR2LZnu8EqXij5YD/eBr61/br/AGc/gH+yl+yrrkOlnTpPFt0iJYSXV5517NIHA+ULwOOuAK+Z&#10;P2EP2gLf4CfG/wAO+Kb7C6erG2vDgkpFJgM2Pb+VZyTTszWn8LcT9Kv2uP2jfAv/AATM+AVvrEPh&#10;lXjkmWx06wskVWnlILfM7H7oA5PJ56Gvl39mv/guT4m/aB+Pnhjwm3gPSdOsPEF79macXbySRDYz&#10;Z6AE/LX1l+01+z78Pf8Ago/8DLfSbzWGm0+SVb6x1DTJ082CQAgMNwIxyQQVrw34a/sjfAf/AIJd&#10;NH4u8T+KZNW1sOINPbUZEeRHchQIYo0B3HOMnOBk8CtdmYaW1Or/AOC5rlf+CZ/jpu/2nS+n/YSt&#10;a/Mb9gOQP+0L8NT/ANTNpv8A6Ux1+lX/AAW48T2Gvf8ABM/xkLe7tZJLqbSnjjSUFj/xMLZjgew5&#10;/Cvy3/Zl12bwB4k8Oa9GrM+haja6iFx94xSrJj/x2lOyaN6OqZ+wP/BXaLz/APgnx8SPl3bdLdmx&#10;2GOtfi98FdNWbSot3btX74eH/GPgf9rT4KFFudP1zQfEVn5F3b7+qsuHjYdQQcg+4r4R/wCCin7I&#10;Hwh/Y1/Z0jvvCNqLTXbrUoYYPNvmmkKE/MqqSeAoPbtU1NVcmjLldmdp/wAEV7FbXxP4x297aHP5&#10;mvIv+Dhdf+L0/DEd/sFz/wCjBXqf/BFvxHb/ANu+LJLi4t4Wktodod9u7k+teX/8F+L231n42/Dd&#10;beaG4MdjcbvLcNty69fSpjJezKlF+1Pqz/gjXrkGofsT6XaRsrTWF7dpKo6qWmkYZ+oIP41+eP8A&#10;wVi+G914Z/4KU+LL68hZYPEUFne2bsPldFt4oSR7b42H1r1v/gmL+2Dafst+J7rSfEcjw+FfETI7&#10;3O0sthOBtDsB/CR1PbFfd/xz/Zs+FX7dnhvTLvVZLXUmtRvsdT0+5VZ4QRztbkYOehBHtUxfPGy3&#10;CV6dS7PzF/Zb+HUnir40+D7G1iMlxNqdu6hRztRg7H8FVj+FfqH/AMFE/Ftr4G/Yl+JV7dyKq/8A&#10;CP3UEe48PI8RVV+pJAFUfgn+yT8Lf2OhNrVvdFbq3jbdqOrXSNJCmOcEBVXryQBkcV+fn/BYL/go&#10;9pf7Tstv8Lfh/c/2j4ds7pZtY1GLPlXkiMDHFGf4lVhuLAYPy4OKKcfZxbkFSXtJLlPPP+CUk7H9&#10;pbwOpB5vFr9Af+C4i7v2CtcHrf23/oVfCn/BNbRk8NftK+CZLh1hRb1AWdgoHTvX3D/wW416xvv2&#10;FdYiivLaSR7+22oJVZm5PQAn0qaNuR2KrL30flv8KtCjudAXK9vz6V+7Fimz9nO3GPu+Hx/6Tivw&#10;5+D6H/hHxlR93iv25t/FOnJ+znCWv7NR/YGOZl/54Y9aWGWsh4rZH4W/BO62eIr9f+nuTH/fZr6M&#10;8NzH7Erbu3HtXzZ8GUYeI75vmx9rk59fnJFfRnhV9luozxjn2rgxEbs9DDytBHQCbZ9fWg3Plv8A&#10;xfWqskmed3HPTpTRIUHY1y8rOrmRofasKfWj7VlsfMD61Ril5/SrCPx2z6UuTqLmJRMXcfMeePrT&#10;kkKfNu+lRKN7dfwpRlW68ikHMXbZ2jHVfm96tRycbg31qjAW254G3oc/nViF+S2Rz29qlofNoW2u&#10;csP8aY9xj86rzzlJPlwc1Xnn3jC9euD3oUCXJk1xdKXz90HsaqSXrEenpTHkKqcj3qrNcfwhemea&#10;6I00Q5EOo3BjTr93muB8ZapuumH/ACzjG5vSun8Qao1hAzbhtVc49favMPFOoutuysctJ1xX6bwL&#10;hYYSFbPq692irQX81SSsl8t/I/EPFjHVcyrYXgzBP38W71Wt40Yu8n/29ay72aOa1jUvt2pMc7gW&#10;xWv4fQQtubp29qybKxaVyeu7npWhczfY4F4zxXhLETrVZVqrvKTbb827n6XhcBTwuGhhaCtCCUYr&#10;sopJfgjqtP8AESW7Z3fUetdRovjVZAoDfL359K8Zm14oT7dqsaf4we1PU8V6kEprU56lNo+jNF8W&#10;R3AAy2Byc44rprK4jvYwobJYemMV8++H/HBdh6nGOeld/wCHfGg8sbmztAGR3Nc+Iwr6GMZrZnd6&#10;yFiT+FhjGDXO39385+bb2wT0qG88dRAbW3VzeseI1nJ2dueO1Y08LJ7o0lU00NyPVFlchip56CrU&#10;lhHdJ+7x06elefxeK/KvlVmbj9K6zw9r/wBoG5dv0orYWUFcVOsnuOu9NktpPw9KrlMZP8WMV00J&#10;W7j2sucn8ahvdDUxhlyfwrhvbc64mCBsO7rgelO8syeqnrzU1zYNZSDjH1qJTksGHQZ4o5ihSnlR&#10;nr7imqN3r07d6kCb5O/TjmldHB+Y8HnAHpRzAM2r5Z29epGetQTQAuPlye3tVnYzKpxn2Ap0a4Lc&#10;9qakgMO/0NbpuijnJArLvfCKybm27q6yeDIPXGKa9uAu7uDjpzWsKzjsS4JnmGt+C1IOFXB7YrhP&#10;E/ghUOfLPTJGK98u9O81ZPlXLegrldb8LNcJJlVzjB716WHxfRmNSlfY+ZfFnhzaThNv1NcDrXhy&#10;TLdsHivpzxN8PTNubZtHT61574h+H5Gfl56cCvWjKFSNrnDJSizwu4094Bzu688U60TbNjjb7132&#10;seDGDtuX5vpXNX3heaOXcvUVj9XtqivaXWpQDZz0981BIXKthT1/StGDRnQtuGBnnNOa35x6ds81&#10;PKwuYkli7MvBHtT007aw6Y9K1Hh3u309KhktdvQ8e9ctSnrc1U3axXiiWN+KkVVVPQ04ZHUD8BTZ&#10;X+XvWNmVe45HMff5utWrbUTGOW3cdKzZbsRL1yTVWfUGxgYX60/aKOo+W6OhOshEG7j8az73Xd7n&#10;HzLWRJcvLyW74xUbtkClLESexUaa3ZaOrSJL3Aq1DrLSDnd9c1l/fpudtZe1a3NORG1HfFjz/wDr&#10;qa3ulxn1rD89o9vSrljFJeMAuRzjNbUa99jnnSSNeArMON3WrtrpfnDGw/SrPh7w4Tgt9OK6eKxE&#10;MS/KN3rivShG6uY7HH3nhtiv3a7r9mnxj/winiyTSbo/6Dq37v5vurIBx+ecVn3cSmMrt4PcnpXN&#10;35a1ulmhbbJEwZT6Ed678tx8sBi6eLhvF6+a6r5ng8UZDRzrKq2WV9FUVk+0t1L1Ts16a3D9oD4c&#10;t8Nvidc+Uu2y1FzcQHtkkbh+BqHQrlTEP9r09K9k+IOlp8e/gRDqMYVtU0lfMOOu5R8w/HrXgXhj&#10;UFRFVuGXhgexrt4ny2GFxv1ih/CrLmj5X1a+TPmfDPiCtj8qeBx2mJwsnSqLq+XSMvmuve53lhet&#10;Gvy/dzxntVu5vUnhw3pXOw6usf8AFz157VHea4zKNvy814saiSP0S9w1y88rdtbjJwK5mfVWL46c&#10;9cVoSy+e+45+b9aqyafHJ7E+lZVHz7Bcg+1PKv3tq96WO5w27cykevenLZNA3BHXPSo7hhCxH4k1&#10;PKktStz0n9j+dn/au+G+Sfm8SWPH/bdK/f3/AIKPf8mA/GFf+pN1Pj/t0k7V/O/+z98QLP4bfHzw&#10;Z4g1FmTTdG1q0vLp1UsUiSZWcgDk4AJwPSv3ql/4LGfs0ahpax3HxN0QRTxDdHLbzcgjkFTH9Rgi&#10;vHx2sk0dlGNkfzd+D4beWxX7m7HXPWuy0XR4Lg7lC8dwelf0Axf8FV/2TFHHj7wj9fskv/xuvCP+&#10;Cm3/AAUT/Zx+Kv7E/jTQ/CPirw5rXiW+S2XTrW2tZRI8guYmJU7ABhQxzkcAjvSo1rNRaFUhdH5g&#10;/Cz4O6h8UvGmk+H9Lia41DWLqO0tkAzuZyBn6c5r97fh34W8J/8ABMT9hlvtjRx6f4P0qTUNSmU4&#10;a8ufLLSEZIOWYYA+gr80P+CK/j34TfCrxxqnjj4keLNK0PUtKiWDSLa8VhtLqwklB2kZC/L14yfa&#10;tD/gu5/wUr8N/tMaB4f+Gnw112HWtDab7frd5aq4jkKkeVECwG4ZLE49BWuMk6klTitCKKUVfqfp&#10;18K/iF4P/wCCh37I9vq0cKXnhnx1prw3FtN96LduV0bHRlbJB9QK/ni/an/Zk1D9jL9pDxH4B1ON&#10;j/Zdx5lnNg7bi2fmNxn24/Cvtb/ghx/wUO0H9ks614C+IWtxaP4R1DN/p13cB2jtLngPH8oOAwyc&#10;kdQOav8A/BeH43/AP9p3wHoPi7wR480PVvH2hzrZG2tN7Pe2jbjgnbgbG5GSBzXPGMqc7PY1clJH&#10;6C/8ErfgjoPwI/YY8IzaTaQi81nTI9W1C4A+e6mkQMxyew6AdBX5Mfte/wDBeD9obxZ8e/FGm+D/&#10;ABNH4E0HRdUubCCyttMtZpGWKVkDSPPHI2/C5IBAHPHFfT3/AASB/wCC03gXwX8FdL+GfxS1ZfDd&#10;1oK/Z9L1WZHa1ubcAbUdxnYy8jLYBHQ17d8UvFH7Bdr4vuPiVr2pfDG81h5DfyXMExne6kB3l/Jj&#10;yZGJGfukk1i5Wk3LUtbWR6x/wSL+Jvj/AOMv7Bvg/wASfEy/vtS8V6q13LPdXVtHbyTw/apRA2yN&#10;VTBh8vBCjIwec5P4bf8ABUfUGh/4KafF5f8AqLJj/wABYK/Xf9mf/gvN8DPjDeeJo9S16x8D6Pol&#10;2lpo6akrRyahCE5mUAEKu7ICk7sAEgHgfjJ+358SNE+Nf7fHxL8VeGdQj1TQNY1NZLO7jVlWdRBE&#10;hIDAH7yt2qacmpXSCW1mfuX/AMEN5Tcf8E5fCZ7tPcf+h1+MH/BU75/+CoHxg/7Dh/8ARaV+l3/B&#10;Ij/go78FfgT+w54f8M+LvH+j6DrmmzzfaLW6EiNHuYEc7cEEHtmvys/b4+KmhfGz9v34m+K/DGoR&#10;6roGsauZrK7jVlWdNijIDAHrnqBW1G6q6ky1jZH6a/8ABs8ix+Fvid/1+Wn/AKLavB/+DnCAy/tp&#10;fD8/9Sn/AO3U1dV/wQW/bP8Ahp+zLofj218e+K9P8MzapPbTWoulcLMqqVJ3BSOD2zmvF/8AgvP+&#10;1H4F/ap/a18I6t4A8RWviTTdJ8Oiyuri1V/LSYzyvsBYDcdrDpke/WtuV/WL20M/sWOn/wCDfK38&#10;n9v63Lf9AK7P/oFfVP8AwdDrv/Y78FD/AKmtP/SeWvi7/gjN8efCf7Ov7ZNtr3jTWLfQdHk0q5tf&#10;tU6s0YdtpAO0HGcHk19Af8F/v23PhX+1F+zz4R8O+A/GOm+JtWtfEIvp4bQO3lRCB1LFioX7zAYz&#10;mjE0m62iCnJcmp5L/wAG4Clf26pyQcf8I7c8/wDA46+nv+DpVPN/ZQ+HoH/Q4J/6SXNfJn/BEn4v&#10;+Ff2af2qv+Eg8Z6vDoWlzaNNaC4mVmTzGZCAdoOPunk4Fe4f8F//ANsn4Y/tSfA/wP4d8C+LdP8A&#10;EmrWPiNb+eG1SQ+VCLeZCxYqF+86jAJPNZ1sO1UUehUZXVzgv+Da2ya2/a58QMf4vD7f+jFr2z/g&#10;6HsPtfw9+EK/3dXvf/RcdeE/8ER/i94T/Zm/aD1DWPGWsW+h6beaQ9tHcTo5QvuBwSoOOB3r0j/g&#10;u9+1P8PP2ptH+G2l+BfE1n4lutG1C6nvBaK5WBXRApLMoHJDDAJPHSipSUaqtsVF3jc+Rf2CvCZj&#10;/al+GU2B+78Saecgf9PCV+2n/BVuEv8A8E9fihGcc6JL/KvyK/ZEtbXwN8W/Betak/2ex0vWLO7u&#10;JSpPlxpMjM2BzwBX6Pf8FHv29fhD8QP2N/HHh3SfG2m6hrOsaa1ta2kMcjSyORgAjbx070YqXvJr&#10;oKnG17n54/8ABIf4IaX8Wv2ovCOl6xDDcaaryXc0Dj/X+XGzKp9t20/QGv1X/wCCp37Xus/sR/sy&#10;f214U0+3k1S+uo9OtJZIw0NkWP32XocAEAHjJFfkn+xz8R9S/Z68daD4t0+3Wa60OfzTEfl85GUq&#10;6591Jr9Zov26f2fP2rfhhJpfizXNChtdQRftmka4DBJGwIYDDDBwQMMpIyODxWNablvsXGKWqPgT&#10;9jX/AIKB/tIfHH9qTwTpeoeOL7VNJ1LWYBfWUOlWaI1sXHmDKQhgoXqQcj1r77/4LFcf8E+/HZ/h&#10;Nsv868j8Xft0fsu/sAaNN/wrK10TWPEOoMITDpAe4IGcFpJjkBBnJG7cewNUP+ClH/BQf4S/Gz9h&#10;fxBoeh+NtL1DxDrVpGI7GFZfM8w8kYK8YOeprLd6FHwz+xJIsPxS8GO+Nq6rBz6fMK/Xv/gphoF5&#10;4m/YV+ItrZQvPP8A2UJdiDJ2o6O35BSfwr8V/gtqlz4ftrK8tyFurKWOeIt2dSGGfxFfr98DP+Cp&#10;3wn+JngSzPiTxNp/hjW1jEd5Zamxhw2AG2sw2Mpz2Oabi9wufjX8Er+L+zYA7qpwMc4zX6Tf8EWZ&#10;Vf4ieNtrbv8AQLfp/vSVyf8AwVV/a8+CFz+ztJ4V+HeteGdS8RapqsFw0WjxbgoVss7Oo29OOTnm&#10;uT/4JBftP+DvgZ4p8UXPjTXrbQodSs4Ft5bhX2OVZ93Kg4xuHWtN4uwr6k3/AAcbsV+Knwkx1+x3&#10;/wD6HBX0L/wQq8bxa7+yvq+jtJ/pmk63IzJkZEbxRbT+JV/yr48/4Lg/tM+B/wBpr4qfDlvAviCz&#10;8SR6JaXi3r2yvthLtEVGWABJ2t09K439h79rfW/2MfiDHr1pC2o6NfR+Tqmng4a4Tsy8gBweRn6U&#10;RheIuY7L/guL8EtQ8Cftq2XjJreQ6J4r0+KKO4AJQTxlgyE9ASGUge1cn+w98Jrz4y/tA+ENP0+3&#10;adbXUIL25ZRxBHE4csx7fdx+NfpVon/BRL9nX9pHwgtnrnibw6sNyg8/S9eiMTK3BKssigNg9xkH&#10;1NNb9ub9l39lfw7dSaN4m8D6THtLvbaLF5ksxHTCQgnPb0qo1HGNmtQ3Ol/4KefE+z+EX7CvxGvr&#10;qaOFrrR5dNgBIBlknUxgD3+Yn6A1+Rf/AASng8v9q74dt0/4mJGOmP3MlaP/AAUm/wCCjmrf8FDv&#10;Fthoei2FxovgHRbjz7WGYYnv5QNomkGSAACQo7ZOeTS/sM6tpvwi/aE8F67rVwtjpOl33m3E5Uss&#10;SmN1yQAT1YdqmEXylH6V/wDBcMZ/4Jr+P/ebTf8A05W1fj58KLJW0eL5eflP8q/Sn/grv+3V8Jvi&#10;/wDsPeLPCfhnxppuseItVmsfs1nbrIzMEvbeRsnbgYRGPOOlfnL8KrKS30qHeP4AR+FFGOmpMj95&#10;Phgmz9lTw/8A9izB/wCkwr+f74ffJ431r5umpXJH/f1q/Zfwp/wUX+C/hX9m7SdN1Lx5pdnqFpoM&#10;VrLbyJL5iyCAKUwFznPFfjV8Nh9s8T6pdRndDc3s0sR24yrSMQfyxRT0kSe3aGf3C/gSa0Ub5sNy&#10;M9fSs3Q/3duM5+YVqSDY3SupMBMkHHp0ob72335FKX3HI7HHSjG47uvvTsA4PgbRnGeuKMFvShiN&#10;nvnPHanK208EHP6UPYAkIiG3v9Ko6ldLFExZtqxjcxPYVcuf3K7+7evavNvjv41/4R/w59mib/S9&#10;QO3OeQmDk/0r63hHB0lVnmeJ/h0FzPzlb3Yn5b4oZniJYalw7l7tXxsuRP8Alp7zm/K2nzPLviN4&#10;lbxz4xmuFbdDGfLix2Wuo8B6G0MKsI93PHB4965HwPojXV4rfKckcdM4r17w9afYrP5g3zYAwelf&#10;OYvF1MTXliKrvKTbfz6H6DlOXYfLsFSwOGVoU4qKXklb+vMsrYPCoXCn6Gir1tCk0ILSOp9B0FFe&#10;vhaj9lE8jGP99L1Py+1GFkPy8gdMiqsSbz6sp/Ounv8ATgtszKNxb17ViXMHkuflbFfJyP0A0PDr&#10;gSlmY7s4IzXQOqtOnDDPVu9c1pt1iUfdU9ORiultW3rGzNnbx1raL0AuXFsZbb5shc9vrWLfKI3k&#10;PQEkfWugDfuySFwcHHrWJrsRhmYtjdjjA6VrJpoZzbzbJfl6scYFWrd/9Ib92u7GMHkD61Suty3P&#10;zcNnqO1ek/su/Cn/AIXJ8V7HT5o2k0+1/wBKvSBwYkYfLnsWJArpy3B1MViIYaivek0l8zy88zjD&#10;5Vl9XMcU7U6cXJ/L/PZeZ9L/ALOvhH/hRvwJl1e8VV1TXMSqpHzIpwET8vmP1rkbi4a/uGaQ5kZi&#10;Wbuc9TXa/HTxjHqmuR6basv2XT1ClV+7u/8ArcVxNjF83Xt1NfRcXY6m68Muw38KguVecvtS+b0+&#10;R+b+FmU4hYStxBmK/wBpx0vaS8obU4/KOvzFUZxwevapUYI/8QDDqaJQUOCw46YpsfDf4V8ifqV7&#10;GjZybk2qu0e5q5H9z27GqNk2Sqn1zirqNmLv1qtLFLceHAH4ZoJ3gcY6Gm7tvvTkYurZrN2LGTSf&#10;7O6msdue3pSzEsi7c9cfSoGYjt3ycipuBMpAH6nrT7f5l6A81XByh53c9KkgLZB/iIwfagCwx5H8&#10;sUP/AKtgR1HSgFvXp3prv5cR/vZ5BqugGTN8kjD5uDUtrJtYfw8c471Fet87YznPNRRSeX0b5c85&#10;qTM24Jd8We/r6Uku0kg+mTUFnMGTd+lSTndzVdAuNDYP+0ecVInD/jUKplvb+VT252P0zzVR3C5o&#10;2cu7bn8QKvJMGjbGVPvWfas0JHqTVxWyp+7uzWtmNMrXTkI3fvknvWZetlsL93HStS9G/jn6ntWf&#10;cw7HOPm71ErFleIhHycj3qZJMnav1qrnH8VTISR8q/8A16xkKMhbz5z+HWsa++/WtcHMW6se7fcz&#10;N8w9KzLkY+o8N7ZqvApMnt2q5eFS/PzCobfaR29R7UdTn6mtpg81hu6YroNKOV+XuelYOkKqyD8K&#10;6DT+JDwuOxHFUjoia0aAJwD+VU7+H7zYYfUVetZMdD14qO8j/vevGPWqCUdDDuYt3r/ewO9URJy3&#10;04FbNxb7nP8Ad9Ky5otspb9fSnN6mbiJbPufB9PWi+Vmh9dvQVGhAk+b0606Q5Rvm+UCkKzM++O9&#10;Pu5rJfibjjtWtcuSh6+1Zsq4bPv3qZSIe5Z04+Xext74r6O+BP7yCNj2AJ/Svm6zb97Gf7pzX0J8&#10;CLgAwZOM4wc1nUd6bNqb1R9d/DFS0Me37vBzivU7K3L2y5/DFeZfCrDWsO4ZKgdK9Xszutlx7ivz&#10;/H/xD1EQywZXpXH/ABG8LR6/o1xDIvyyIRx9ODXbOueOao6na+bA30P4Vy4fETo1Y1aTtJO6fZrU&#10;zxWHp4ijKhWV4yTTT2aejXzWh8h2DSeDfF0lvMNmx/Lb354P41798L/Ea3EKqzbvSvN/2jPBBsrp&#10;NThXb83lylR+RqH4ReM2TaGZvMQ7WGa/WOPaNPNsBQ4nw6/iLlqpdKiW/wA1t30Pw3wsxFXI8zxf&#10;BOKd/Yv2lBvrRk9vNxe69UfSMGJACKnSPaOTWL4c1X7Zaqd2RWsJ6/IZXufvMdtAnTioZudo4+tT&#10;SSZHPFV5G7frREYzbyaQbm7dKd53NMklA7/Sq1C4yYAj5qrzsq8c064myOlU55WY+9bR2IGXDgev&#10;J7VUvJdwXAqW45X5ueapXjZfKsCp966IoRFcSru6cVWkYK+W9OlPml8tcjBP86oXLl/m2lTnAz3r&#10;pjG4Ek14rHbx+dcX4/8AB0HiO2dZI/M3A9q6kfcLfxHtVW6mDZ+bHXitYxtsTKzR4JffD7xJ4L3L&#10;4d8ReIdDjJPyafqEtuo/BGFcX4r+GniLxzMv9v69rmthTkfbr2S5wfX5ya+mtSsopj8yjnrjvWLd&#10;eH4lcttGOcCu6FSdjllRV7nkHgn4SQ6DGBs59SK0fF3gO+1Gz+z299qFvbsOYo7hkjb8AcV6YmmR&#10;RZO36etNuLRW+8u4N79K0jJoOToeQeB/haPC9yAqkc9u9ejxWYWw2suNw79au/2ZGWzgLz2p7W42&#10;8/d6AelVKTLjBJanmPjnwC81+t9Y3F1Y3kfMc1u5jkH0ZcGuS1nXfiY9u1u3xE8ePa4x5Ta7dGPH&#10;+7vxXt9zZecNuB9TWTceFFnP94dDW8KtkZypq58+6d8IJ7zV2vL6W5u7mQ/PLM5kd/qx5Nem+HvC&#10;uzTBDs+XGDx1Fdjb+EVRsKM8+la1h4bEQ+UbabrDjSPK7vQvEvhAyN4Z8R+INA805k/s3UJbUN65&#10;2MK4PxD8J9a8a641/wCINU1TW7vAH2jULl7iQgdBuck19NTeGlnQ5VfU1Wk8GRyBchOvcVn9ZB0E&#10;fPt18I9R12CO3vL7Ubu2jIKQyztJGpHIwpOOK7/wV4BbSLBYWj4AAHFekQ+EI9x2xgY5q9beHlhO&#10;Rj1xjpUSxFy4UUtTy7VPB2taBNJPoOtaxodxJ999Pu5LZn+pQjNcZqHwr1zxTr8d7rur6trVxGcL&#10;Lf3T3Dgexck19ESaQs+3dt+tV5fD8K84DH61Htm1Yboxvex53ZeELq301Y7WaezdVCh4XMbY+oxX&#10;Mp8HJJtd+3XU9xdT/wDPSZy7Yz0yTXth0xFO0dAKhudFjdv7vbgdaFJ2D2avc5G08MJNY+Sy7hjH&#10;Irl7vwt4g8ITSSeG/EGu6C0hy39nX0lruP8AwBhXrK2SQH5Wxt6GoLvTkuVzjdxjOKqEmmDppqzP&#10;AvF/hjxh8Ql8nxH4o8Ta9Bn7moalNdL6jh2NaHgj4Mw6SyERfd9BXsLeG4yc7at2Xh+OPBx940Sq&#10;NqxMaKi9DnLPwmFsFVQysq/KV4I/+vXEeNPhNeeJNQV7y+1C8ijbcqTzNIqH2BJxXtqacsUa8VDP&#10;pUcp+b1646VPM0aSpxe5wXg3wX/ZNp5KqW4xVDx78PL7WbdrdL6+jtSu0wrOwjI9NucV6hBp62/C&#10;qD/Sm3GlGcN/nNT7Rph7NM8m+H3w4Xwoyqse3HoOK9R0VDHAick9enSnxaGqP07ZPvV+3ttmPTvU&#10;ymmVGnZB/Djj/CnRQ9z0z+VPEO/2Ap8cZC4xnuOetYmgixbl3DrUoj3/AHvlxQE2r1/A9qR5gozn&#10;vigCVUwPenoVX5jUDSgrxu3cUCXcc8Z64o5bgW0m2L/T1p5ugrE/3uB7VQa6BAz+FL5pJ+7xmnyC&#10;0LE0wWmPKGf1bHFQiQtIAPpStJt7flV8pAp+b5juHrVSVmJyWOFHb1qwxJ+797vn0rN1/UBptjNL&#10;x06A10YbDzrVY0aavKTSXqzjx2KpYWhPE13aEE5N9ktW/uOR8bat592IP4Yjk89PauD1MG9u/l3M&#10;voK3NVu2mWSRuWlqrpOkGe43leP51+lcYVaeBo0OHsO/doq83/NUlq/Wy0+dj8X8L8NVzXFYvjPG&#10;L3sVLlpJ/ZoRdo+nNu+9rrci0/TDFFu28MPTpVDXoD5TZP3RXatpvk27Lxx6Vz2t6dmOTv1/E18j&#10;Qlc/Yqkex5vrMbqzFeFB/WsRtUkt2+bP511+u2PzN8vy9ME1yeqaZuVuO2fxr2KMrHm1ItmhpPid&#10;kk3bsc12nh7x9tAVpPm+teTvFJCytnNTWWtSWrL6969CNS/xHJKme0XXjTzomG/dkdu1Y9z4xe0m&#10;+8duMnmuHtPETSR/eqaTUvMz82c10U4x6GFSErHa2Hi2O6dS3Wuv8P6wylTG3Dc4z1rx2zcrJ8rY&#10;HpXXeEtda2uIVZtxratTjKJxxlKLse+eFtTN4i7+H/nXaadpa3kStt6j061538PNQivgu373T6V7&#10;D4T04eWu35vUV8hj4crPVw1RtamBqnhLzIdyr1H5VyureF5LVmC7tq17U2hebF0+9WRq/hRZY2G3&#10;8u9eVDEWdjtPF2t/sz/cdT600/PISxbGa7vXPBu3cemTxjtXLX2kNaNx279q6o1LgUgNyjHXrTd6&#10;owyGDZp0ieW/Tbx2ppkKOFbP1rQByrwM/ep3zFunrTFYeX6expQpOOMHHXvQBHLbmT7uTntVWbT1&#10;YYZTjsKvKGRUPUjipCd2FLYOeapSa2A5nVPDi3IG3p71yPiDwUJ1b91x9K9Qlt1b2qnd6X5iY2//&#10;AFq6aOKlEzlBM8D1/wCHm8MFj+76f5965W/+HjA8ISO/FfRmoeG45n+7kevpWPeeCVkO4JxjoB1r&#10;1aWO7nPLD3d0fNms+B3hDER8eormr7wtJETtU/X1r6T17wAvknbGoPUDFcD4l8IfZw+5fXt0r0KN&#10;aFQ55QcdTw6/szAcMu05596oy8cN6evWu28V6GVnbarZ9MVxuoadLBIdw6dqKlG2qM4VOjKzlUb5&#10;c++aCrTDH5UImDzV23iKA+prGNJ9TRysYlzYsrM232qi8ex66W9byx82GzzWLqQUPwv51y4ijBK6&#10;NqM7splsH1waaW3e1OSJpGwFq3b6K8o+b5a4FCTeh0OSW5SHz/d5qeDTnnYcfpWxZaQsQHHPrV2K&#10;3Ct2+lbww6+0Zuo7+6ZtnoIj7ZzXRaLo6qFH8R56VXgXJ21taUyhMmu2nTitjGcrs2NIgVUXd8rf&#10;yq3ewvBGWX5l9apW86lvQ4xTr3W0t4tufyNdkdEZmXquoBVxkD2rn9R1GNu46U7Xbz7S7lWK5rn7&#10;qGZTz8wrCs+xUT1b9mX4nR6D40OlXTI1nq2E+Y/KJMHH55xXD/tG+ApPhl8UbjyUZNP1A/aID6A4&#10;3L+BJrm7e7ksruO4hYpNCwdGHUMOle/fEbS4/wBof9n2HVLcK2raYpkIHLbkB3L+OM19Vlqea5TU&#10;y2X8Wj79P0+0j8d4k/4xjiqhxDD/AHfFWo1vKa1hP9G309TwGw1NpgvzZ46HvV1Z9pJ3Vzmm3WW2&#10;twVODnsa1I7linPNfDRqWP2aVI0Yr3DD69Ksqd5rHg3SyDjaPauj8P6P57ruOK6aM+Zmc42Ft9N+&#10;1D7rZ+lFz4RMy7hurvND8NRtBx61av8AQMIwUbsDJ9BXY4xa1M9UeUy+HfJG1unQmsu88Gw3D525&#10;5xzjmu81yw8uQrgCsmWHZXNUw6eppCozkT4Igjb7q/lVzS/C0NtMu1eO/HWticoF5Pbnms+41VLU&#10;5H5CuWdOMdWaKUnsdBaxxrb+XtXaBUZ0+1tGLqq5bk/WufHiQqtOOttL360e0pt6ByyLmtyLcxlG&#10;x19K5i48NwtL5m3DduK2jdeYfmP14pW2OoznrnNavlktSdYmHc6TuiAK7s9azJPCNuZ/9X82c5x0&#10;rqzEjRHGetRraecBx+lc88HFvQ0Vd9TCi8MQEbSvbnjrWjpugx2YzGvPWr4tig+X5hSxMWA+U+nS&#10;qp4WMVqEq1zNvtGjvAdwB7VDaaRFZH5V/GtprVpgdq/dqa18PyTN/F+VTUo3d4hGoZT2BvE6Fver&#10;Gk+EVW4VlByx54711OkeEZHZAVY9MnHFdZovgVj/AADr6da2hRdveJlJ9DndF8Im7UKVO3uMfrWz&#10;pvwbjubpZVi698fjXofhbwI0TL+627u5H5V6JoHgNUCb1+nFVUnGK1CNNs8w0n4UebZ7WQ4xgfLR&#10;bfAGFLvzPJOc9kr3ux8JRRINy+nar8fh6FV3bfmznjvXFUxC2RsqJ5No/wAJI3s/LaFtv0qW1+Bl&#10;pZ3hkEfzZDA4r16CxjUfd9hUktkj9Pvdj6VyVKrkbRjY5LSfCy21mI9uF249zWLr/wAJ7XULjzmj&#10;3SMc9K9GjtxCw45Ht0pskCufu4OaxKOJ0Xwcumw+WqhV6dKyfF3w0s9ZDZiX1BxzXo8sRtwWQbuc&#10;ms67iVlPyj1HvVRjcDxn/hTNrZysywr1yRgUH4V20k6t5WdvT5RXp17agkEK3BycVXlVS2ByD2z0&#10;rojRM5SMHQfD66cgVB8uO1UfF3ga219cOitnOMrXVKvlspX7p7etS/ZBcnqeOela+zS0Ivc8ms/g&#10;9bWV35kce0AjtXTW/g5Z7Ly2UbcY+ldtFpEaNuYbu2B2qeGxVF4XC9RS5ewtTza3+EVvbXnnLHnn&#10;J+Wuo03wwsUO3y24GMY610yWShc4+tPihCMPf9KnlKszznxV8KLXVjuaHPfJHSuaHwPtUmXbCPcD&#10;tXtzWYb5sL8o5HtVf+zFyW2jJqXTuUec+H/hrDp0ilYR97n5etdfB4bjS1ZNvB6jFbcVksXRfyqZ&#10;octxgED60KNgPOtY+FFvc3TXHlglTxx0rZ8P+GvsUSqMqoHSuq+y7wv3cscZoWxVQBwMUcqA4nxF&#10;8OrfWj5kkW5s5yetN0DwJHpLjyo9oXuK7h7UM3HKr2BoFoAPl4/CjlAh06D7Nhf8mrW7bnH3scU5&#10;VAB2/wD66BtjxjOSaJAGfl3cBvShBhvm49cUSEk9N1KvTO1Tx0FTcBSGWT+9n9Kb9xuPrkdqdklR&#10;u4z6dqjkYBGLHb6ZNVFSbstRSmoJzk7Jb+nUg1K68mIszYWMFiT2FfNvxD8Tt438azTL5jQq3lxY&#10;P8I749+a9T+O/jQ6D4dNtG37+/8AlAB5VO5ryXwTojXt9u27m6CvtuImsuwNLJab97SdTzk9l8kf&#10;jvAsZZ9m+K4urX5Hejh12pxfvSt3nI7TwNoXk20bGNgzZbp0xXaWp27Rub1+vFU/D+nNa6f3Ldva&#10;tAxMZ/6gV8ftofr5KsrQqB8vqc+tFSWqq0XzHbgkYFFe1hf4UT5vGL99L1PzsvhuQja3XKnrXP6i&#10;dzSD7qrjB7muk2s8fzP09uKxNRtTIH77RnjpXzLifoXkZ6SZk+UA8gcdq29LlLJnO9s9+1YixSbc&#10;7lUA9hV/SL5ldfvY5w2MDIqoknTfaf3adDxjiqes7fLLY3OowDipLXcFblWC9DnpRqZEintk5HHa&#10;q8wOT1Zdz7l/hOCD15//AFV9nfszeDh+z5+zu+uXkax61r2JQNvzIp3eWv8A3zhj9a+fP2bvhCfj&#10;F8W9PsZkZtO09xd3zH+KNWB2f8CIx9M19EftB+NF1bxFHpdqw+x6WoTC9C+Bn8s4r7jh+2WZfVzu&#10;Xxu9On/ie7+Sv82fivH83xDnmF4Ppa04tVsR/wBe4v3YPpactX12ZyCTte3TSSNukkJJJ7nvmtKy&#10;j2NjafXIrJ0hc/7VbUI2OoUZr4aN3ufsEYpKy6DZ0+bt9KiVQJD7VYlUKep+tQMMNnsa1cSi1bAd&#10;Mj3yKvRfc+XpWfbTYK84FX4n8w9M4qeUBXcL0FS4IjGAOf0pj4b605H3ZG76Cs5FpWGSLs3cfr1q&#10;vNLzj+HHNSzSbXbd9B7VVlby2P8AtcjHtUky3JEYCQ/0qaJiG/iAzmq0LbuzeuT3qeJi3Pocc0LU&#10;rmLQ4J9CMGmO6levP86FHz/e4zk0hAK/h0rQUt7FHUogH3L9TWeBh+dvNaWoj9z12t0rKcHzC3PF&#10;RLckv2UpQfez7Vbfl9vZv0rMtpGRz29KvRMTtbjPSkBIhZT/AJ6VahG7HzHntVWMMy/Mx46e4qwr&#10;7Y+pzWlPcDQth5fqexq4rYRvkHsazbObjlse1XlZjxn7vp610AR3AAPO4cfmazbs7S235c/nWjct&#10;tX5m5YVnXY2qzVjIpSKCPvm+U/dHepUkyepz6VC0fz/19aljbaM8L7VlIIjpf9XyzYx+JrKvtx/u&#10;ke1axkwf4enpWXeuPNPf8Kw5jR7XMPVH2yfX9KhtZD5i7uccDAq1qDbpG59sY6VR2fvMgkbT2q4u&#10;5kdBpZyy4/lW9YtvGe2e1c3pJ2ketdBaS7ce+MCkXA2rZ/kDD1/KpZl3KPU1SgmynJC+nvUwnzwr&#10;E9zVcxtfoQTwlGO5t3PT0rOmXDHLY74xWlNKCP4sfzrNviUJ+barc0m7mclYyrmYh/u9+3anB8/L&#10;uPIxzUVzPvl46epqMTYG7n1zSciQmf5SvT0NZd2wBxyD/OtCWTLVn35HmZJNTe+iJlHqLDIRt2t0&#10;P51718AbxZVjGeR/9avn+OcoWZWA54r2f4B3pVov9r1o5W4NBDRn3F8Hp8wJzztr2DS2D2orwn4O&#10;35aGLk9AOle4aNLutPTPQivgcyi1M9eK0uWH5B6/WopRuB/iqYksML81QSjtnp3ry9tUWcb8SfC8&#10;ev6RcQyKGSRSrV8y2hl8G+KJIJcrsfY39DX17qtus0TdMHPavnb9oTwcbO+F/Gm0NiOQj9DX6x4a&#10;46liXW4cxbtSxKtHyqLWLXa+33H4f4wZZXwaw3GGAV62Clef96jLSafe17+WrPRPhj4v8+KOPfk1&#10;6NDdb03V8w/C7xi1pJHG330O01714Y8RfbbJfmJ4r8/zTLauExM8NWVpQbTXZo/XspzShmGDp47C&#10;vmhUipJ90zp2udw5/CoppieN1UReZXrUMl6wJwT69a89Uz0Gy40jD3qPzdrfe61Ql1HaxxuyDyPS&#10;oprzkHc2OtbezZHMaFzdqP4v0qjPdMWHzYqnc6nww3d+tU57/GG3da3p0Rcxdlumd87sjFVXn2rm&#10;T5cD86oSavsfHXA5Gao3Gr7B975c9BXTGnYOY1Ly5XZ754rLurzfnLcY6fpVK71cFz8xLdveqD3+&#10;Q3zY+tbxpMjmNCbUNhHX/Cqct5uyOn1rPlvpJO5HrTXdn43devNbqmkFyxNfYOCww3eqjzFgcjOD&#10;gj0pJB5hGflGODnmmyblX/e6kCtCGxDJsjb64GajlkXYV644pXTd1BUe1PWDzG+bp9KARWEqqykb&#10;d30qRoMqu75ST2qc2e1flVfw4xU6WuQC1EpGhTbTyD0B9KdFpqgc1cyYxjb+OaFbIwOvp1zU8z6A&#10;V102NG3Ko/KnqBnhQpqysbH73XOBxThCrPu/DpU8zK5VYq+RvB+vBqSO23r2/wDr1MQIuo78Uhl/&#10;u9T0xWbuw5RjIqf3ajlk8vPPXg5ofMjeoxz9ahnA68Z781UU+oXsBkOMqfYDFIU3N7e1RyMfXn0x&#10;TUkYNjv71pyg5aEm0Buu3txUVxIVGflz16VIq7grBsn9KPs3mnaD35461RJTcg/KufXmhYjImf4e&#10;n1q4LLyjz060FVjPytnPGKAGwQqQvCk96maJVHao4xiDPdaF3M69RmkAucAZ+UjpSkEk859vWnCH&#10;H8X09qkW3OO7Z64ouUkMh+bP605uD95vStrw58OdX8W3It9Nsbi6kY8eWucfU9B+Ndj4n/ZO8YeF&#10;PDq6lNZxzR9ZIon3yRj1Yf4ZqfZt6oTmk7M80ZT5gPY/pSAfO38JHXNSXVrJZSMrdQTnIwV9sVCq&#10;k7jlvm6k9qjlKuTAbQp3cenrSxuCfSolOYvvdecelJuO35Vz25o5Rkpl+fhvqKa84c8ECqr3JRid&#10;34Y9Kh+0bvl9TkVSh1JbLU915XRuc5+tRtdbl+VsY/SqryFie/OKaq7uWP3q0sSXYrrcW/i4z06V&#10;PHOzr8zZ+naqMM2Dj39KsW4Yg55Pp6UAWY35yBwORjvSjJb7vQUxFORg9+fapR8r5zwDQBIVVU3f&#10;eFcL8RNV866W0jxtjO58dzxXWa1q6aPpk033toOPc15hfXbXDy3EnLSMTmv0LgfDwwlOvxDXXu0F&#10;aF9nUl8P3bn4p4sY6rmVbC8GYGVqmLfNUa+zQg7yd9lzWsu+q6lS5HnTCNV+Va6Xw3o21AzfhWRo&#10;On/arj5voa7iysFt4V2/KfrXxdfEVK1WVaq7yk22+7erfzP1fA4OlhMPDD4eNoQiopdkkkl8kZ2p&#10;2SwxlRw2MfWuZ1qy4b3Oa7W+tvMB/me1YGqWe4/MB1/Ot6NSx0NXR55renbztYD8K5nUdK4ZR+Ve&#10;h6xZ8ndt+uPyrmtRsgrHb+ZFezh6l0efUj1OFvtN3P8Ad5rJvdO8tgV+hNdte2Kq5bGD2A7VkXWn&#10;bjyOnHSvQjI55RucwPMgbvtq5aahg4bpVu60sq/+90qs+mbWPy8Y49RWyqNbMxlHoaFld4wR9K3N&#10;BvmF0rNtFcfGZLUEfw+9aGnaptIyzc+tdUa2lmc8qKue8fDbXRDcr823divof4deI1khjVuSuACO&#10;9fGnhHxX9jnXc3yg8mvavhz8SBGE3SfdPXNeRmWHdRXRVK0XY+qtPkju0Xp07VHq1qoThRj1rg/C&#10;PxEWeNf3mT2Aroj4vjnXaW5b1718tKhJS1O7mT1MvWrHeGA4PQA1z97of2p2VlX0NdwqR3eNuPXn&#10;mqk+j75gVCqM/nWl7IWjPNdb8FtGGZAMZrnL7SpIH53Zx1Pavb5/D3mx/KPl7cVzuv8AggT7mCj3&#10;4rSFa25Z5QWy/Yn16GnJLuH3huXtXQ674NkgDMq464rCNg1sWDjjPb/GuiMk1oFxHfMY/hxSYO3d&#10;j7uOvejb1Z2+mDTojuX1/wAKoBwdXYZ78dKaSJDt67vzNOzyp4B9u9Nb58AfL9aAI5rbc2VVfWo1&#10;s8L8wXB6j0q4pGFVuT2phOBxhueeKOZoDE1bRlmi3L1PQjiuE8UeE/PDfL83f3r1OSLzgw3deRWb&#10;qelreJnuRXZh8U4mc6aaPnfxN4C3OxVfzrz/AF/wWwkbdHivqTWfB6yK2VYgjg9zXEeI/ASlWHl9&#10;R6V72Hxyaszz6uHZ80ah4Y8k/KOntVG6tpIT0r2jxF8O5IzuRVHOK5S98Ay+Y2VwK7U4yWhjys80&#10;ltZLjoGxTP7DDgFhuxzmu/uvCJhjxtH49qw9R0l4d25cAehrmqU1c0hJo52HS1j+6Bx3NWkjC9u3&#10;WppYtoqMfKDmueUbGyJFPH/1ulNlf5vTn0qvPqEduv8Au8cVnXGttJ931xzWTqRRSizUlu1hG7O2&#10;pLbxMkfyhuRXLTXM0/OeCajyS/PrWDxMlsXGjfc7RfE/mv8AKxY1FLqZn/i+Y9s1yiXbxnr2q9Bq&#10;mR8zNmtI4pvciVO2xry/P7+xpGg3D5h0FU4NRXPzNn8a0bLNy3y/N9a6oSjLQya1Mq+0frt5avRv&#10;2VPHbeE/GUmj3bH7Hq2FAb7okHT6ZGRWXp3hd7oKxX65ovPC8mnyxzQnypYmDoR2I716OWYieCxk&#10;MXS0cXr5rqn8j5/ibI6Wc5VWyvEfDUi0vJ7xa807Mwv2jvhg3w1+J9wttH5em6h/pFvgcKG6r+Br&#10;C0uzV4ufmyO/avof4m6MPjz8DI76GNW1TSwZMAc7h95fy5r5w0e+IXa2feuvivLKWGxn1ij/AAqy&#10;54v11a+TZ854X8Q18wyl4DG/7zhZOlUXX3XZSf8AiSv5u5rR2ixt8q/d5zW54en8qRd1Y0cgcZ+9&#10;9as2moLbt26187GST0P0RnpWi6gvlqoPFaUl4r2+O465rzmx8TLAnDfN6Vabxiyxbd3+FdUaiJNT&#10;xN5Lljuw3XiuH1a/aE8Zb0q9f6211/F97mqMo84fNznpWkpKSJjFp3Mee+ecVQkbMnrW1fabuX5Q&#10;F/rWVNaSJLt+73xivNxFFvY6qVRWIfwp4yo+9tH0qUQ7n+gp3l7WH+FciotamkpXI1m469amExI7&#10;9KilC81EXZztx9KXtHB3BR5kXhLwAD8voauacvmjhepqjpthLdyAY+X3rtPDfhFp1j+XnqK9CjOU&#10;9zCcUtCnYaD54+YdemKujwX8qsq/hiu50HwM8hTCr7c4rrNO+HZlj2lPz712c0VuZKN2eSWng1n4&#10;CfL9K6bRfALSn/V57dOlekad8NwjY2Gut0T4eqny+Xu74rmlWjHY1jRZ534f+HBdB+76frXbeHvh&#10;6sfVe/PFdvpXg9IFHyqu3oDWvb2Edqm3buwPTpXBUxl9EbxpJHO6V4LjtQpwp549a3rHTEtzwmMc&#10;iri2yDnGCB+VBiynU+vWuOVZs2jFDUTYW9RyQaWTj/Z4/SnKm4fM3Pf/AGqa+056D29Kz5ihFILd&#10;ucClHOQO1KPlyc7QB6daaV80NjAA71ICgEN67R0pNwXryOnSnNIVAG76DFBXaWPagCu0RZWbdxnN&#10;Z97HgfdZvStUxtIPQHsO4qGa28zJ+7t61UZWA5q/t2lB+XgdfWq/9l7gPve2T0roptPUfNnnGMYq&#10;ubVY+N27jPSuqNTQz5THTTjGoLcmrESqiEe3PHarLQFfvD5ccZ7UwxZU/d6darmTJ5SEDZu+bjrx&#10;U0K8rxn0qMrjPy/kKcjbo2UHb0I96oESE7jnn396TPQ8D09qarZTG49OlBbLY9+vpQVccFzn5vqK&#10;eFJT8c01SuakzsXaFLenNLmAjQeWNxHzZ6mpS2Rnbj3qJU3Px8y+/apHbYdo+b0PoagBv3R6HJPF&#10;APfA4pwQycN94U0rg4/rQAMGH3e5xinBzgYz0/OkVsfLu4U55pUUqN273oAGG7ldtIoUyDpj6dKX&#10;JGei7jxntTiuAu3k98d6GA1uTjnPpTj+6O7/AMdpwBDZXninMuRnvU8oEYGF553flVHUbxYI2LfL&#10;GgLE+2O9Wpn8tP7oXqcV5z8ffGv/AAj/AIYa3jk/0jUCVGP4UHX/AA/GvruE8HTjVnmeJX7ugr+s&#10;n8K+8/K/FDMq9TDUeHcvf7/Gy5FbeNPepLytG6+Z5Z8Q/EcnjzxncSK3+jxvsiHYAcZ/HrXU+A9D&#10;aGOMqNvviuP8F6EbrUQWXjPNeuaBZLb20Y7+1fPYrGVcXXniq3xTbb+f+R+g5Tl1DL8FSwOGVoU4&#10;qK9ErfjY0IoTCmUUt7jt7VIG3lsDGAAAexpqRbWb5VLfXp6VJsPmErt3Mc4B5NYHePg8sJ90Nzyc&#10;0VE4kSRh0570V7uFjelFnzuM/jS9T88ftOQ4PK9gOgrO1KRVkXnG4cKOtH2vF26ru6jv1qK8uN0n&#10;yqG3DknqPpXzC1R98UdiR7vvfljNWLcqp3Es3Qn8ajmfA6L7Z/hp1kjEsMht2QSar2bWoGxbXCxx&#10;7c8c4LVNcyl4gvzfdyCvrWfbztJF8yg4z1r0n9mj4Yt8WPinY2c0ZNjY4ubtsZXavIU9vmYAY9M1&#10;1YHB1cZiYYWiryk0l83b+vQ8vO84w2VZfWzHFu0KUXJ+i/VuyS7nu/7PvhD/AIUR8AbjWbyJY9X1&#10;9BMM/eClSYl9eFbcfrXnd00l7eTSuxdpGLM2epJr0z4/eK01bWo9Ntm/0XTAYgFPBbofyxivNYYG&#10;Un88173GGOpSxEMtwr/dYdcq85byf3/kfm/hblOIWDq8QZirYjGy9pK+8Yf8u4q+tlG3326Gloy+&#10;WV4/StZW2qMcd+Ky9N+V+x/pWrEvmDPX2HAr5WOx+qCyR/L97npVVzsPtV6Rd6kn68VQmAb73HNb&#10;cwE9tEXYemea0IGGM/yrMtpMHK1pWZLLyvtmgBWbad33ff0pwGSR7jtS4+f5u3QdqRsh8isZFxFl&#10;X91tx+nWqE3yseMgcA1ckUk98H3qq/3GLZzz1qR2GwwbQvzd81agG3gj8apk5A55z+VWo5SkfB3H&#10;0B6igzLDfLjOOaaWyF96jE24r9OlRiRvMx+P0p8zC9xt+Mr8uG7VlOTvPzfhWrKMj1/CsyRNx6c/&#10;zpAMD8/oK0oZsIrdd3HFZZ6Vas2+T+9zmpQGpENkf6/WlWTanzdetVoJSRtH8PFSySbY/cjvWkQL&#10;cMvz/d7VegdhH7t0NZdu7EYNaEEufl28Y6+ldEZATTjK/Nz6A1n3EfzE/dz2q8TuB6dMg1UuQQPl&#10;9c8Gs5AZ7xgyt/XtS9B/OluU2SMd2MnFRMzD+92Gc1jMqO5ICW5zt9KzNRTJzWhneec5X361Quic&#10;EMPeuc16GPfA7xVVELSdQRnPFXL/AJbA5DfpUNtCEYcURk0YM0NMmVXXNbsEokI46dDWBbqFb1rY&#10;gl8uPa3Tg1opaGlM07abcecY9amMgY4z+FZ1vc8HHtVjzzx8vUYNBoTMzH+lZuqNmNulWjPtY4Zv&#10;bNUdS5T+FT3qeYmUrmPcy7X7ewFNSXd9aS7b5+gzVZ52SVtq5/Gs3J3MepcabfzVa7jyfvdQMYpy&#10;N5uKZcOMcruqbmkihKdrY3dya9Z+A96RKvPzHH49K8juV2P1x7Z6V6F8Fr7y5413d/WtqOraM+qP&#10;uD4Kamq28IB+bgkZr6A8OXgktO/4V8v/AAV1PaY+ew796+jPCV+JLNcdx618bnFK02evRleOp0Tz&#10;7enyj1pnm7vmqu1zk4LcUxrr/Oa8LkZpcdcvuDVwfxP0CPW9Mmhdf9YpHTpXZXF1gf8A1+9ZOuQ/&#10;bImX+8M124SpOjVjVpu0otNeq8zmxVCliKUqFZXjJNNb3TVmmuqPlRt/hfxAUfKmN9rf0Nex/Djx&#10;X5kChmHbvXF/Gzwo1rdfalX5T8j4HT0NY3gDxKbGRY2Zt0bYOTX63xth4ZtgcPxNh/8Al4uSol0q&#10;RX/ty/Q/DvC7E1MhzPF8EYt/wX7Sg3vKlJ3t/wBuvf59mfR1tqSzR7t3FQXOoY6sV59O1cnoXiLz&#10;rVdvX1z0q9PqmWXdyOpGa/MFRsfuvNoa0uoRgZ6bTg1XuL/93nd9OaxZdRJY5Hynvmq95eFvl3/T&#10;npWyombkaF9rKiLnt3FZ8+tfP7YxWbc337snn6VSmvfMJ+8PrXTGiUaNxq2Put+ANVJdQaY/e+XN&#10;UGmYuf8AOabtZj0b+da8qRjKTJLm93SLtYn1z6UxLhmHzZ7gZpYrNsfdPuTU0Vr/ALP4jtVeQWbI&#10;9nTB+72qZI2AG38uuKnS03dM/l3p6WrBv72eM56VnzGkYkQt/NOfxpfspZxyTtHSrUVtx9OtSJak&#10;Nuxnj86n2iRokVBaMck7eKf9lGOi4x0q4qKj/d+9zQLY7vas3UHylEpt6KMLTSp3frV6S3LEf3V/&#10;WmmDB+7kjmjnFylEJlcdKkt4d/3f5VN9nyeakjj2nbu28dqrmDlGwxbFOenqTSPIo/h57UsnzH+L&#10;bn8qjbheTj0qLFDXfd3461C24nttP502efy2x25qEXG5Rzj61tGJPN2HSSeWvP4VFK4A/hOeue1J&#10;KWZvvNtx1FEdqzxk9M9DjpVcqJIVyW9RntUwh39/bntU0NoqL8316U5VULwu7mmBHb2oDdKsBlVu&#10;nPrQrZGB+Rpqwt5nf2NA4ojlc8/Nn2qEKzyZwF54960YbCSYfLGW+tdP4Q+DeteNbxY7GxuJ89WV&#10;PlX6noKWt+WIpWW5x9vagPwOo54q9YaDPeSBIo2kZjwqgkt+FfR3w+/YgY7Ztcu0h7mGBd7Ef72c&#10;CvUrLwd4H+BeiNfXR0fSbeFd0l7qEkabcf8ATR+n0yP1renhZy30OWpjKcfh1Pmn4e/sn+J/GiRz&#10;NaixtG6yXGEPP+z1r27wJ+xt4d8MLHJqjS6nMvUMNkQ/DGT+JrOvP2z/APhN7may+GPhDXPHtxGd&#10;n29Q1jo4Pr9rdSjAf9M93Soh8A/iV8abbd8QfHc+h2E3XRPCReyCj+694G81/faEzXZTwkI6vU4q&#10;mKnI6jx/+0f8Of2fbeOwm1C1+2MAsGlaTbNeX0p6YEUKs4+rAD3qD4MftieEPjXrV1okb6h4f8RW&#10;x+fR9btWsbx1IyHRXAEin1QnHfFdL8LP2evBvwc08Q+H/D2mWMp/1l15KyXU5PeSZhvc+7EmqXx2&#10;/Zl8JftBaN5Ou6f5d/Ad1nqtofI1CwfqGinXDp9AcHuDXUtFZHPd7lD4v/swaH8TopriGNdO1NgS&#10;JoVAVz23r/Xg818r/E/4D658K9QZb+1fyGPyXEY3RP8AiOn0P616/wD8Jx8Uv2O3MPiiG++KHw9t&#10;xhdcsoT/AGzpMY/5+IBuM6gcmRSD8p45r2rwB8SvB/7QfguPUNE1DS/EGk3Q+cK6y7DyCrp1Vhgj&#10;DAEYrnq4WM9tGdFLFShvqj4AmGwkfMDnnjrUM8hMfbPt2r6q+Mn7FEN+s154YZYpWG42UnQ/7rdv&#10;ofzr5k8YeD9Q8I6lJaX1nc2s0ZO5HQrjH1HP4V5tSjKDsz1adeM17pivNuf+JtvHJ6VFJNubHvRI&#10;p+br17U0Rnaf4e4zRyooUSMrdzz0p8e5w2Rt5496EjwM+/WrESfIM9eccUSAWFfL2kKPmwOtWdwA&#10;7DtnPNRwps5OV/GnIN5/u+nfNSBKs3B/vDtmlEhIYk9s4quw+VseoqtrOqLpentI24bBx7n0rbD4&#10;epXqxo0leUmkl5vY5cZjKWFoTxNeXLCCcm30S1b+45zx9rDXN2lqjDanLAevvXMuv2qfyxnA9PWp&#10;rm5aeSSVyWkkbP49a0PCukNd3G4qTyOgr9A40xEMDRocP4d3VBXm11qS3/8AAb2Xr5H4x4WYOrmu&#10;KxXGeMVpYp8tJP7NGLtG3bmer76Pqb3hDRP3W5h+ldG8GBt7sMDipdJ077Lbqp+XHHTrVp4+fpxX&#10;53zM/bVFpWMue12xtjqo5rD1Sy+Ur+NdRcrv3Y+mR2rH1KPAKsvvXRRqGcji9XtPlYHgZ4JrnbzT&#10;xjLfLx09TXbalZGUltvQ4wBWBqdh+8wPp0r1aNU5ZU77HIXFiCrcY/Cs2bT8n+XFdRcQlCe+fas2&#10;S23E5WvRp1Tl9nrY5u503DjdjpxxVWbT9rNlV+Yc8dK6R9P352/TFQyablcbS2a19ojN02mcjc6a&#10;ykgr/wDXqnNpn93I+nauyn0gBN23r39KzbjTN33V79q0jUIcTFgnazbr7V1Hh3xo1nIvz7ec8msO&#10;bTMev5VWa2aFu/5VqqncylTVz3PwZ8VDCyr5nyk56816Fp3xRWZVZZO3Iz0r5VtNZls5cqxHsK6r&#10;w547kiK7n2tn1qJ0IT3MJcyPrLwz4+yV/efe/IV6B4c1ePUh8xXIr5R8KfEXb5aluc9Sa9Z8C/Ed&#10;cr8/YZGa8jFYJ2vE0o1Lbnv8djHPbDHUiqtzoAmVtwOD7VieGvGaXcS/vFYHvmursNSS7T7y14Mo&#10;tbnXFp6o5DWPCoeI/L7ciuM8Q+B1fO1GBX2r2i4tFnH+FZWpaAsx4H4Yq4VHEe589az4XmsyxH0w&#10;R1rKa3kiPzZAzjHtXuOu+DUmDLt/SuI8ReASGZo426cjFd1OunuKzOEUY7n2FOx8vH5Zq1qWi3Fg&#10;+W3BfQVSlXcGADDHP1rpAlT5Y/vMST37UZA+ZudvP1qONsMvzLtx1pzLuyuRigCZSO/6014wyc+n&#10;pTN/IXqfX0p4IP8AtD1zQBUuLHeNu7IqhqGgxzqQyL6VtHG719800xZ+9941cajTuG5wWoeEFnRt&#10;q/NngYrnr3wCpDIV5x0xXqstsu4cfxHnFVn0xM7WQNnqcV2QxzWhjKinueG674A8sthPwxXEeJfB&#10;nlo+V619Jaz4fQISiA4/2a888YeE/OjZlj3Z4+7Xp4XGJ7nPUpcq0PmnxPpv2Fm27vXgc1yWpX8g&#10;Zl6V7Z4p8AyfOzxj5R6V59r/AILYSM3ln6YruqUvar3TljO25wg3u2WPBNXbKzEp5HFXLjQGth0y&#10;OnSnRoE4+7j8K5Y4VxfvGzq32K8ulqq/LxWbdWu3vjPFbE0hC9O3X1rNe3eUcKW9DU1aaa0Q6cn1&#10;M8jGaIwX6Cr0Ois8mf0NaFvpiW5Hy5PfiuCOGm3dnTKqraFHTbNnb5q7bwrZRsfU9KxIYgvYLj0r&#10;T0W7+zzddv4120I8juc8pc2rPTNItIY7deByOmKNZ0eOe2JVvmxxkdKydK17ZAqsy/Xd0q3deI1E&#10;JYOOmCM9a7Yyv6EvTUs/BDxf/wAIn4zk0u5bFnqXyrnosv8A9ccV5b+0R4Bb4YfEu4SGNk06+H2i&#10;3OPlGScqPpj8sVpeKNaLXaywtslVgyMpwQR0Nek/E3SR+0T+z1HqVuq/2xpY83AALBlx5ievK5P4&#10;Cvq8HT/tPKKmXPWpSvOHmusf+B/kfjPED/1b4rw+fx0w+Kao1+iUtqc3313fRX7nz5BrAWP9MVDL&#10;qUkg4+X6Vk6dKwyr7t68EH171ePSvzacpn7hTinqSpfSKc7ifxq3Dq38Lfe9qowwec3TofTrVpNN&#10;ZTuOR6A1dOnUauE5U1oy9Fdqy7mYfnVqGdXX8M1iMpiJ67qfb3+yXd09K6oVbaSMJQvqjcC+YuKP&#10;sQlX7o+pqnbahuOPb1rX0iJrwqu08811QqKSMrWMifQsj5Oveqk1jIjbdrcccCvRLDwu8m35e+T8&#10;taaeAPN5EeSeelbSpxkhRm0eWQaDLcMNy8e9a+n+CJGK/J+lekWHw3YsG8kflXVaF8N2kG7b/wCO&#10;1z+wpxd2ac0nsec6B8P28xW2H5vavRPCngdgFzH0IruNE+G2yNdyfX5eldlofgaKBfuncvJO2sqm&#10;IhBWRcabZz/hnwQuFzGOf0rrLfwlHGijjp3FbFhpEVmoZVznjjoKtGPdgdSoyfWvMqYht6HRCmlu&#10;ZcOgwxY+X5sY6Vcisktug7Y4qdolKr+vvSkrngbsdMVzym3ua2sCxhRn+dJ2+9+dKw4y1DnGV7cd&#10;ulSMAMHPUY9OlNBz8vvxmnE7RtGSB39aQtuHp7elAB35zxx0pm0r/FuPt2odflznqaFUFT2PucZo&#10;ARRndznHUURncnC8dOaYYzHKfu46inDK8+nP/wBagB20jPVfbFH8BIHOc80Bv3nPHHSh+gx2680A&#10;NEjYyDz+VNPzD5hwvXnrUnl5GNuV/Khl3f3aAI2gDS+mfao2h3MzenGccVYDZf8AnQyK355xTuDX&#10;cozW+0L7YySOvtVWSBtxGO/WtaWIMv06cUyW246f/XpqVgMZ4tpLdAvUYqBo9p3bRg88CtiS32D5&#10;gOmTgflVa4tmY5VfqK6IzRNmZ7KH+bauOCBnpQw8r/ZUdqsTQbVwoCn0pnk7Djk7fyq+a5PKMC7t&#10;3PJ6cdPenAbUGG6e9NVf3hXrz16ZpSMDjqD0xTsA5flI28cdqV2J+76du9IGEg3Y70pGEY/dXrx1&#10;qQCNeevYZp3lZ+X8/rTUDYGMYYZ3Z70rnJ/ioAN38K/w8UhOGUZ7dccU/wAv5847flTV+7t4bnJG&#10;fu0ALGu45yvy+venKNpNIoBP8venFCR260AITyT6etGSI26t3ozjueRTLmXy03Ltw3GDQlJvlitX&#10;sTOooJylolr8ipqV4I42JbaqDcT6CvnH4ieIT458ZSTCT9wpMcK+ignH516l8c/GX/CPeHfscZ23&#10;OoHAwcFU7n9CK8m8EaP9svPM2/xcccCvteIeXLsFRyWD95WnU/xPaPnZan5DwHB59m+J4urr3Hel&#10;Qv0pxesl/jd/6Z2HgDw/5VsGPHHJ/wAK7mDaLXZz8vGcde9U/DemfZbZQY/4Tkg1pROkCLhVPGDX&#10;xx+vSAL5rEhtu3nHr+tHl7pC2Nu0ZAGMk0qqrAgfL056HFPQkcnd1xtzUtskQW5kydy9f4utFWbM&#10;SLG21dvzdCn/ANaivcwsn7KJ83jP40vU/METbrn5vmHIxnpV5bZZgrMudo61WihczbQ21uWHFbNv&#10;Av2fnOMdT6+tfNw10P0AoXFso/hGeme4qNVAi4O0884zir1xGI4u2c8n1rOGFdSW+Y9BWz2AsRyh&#10;RwO+WNfYn7O3g9fgZ8BptZuofL1bXQJgG4ZVYfIvPpnJ9ya+d/2ZPhM3xf8AixZWcys2n2bC6uzj&#10;oq8hfxOPwzX0d8d/GSal4jj023ZTa6aPLIH9/ofywB+FfYZB/wAJeX1c6qfHrCn/AImtZL/Ctn38&#10;z8V49m+Ic8wvCFL+HFqtiO3JF+5B9PfevfROxw+oSNe3TSSNlmYuxPcnk1GsQUYA/GpoYRIy/THX&#10;rRMNh4wtfCXcrtn7BGMYxUYqyQloNslattJiP23c1kxNtbK9fWtC2ZpIsfnWlPYouysBHn/IrOum&#10;C+lWZrj93gfnVC5k3dfu1rzIjUdaXHzbenpWtaSkfxdsVh2kvI53c/lWrZNluq9KOZMuJovzH0+p&#10;pvneWuAM7emKaZGCcZ59elRmXC46GokmXdD1+VSc8nrmq04Pb8MVIZWcY3L83WoZztB3KPTnvUEs&#10;hb727nk8kVYjfj/Z6VXOT0OVHSpIcY68seoqRE+VBUZ6ZAxTXkU9P9Ye5pwZcD35OKYX8xfujb6f&#10;pVAOB+f5ttU7pMs3H0q0zqXHAZj/AHar3Q/e81LApOu3r6Z4qaxn2jHNMl9D+FNibaT92kVHcvRy&#10;/NnGBUxdXHGPm6kdqqpPzT43+m3v704hItwzbMknOOau211lQ3Q1lCXsvHH51PbSkDqM962jIk1m&#10;lYqMkYP6VG8gA9aiiuMp8v0oabcMZXcPWqbVgKd6+056j69armTzPlZfunPNSajPuGO+aqrJvbqP&#10;zrnkFiSKQk5xgVDdEMR39BinLNgMvUZwKZM2RxtWsJM21M26gBBPRvWqygxAjvnNXLp/m5qjPLtY&#10;89T1qCJF20fnPr1rUtpsJjbu3DFYNvdbhx0BxWrBcbUXn8quOwQZetiFcdR15q0ZwF5+83Ss2GXL&#10;lcH16VP9owNp644olsak4GOD/OoZwGB4/XinCffxhcL2PWq9w+yH65wc9aUQkY+pZLgqfUfWs9pP&#10;m+8fQc9KuardbW53ZB7VkySkn6VLauYGhFPhdu7DHowpxZZE253ccmqVvc7WqX7Tjdt9fyrMfKyv&#10;eDazH9K674UXO2+j+v5VyV4d3O6un+FL7dRX/fGa0oytMJKyufW3wVvy0sYZuMZyP0r6X8C3e61X&#10;6civl74RSsht9voPwr6X8Bc2+7j/ABrw86j7zZ3UNYnXPKdp5z7VC9xxjb92onk43VXluPkPP418&#10;7GNzoLEt0rJ171UvLvC4qtcaiqdWC7T69azL7Wwm5VbJ64HauiFB9SXKxgfEfSF1SwkVlyJFwea8&#10;G1NX0PVWY5/dtsbH6Gve9ZvWvoWUnrwO1eR/EbR8XLMR8sgw31r9U8PMRTrKtkGLf7vEL3f7tRfC&#10;/nt9x+H+L+X1sJHDcX5cr1sHL37fapS+NfLf7+pueB/FgljjVmzux712SXm5B8yj1Brw/wAI6s2m&#10;XvkyE5jIHpxXqmiakt5bqVO7dXxuNy+eFrzw9bSUHZ+qP1jKczoZhhKeNw0rwqJSi/J6/f3NoSeW&#10;GbdnceBnrUU8rSqeoPrSxhiPm/lTjEzL2rj5kj1UZlwpZie46A1ClmZc53c9h2rZ/szdt478HtU3&#10;2DB6KTT9tYZkW2m4OD8w9atw6Z5ZyV/PtWpFZrv5UEVP5IONw49u1ZSqsIxRlLZ4Q/L+tSCyVSFZ&#10;e2DzWk0WOMflUflrC23jHbBrPnK5UVfsgB27ccdKPIVRjPTrxVqRtoxkHn86jMRGBgHt+FBRBGqx&#10;j1qTO/8AHjFSraqc/wAPTNNMe08Y3DkUBFaEcI5Pt1+tWEi8scr09KEX5jxjn86cQyRMDjPvUyAb&#10;IihfmGNwxVeWPyk4Xkc9etTPOSv0qtcXGFOe9UJsGwjNuX05HeoPNAPqPWkmm3jqR7VEz4DY4yeg&#10;HFaRj3IuOefKfe/OoJZ2A3Yx/Shtzjp1pGttw5/WtEtQKrlriQ/KTzjpTordn+U9Pp0qwLbYDg85&#10;pznLfpWlwIlTy17AfSl+0Hbt67vWlbc+F2/rUlppklyMqtAEZbIGR+I70+O3Pb19K7TwL8Dde8cz&#10;D7DY3EkYPL42xj6k8V7d4A/Yphtws2uXihhz5Vsf5sf/AK9VGnOfwoyqVoQ+I+btO8K3GpTqsULP&#10;I3QBSSa9T+H/AOyJ4g8SNDJcwLp9sTuL3GQxHsvWvoi6t/BPwB8PSX15Npeh2lsu6S5upADx3yxJ&#10;/IV57N+2Hf8AxPjaH4VeENV8WsTsXVbpfsOko3YmR/mcd8Ip4rqp4LrNnHUxz2gdR4M/ZR8N+FVj&#10;kvI31K4jwcyZVM/7oPP4k1H8Qf2q/h78GNQj0Q30d5rT8Q6JokAu72T0xFHyPqcfWubb9mrxx8Z4&#10;0k+JXjqeGzf5n0LwuWs7M/7Lzkec/HoU616d8NPgh4T+Dum/ZfDWg6fpMZHztFHmWT/ekOWY+5Nd&#10;tOlCHwnFKpKTvJnmMfi740/Ge9xoejaf8NdBkHF/rQF3qrg91tVBiX/gbn3FafhP9iPw1ba+ut+L&#10;bzVviBr2dxutbuGkt4m6/u7VSIE59EzjvXs4+96/jTsVZJVsNKt9LtY4ba3ht4YwAqRIEVR7AcCr&#10;O3NLjFFAABijGaKM8UARzRiVNrKCpGCDyK8N+KH7FltP4vk8YfDnV5vh7416vPaL5mn6j/s3Ns37&#10;ts4GWC7uOte6Bvl4/CuX8a/GXw74Aljh1LUI/tcx2xW0IM08p9FRckmgDx/wV+2bffDfXbTwv8aN&#10;FXwbrlzJ5Vrq8R8zRdUPbZOQNjn+4wHTqa9e8d/DDQPi7oQS+t7e6jkTMdzERvXPQqw7fnXH+MrP&#10;xF8fdDm0h/Cum6f4dvFKTv4giE0sg9Vt1zj/AIEVI9K800z9nD4kfseWS3Hwy1ybxt4fjPmXfhfW&#10;ZAsijPP2KUD5SB0RyRxjNDinoylJrVHKfG79jXVvAqzX2lh9U05csSgPmRj/AGl9PcV4pdWklnJt&#10;kUjBwQR0r7n+Bf7Wnhf48XdxpMZutF8UaeNt/oepReTeWr9CMdGXI6qSOlN+Mf7KWg/E1JLq3jXT&#10;dUbJ82NfklP+0P6iuGrhesDuo4x7TPheNFDYBLHJIqUEsc89Ocmu1+KvwI1/4U3/AJd/aYhZvknT&#10;5on+h/pXEvujl2tgbvbpXHKLW53RmpK6J0bEbYx/jSbc4xzk+vSiGLI7qo6VYTb3+lSUQmPa+eSv&#10;TmuR8e6qXu0tFbKr8zD37V1WtanHpVhJJ3Xgc9T6V5pe3jO7TN/rJD/Ov0PgnD08HTrcQ4le7QVo&#10;J/aqPRL5bvyZ+K+LGOrZlWwvBWBlaeKfNVaesaMdZN/4tvPVCIqzzKgGcda7zwdpnkorc4xXG+GN&#10;Pa4l3MPvGvStHhW2t4/pg18Ji8RUr1ZVqrvKTbb73P1rL8HRwmHhhcPHlhBKKS0SSSSt9xoBPlxu&#10;96ax8xh/s9aUnnOMZoT92vT73Fcdz0BHhVh/sms+9hj2ngccZrQdvTccetVbqIMGz+tXGTJlsYeo&#10;2YIbGMe3Fc5qVk2Wbj2x711t3AWZuOOpNYN7Dv8AM2r3yTXfRqGMo2ORvrDdJ3zj3/xqhJbDd93H&#10;vXS3dt8x29z1rLntsdR35xXpU6lzllHW5kmzVm9vp0phsgv8JPHFaLRZ/h69qkW0ARct+nWtvaNb&#10;mbiY508bCuBzwOap3OkjOP73NdL9lWTtyvtRLpwYn5VY4xzVRqGcoHGXWiYX7vv9ateDPhlqnxM8&#10;W2OhaHp81/qmpP5dvBGPmc4J/AYFdI2iF16FeMYr2r/gnDpn2X9svwmdveX8PkNae27GTi+pxN1/&#10;wSl+OBLbfBbnjgi8h/8AiqzdS/4JgfHbR4mkPge5cR9oriORj+ANfqj+3x+1wP2Kf2dNU8fNo7a4&#10;unTQRG1V/LMnmSrH9723Z/CvifwH/wAHJehahqMX9vfDjX7OxcgGa0limKD1IZxkfTJqY4qp0SI5&#10;UfHXjPwj4w+B+qpaeK/DusaDK2dgvbZ4lkx3UsOR7itbwh8TcbcSbSMHn0r9kPhd8U/hn/wUF+Cr&#10;X2nLY+JvD+oKYLi3uocSW7kEFXU8qwz/AIV+T/8AwUt/Ywm/YY+L1vNpJuJPBHiJi2nSO29rWUDc&#10;0DN37lc8kD2zW1LFKT5ZIzlTR69+yVpeqftB/Ee18OaTdQ28zRNM8sn3URRknA6nsPrX0F+0V8CN&#10;c/Ze8Dp4iutYs9U02OZIp8RGJ4yxwMZyCM+9fnr+y1+2Hrn7LPxNs/FWj2Nvq08cTwPZzMQs6MOR&#10;kAkHgEcV3f7a/wDwV+8Z/tW+AY/Br+Dbbwrpc9ylxcXDSyPNOUOQq7lAA9foK5sVhVOWiQ4Ssj6g&#10;8FfFO316KNkk3K2D+Ndrb3cd3HuUhvoa+E/gL8Xms7CGOSQ7lA619NeA/ikNRiQQiSVsdEjZsfXA&#10;ryq+DnDXoWql2eoXemrOPu5FYeq+GFcZ2545p1h8Q7d28uTekncGMjFaSeJLO648wLuOBkYyfSuN&#10;proacxF8LP2Sbz4+3WoLBd2+m21jt3zPHvYlt2ABx6evevIv2t/2er79l7xRp1nf31vfWuroz208&#10;alclcZDA9Dzxyelez6N+1Jq/7Nw1KbS9JttagvgpeF5CjKVzgggHrnv6Cvlz9qn9qHxZ+1/8TNJu&#10;tW0m00Ox0NWS3tYXLM24jLMxAJPHTtXdTqWhckzY28uP5u/TNSC6jVwSyLwO/evor/gnV8O9J8X/&#10;ABamt9b0y21K3j05pFS5i3pu3AZweOhqb/gsV4Q0P4RaH4GuvD+g2OnT3l3PFcGzttu5QikbgoxX&#10;TGfMrsD51WRZv7vSnJmMEdPw61y/hzxJ58CiRvLYqGwwK8duK6CK/wAAfKzADjAzmr3QFlhjHOaF&#10;O0ZxUw0PU5LZbhNNvvJxnd5DY/lWcdUUXHl/MsncMCCD06YrMCxdMqW7MuMqpPPavsTwV/wTQ8N+&#10;LvhPYa1N4g1qK81DT0uyEWPy0Zk3YxjJHPrXxhq13jTJmHVlbH0r9Y/hA279nfw7/wBgWL/0SKAP&#10;x5svGMOqape2ayBvstxJBk8Z2sR/SrV7oMd3bNtGDjPrXj/w51ph471xc/8AMRuf/RzV7locpubZ&#10;Wxnsa1p1XDYDgfEXgQTRN8g2kV554o+Ha7pG24APbvX0TfacJoirYUHHIrm9d8Ki7/hzk54716+F&#10;xzT1OWph1I+Wtf8ABHkO/wAmF7Y71yuoeEG3nj8PSvpvX/AXmyN8vfgY61xuqfDgea/7vbzz7V61&#10;PFRlucf1dp6Hg7+GSg7++e1QzaYtuCAtevav4BMe75do7CuT1jwiygnbxTajLYqzjucG0Pk8+/5U&#10;rMM4x+Gav6xZNaHDArzxWHd6itv91vm96wqU3HVlRlfQtNc7Pu4HtUa6zHbndu+bNYs+rPIfl/lV&#10;Z5GavPliLfCbxo9zrIPGAzgMfqakfxNJMdu75e2D0rjs4qaO8aL061VPGSWjHKguh00179o5z82M&#10;Zr0P9mbx0PDvi9tJuH/0HVgQFY8LIFOPzAx9cV5FDqm9fmI96uW+qNaTRyox3xsHUg8qQeD+eK9z&#10;J82lg8VDF094tP1XVfM+X4q4apZ1ldbLK21SLSfWMt4y+TSfysa37RnwxHw4+JlwsKFbHUma5gx0&#10;yTlk/A4/CuTtdO3jP3u9fRnxB0+P9oL4Bw6laqrarpcZcgdd6qPMUfXGR+FfP/h2VZyEbO7OCP8A&#10;P0r1OJ8rpUMYqtH+FVXNHtruvk9T5fwx4kxGOyp4PH/7zhZOlUvu7fDL/t5Lfq0yays/JHOd30qx&#10;Ku5MetaiaQ0lvu/i7VEfD8zE/L8teJLD6e6fofPfVnPXq7ZOOfWqa2rTy4VfpXXQ+EppDnb941t6&#10;L8Pnd1+Tr3rirYRzepvCtyo5DQ9BklmXcDgn0616X4L8JedsGzGO/rW3oHwzLbT5fy55yK9E8JfD&#10;toimY+eDk9hWkYxpoJSc2ZPhvwF5+35D19Otdbp3w6Xav7viuz8N+FxGFVl6Y5zXRw6VGifd3be1&#10;cVXHO9jeFHQ89sfhyocfIFHTFdFp/gyOFV+Ue49K6OK1WNN2AuTwc1J5Ox+mMc5riqYqUjdRS0M+&#10;20qO3AYIOnGKtCJVHdQxx9KkYBjuJ47GnFtgXBHNYOTZRD9zoPunj2NOPM2cj60rt3Oct1x2pnmb&#10;hj36YpADjy3Hzfh6U3cqq359Of5UOu5evzelCr5j49RQAbfLYenXNBdjuHvSIu31PHemFWKcZ59a&#10;AHDap/iJyTQeHDr97pinLk4Jz0x+NMC/xNz7j+tACvjpjd3+maaUOBtBz/KnAYTI+9z1oxx/9egB&#10;hTy2O7q3cUx48jOcspxnpmpNu0feY0bV2/N160AImS4brjilEeF28/3gRTg21WP3T3NGPLKt68UB&#10;qIG+8x3NxxjilkC+mMimjOOF6cHPehGypPVfUUADRlH652jgetKBk9enU0cgt908UiFgjN8oH8qA&#10;HI2W9R9f6UjKFz/Fu5xR5wQZ6/SkU55Oc9qAE2Lnd1A6DFQz226Rm7ccmrLDK/w8jnPc01Idy/3W&#10;Xp6UAUZbTcp2j5v51E1psj28Ko6Z71pqnY9eoPvQ0GI9vXv7CqUmgMXyFDZx+nSopl2gjbyp6Gte&#10;W2UgbeCxPGKrzWisDu+7jvWyqGdjNBAPHT09aeDtH8OccCpTBtZc8cVFJB5eP4dxwKvmQDchj+tP&#10;RsdOOgzUcoZAcbd386dvAA5574pgOzt9fmoLK0fy8dufWkI+bIPUZGe1DKG52428896AAqrAH5fl&#10;7E1KkmcYHfqKbnK545pUz0x78VK0AGTc33eneqWqzLEhLsqqgyT6CrUkmwMWbaK81+O/jP8AsPw0&#10;1tGcXF9lTg8rHjk/yr67hXB01VqZniVenQXN6yfwr9T8t8UM0xE8PR4cy52xGNlyJr7MPtyfy0Xq&#10;zy34heJpPHXi+Scbmt1OyED+6P8A6/NdZ4G8N7IuF54AH93Fcj4O0M3Uo3BgwPPtXrOiaf8AZwv3&#10;eOckZ56V87i8XUxWIniaz96Tv9/Q+/ynLcPl2CpYDCq1OnFRivJfru36mjDEtpCEA9yR1NSBPs4V&#10;uhYEDjkURRkowbK88ewoEB8v764HTIrE7xwiwF2sG9h1FPSJSAp+fbn7xwRSAeZuCrubuRUkZBBy&#10;W4ByP5f59qiW4DoEbafl389RRTrO3SSNiGkxu+maK93Cr91E+axj/fy9T8z5x5Df73A9BWpbvtte&#10;BwBg+9UtRXccFdynk1ZsZgFwoY+Znd7elfO09NT9BI7vDRtn5WB5FZszpGVVP4fUVfuH2buucYrs&#10;/wBmn4RP8XfixZ2cyt9is2+03hxkFFP3fxOPwruwWDqYrEQw1JXlJpf1+vkeXneb4fKsBWzHFu0K&#10;cXJ+iWy83svM+gv2efBy/AP4BS61eRrHrGufvApHzAEYVfwHOPrXCzXsl9emSTLNI24n1Jru/wBo&#10;bxn/AGz4jj0u2cCz0xQgCngt3/IcfhXB2kTMfr+texxjjqcsRDLcM/3WHXKrbOX2pfN7fnqfm/hb&#10;lOI+p1eIMxX+0Y6XtJJ/Zh/y7guyUfz20NW0fan3T8tNuerFfTvVi1j3Qge3FR3Y/n19a+TjGx+q&#10;FEsd3p64q9YzbFC1nzg+Z2xmrlnnZz1qoAWncbuvzelUbp8Ljr9KuFsnCn8ar3Sbm/CrlsBXtPmJ&#10;Yce1adrJtk7bf5VQtlw30FWrbhf97jHpSjKxMTU83fF94ioUkY7lYr165oZtkW38KhUksexNVLVF&#10;FgNtPy9D1NQySKdx9TnmlZ8twxHp6Uz5ZDuOPTjrWN7ANbbv/wAakjbD+vPBJqA8sx3ZxT0k+XBB&#10;xRe4FpZPIxu9cU3+DjH0HaiI+aDx8o6Cmou4H07GqiA4yq5qK8ZXYdc/zpZAByu7BFNmj3Rbv61L&#10;Aqynjv8AjTQvzf8A1qdKfl/GoX+7UvYL2LAfA/DP608n7u0/ezmq8bY/2qmRxt/Gp5ityQP3znbS&#10;pdZX6moXfcfamh8GtEPl0NSC5VV7ngdKkmmUE8du3eqMUpwoz0pWfaGZvm7Yo5mQLc/vG4yM9aqr&#10;JtOcAelSzyEp14z0qsX+YFcflWcpaFx2JB/ve9NllyPmxTWPy96azYHrXPzF8xVu2J6VQkfPBHzZ&#10;61cvnOzKnOOoNUmUOrH5gT1xVE3sFuCTwTgcE5rUgYheMe1ZB3Rn5W461owXA2r97JFKxCdi6j7H&#10;+98ze9TLNjjPzYrPediVzwFPIq1C+709qJSsbXLQO5ACMmoLhwOG9akDHHP61Vu5AV6bfTNJsUjJ&#10;1t1M2ay5ZRnv/hVzV5mLnKsPQ1kSzfn3qTNu5cS4G7261Ksu7+dZMFxs5PHPSrttdeb+eM0m7BHR&#10;lid/lzn/AOtXYfCmDN4jHu351xjvuA5612nw1nW2mQnjpmtcO/fCo+h9TfCbEMMH0HWvo74fTAWy&#10;detfKvw21/asO37ykYPtX0B4D8RMLTd5nuea8rNqLaOzDyjax6VNfrFncaydV1nYCq4Uds1kz628&#10;qt83BPFUpbwyMfmPpz3FeNTopbnQ5J7E9/qpdW69ulUzdEgluh7ioy/y5FVpNwXjr2JGa6oxRLJJ&#10;7j9y2SevPNcp4us/t1q+BuBFdM0TOPm/lUU+lCaNtyjp3FdNGtKjNVKbs4u6tvc58RhadejKhVXN&#10;GSaaezTVrNHh2u2z2d+sy5VlOx/6V6B8NtT85FUkcDtWd8QPDhglMm35JMqwHSsrwJqjWF75LHay&#10;cD3xX6PxpCGZ4KhxJhl/EShUt0qR0v6Na7dj8P8AC2tUyPM8XwRi2/3LdSi39qlLXz+F6PXv2PZL&#10;aHdHuPPpirUKLs+737jpVXQ777VaLhvwrQw23P8AD796/K7s/fCNV+XC9PapIYVCc05o9gUk1LHI&#10;FyvtzxUu5L2FWNcBV/GlcBW+Vu3AFMWfjH3s8cU4y7/pnA96jUIhJH0zgMfQ1CY/8OanVd7dST06&#10;UPHjPB65OKZRWEW0c9PpQy8cjntip1iVBndxjNRTDMnTNVzAIFGMEd6Gi3N0PsaV32/3uvpTTJgc&#10;UahzNAq7D3+YcU19x3c/N2J70NLuHzcCo5SAxXcfb2qgK91OSwFVZHDvtHzY7VaeJmGQMc01LXe7&#10;LVqSRPKVJVO71pPKIZf5Vf8Asw+h601LXL7Tzkdu4qvaIOVlJR5Lkfj9KVgGX/CtGDQJrngKyrnA&#10;OODXZ+CP2edd8ZvG1vp83l95HXagH1NXH3tImcpKPxM86js3kfC7mH8q1tE8GXmtzrHBBJJI3RUG&#10;5j+FfTHgf9jWx00xy6xdNcSKATFCMIP+Bd67jxD4l8A/s96MLjVL7Q/DsK4CmeRFklPooPzMT6DP&#10;NddPBzlq9Dmljoxfu6ng/gL9jjWteMcuoKum25+YmTBkx/u17R4G/Zm8L+CEWWaH7dNGMtJc42rj&#10;kkDp+tcfcftWeJ/ijP8AZvhl4E1LVbZjt/tnWs6dYR/7QDrvkHpjGadF+yj4m+KF2l18S/Heqalb&#10;t8x0XRS2n6euf4WKsXkA6cnkV208LCPmcNTE1J77G341/a+8CfDzU/7F0+4bX9bT5U0rQ7drqbPo&#10;dg2L9SRisJNS+NnxsLCGx0r4XaHL0kuSL7VnHqqK3loT7kn2r1T4e/CTwz8J9O+y+HND03R4QPm+&#10;zQKjP7s3U/ia1vFXirT/AAVoF1qmqXUdnYWUZlnmk+7Go6k10aLQwPLfAv7E/g/w5qUeqa82o+ON&#10;eVt4v/EE32po2/2I8CNBnsBmvXIIo7KBY41SOOMBVUDaqgdhivJfiD+0nN4k+A2oeKfhKuk+Or6C&#10;PdBbxXPDdMkgc5AOcYrwf9nv9p34pfESXWrq40PXPGUM0BS8h+zpo1lpbYIaKJpAXlYcjd04FO2r&#10;T3X9f0+gdE11Z9KXn7Vfw+svGh8PN4o02TWFcRNbRFpWVzxglQQPxrz/APbl/aO8Zfs22Xh3W9Ct&#10;dEm8O3V2LbVLi+VyLXcCVclT8q8Dkg18tfBr4Ta746XVE+H82qL4dtdaln1/TLeaO21uObcxMX2r&#10;B3R9entXr/w1/ZU8e/EvxZ4ksPFVvqmg/DTVtNaz/sbVtW/ta5ebIImU8BMYPrT5bNLrvqC7vY6T&#10;4R/8FH5viDqV9C/gXxBqFjp5Ik1nRYWurBx6oThm6joDXv3wx+L+j/FrSpLzSXu/Lhfy5FuLV7eR&#10;G9CrAVH8E/hTb/BX4YaP4XtbqS8t9HgWBZ5VCPKBxkgcV1SIsfAx74qpNdA0HKcUu6uX8ZfGHw/4&#10;Hl+z3moQtfN92zt/31yx9o1y35jFc6njHxx8QpGXRtGj8N6c33b7VP3kzD1WAdP+BGswPQdU1e30&#10;azkuLy4htoIxlpJXCqPxNcHeftAQ608lv4S0u98UXSnaXhXybWM+8r4X8s0/Sf2fLC4uhdeJL6+8&#10;VXmc/wCnPm3Q/wCzD9wY9wa7ux0+HTbZIbeGOGGMYVI1Cqo9gOB+FAHnr/Dzxd8Q4w3iTXjo9q/J&#10;sNE+RiP7rzNkn/gIHfmup8GfC/QfAaH+y9Nt7eVx+8nILzS+7O2WP510GMCkXoep28njpQAFAR0o&#10;2cc/Sl3Ubs0AeafHn9ljwn+0FaRy6payWOt2fzWOs2DeRf2T9mSQc8EdGyDXl8HxW+Jf7Idwtr48&#10;s5vHngOEbU8TadEWv7FB3uoRy2B/GgxX03jmmTwrPE0bqrI3DKwyrD0NAHL+DPHXhX49+C477SL7&#10;Ttf0e8HWMh1+hU8qR6HkV438Zf2I7e+Sa+8MErJ942chAX/gJ/oa0PiN+xU2leJ5fFPwr1mTwB4m&#10;Y+ZPDAm7S9UPdZ7cELz/AHl5qP4fftpzeGvEcPhf4u6K3gPxBK4it793L6Rqh7GOfAVWJB+Rjms6&#10;lKMlqaQqSi7o+ZvFHg+/8Ham1rfW81vNH8pR1wQf896zGm2r8wPy+or9BfHXwv0D4q6RtvrWG48x&#10;MxXMeC6g9CrDtXyZ+0r+zbffBvRrrVIZVvNJjB/eEhXjJ6BhXLHAValWNKkuZyaS+Z01s0oUKE8R&#10;iJKMYJybfRJXZ88+PNXN3dpbKMCPlvc1yrD7Reqq/dzVq8uZGRpm+9I3X3NWPCmmfaL1c+vPtX3H&#10;GmIp4GjQ4ew70oq87daj3v8A4duttj8i8LcJVzbFYrjPGJ82JfLST+xQg/d9OZ6vva/mdN4N0byg&#10;re2eK662RQo4zj2qpoeniC144PQ1qwooX7p3V+azlrY/cIRsNK7v7u6phFuHy/nS/fX5V2/hUoGx&#10;ce3asHcpxKcxyeAfT0qvdJu9PXg1oPFhsd89c9aglibLbRx71cZWDlMi7jJRefvenasm6iXn+Lac&#10;V0FxCwB3NtrOktWP+PrXVTkc8nc5y5sPNTPp7VkXFsSSO2SOK6y9twWx3x+tZVzZlmYhfrkV6FGd&#10;jGUTnWiA3BhjtwKEgXGBn2zWrLphH/1qYLTaOAf8a6+cy5SrbwZbH86mhsVU9Mc/nViK3yy89Tzj&#10;tVqG3VCFP6U+YErFVLIFD2xyK9i/4J92flftheE2x3lyf+AGvLPJ2dfm9favXf2BE/4y88K9uZeP&#10;+AGj2hnU1R9A/wDBeODzf+CePiZf+n2x/wDSqKvxy8A+DY73S4/3YbI64zX7Jf8ABdkZ/wCCfHiQ&#10;f9P1j/6VRV+UfwjsfO0qFugOKqnKxzxjc+n/APgi94uvPhJ+10mhQzSR6T4utHgnhz+7MsSl42x6&#10;j5l/4Ea+uf8Agur8P4fGP7BWtagUX7T4bvINSgkx8ybCQ2PqpI/Gvlv/AIJs+B5te/bE8KSRRtts&#10;POuZHA+4qxnGfYnAr68/4La+JofDP/BO3xsJmVft6RWceT1dzgAe/FVJ+8mRKOp+df8AwRjit/E3&#10;7aXhiG8t4bqE2lyxSVA65EfBwfTNfZX/AAcCaZp/h39ii11CDT7OO6j1+0jWVYVDhW3ZAOM4NfGf&#10;/BECFk/bV8LE8/6HdD/yFX2j/wAHEsZb9hC2x/0Mdl/7NWk5t1EwsrHxh/wSX/Z3/wCGtPjWtnqD&#10;SDw9oMSXup7G2mXJPlxeuGKtkjnA9SK/Rz9rj9v74Tf8Ey7HRfD02jtNqmoQ+ZbaZpsAEnkqSPMZ&#10;sYGT0ycnB9DXw7/wb7/GHTfh58ddc8M6hIkNx4ysYFsnPRpIDKSg9yJMj/dNew/8Fmf+CXnxA/am&#10;+M2g+PvAkdvqjW+njTr2wmmETJtYsroTwQQcEeozTqSUqlpPQztofXv7HX7ZHw//AG7fAtzrvh20&#10;xPp0nkXtld24E1q+Awzxgggg5HHOK8B/4KVftweAfCenX/w70yGe38c2t5bt5ZsTGsce9XLCTGCC&#10;oYcHqK6L/gkJ+wv4j/Yv+HfiC98ZPa2us+JJY3a0ik3pbRRg7dzdCxyx46DAr85f+CjX7Qmk/Gv/&#10;AIKK+Jr7RZobrTdEji0cXMTBo53iLF2BHBwz4/CsJU7u0StkfpP/AMEuPEUPxBi8STXkMVxLbw22&#10;C6AlSd+cflXlf/BXG+tfDH7QHhGC1tbe3N7pkzOY4wpciRACcdetb/8AwRJ11dXTxwqtu8tLMEen&#10;Ev8AhXnf/BbbVPsX7T3w9UH7+lXBH/f1K55QcY2Gnc+z/wBlT9oT4f8AxD0zS9C8PzW/9uWumxtc&#10;wpbmN4wAA2Tj1961v2m/2lPhz+zrp+mXXxE1CxsLXUpWjtGuLcyhnABYDANfKX/BK+2jf43XFwv+&#10;sbSWGcf7a1X/AOC/Oipq3hH4bxuqlf7RuTj/ALZrTjL3bjPEf+CgX7S/gf49/HbQbr4dz295ptrp&#10;giuZ4LcwoX3sQuCBkj196+rvgp8SPgV+yT+zh4Z8SeIr7RxrGp2EVxcPJGLm8eYqC6qoBI2tkdB0&#10;r4W+DfwZtvssMyQruYA5217r4N/4Jm+IP2h7SO9jt4NN008Jd3SnDjvtXqRx1qI1G3YD2rQP+C6H&#10;wV1bxRHp8ketWVnK4Rb2WwfylzjBIxkCvVv2xv2Y/DX7Q/wW1LUtPtbOHXIbQ3un6jBGAzFRuAJH&#10;3lPTB9a+a5P+CEOmz24W48bQ28wPPl2S4/U19w6H4QHgD4H2+h/aPto0nRxZmf8A57BI9u78cZrY&#10;D8WfB3j467pEiyfLIqskgPVSOCD+PFfs/wDB3n9nXw576LEf/IAr8F/Aersni3xBHuO1dQuBj0Hm&#10;N/8AWr95Pgm+/wDZs8MHudDhz/34FAH4K/Dd2PxF1wdv7Ruf/RrV9BeFn22S+42/Wvn34dHd8RNd&#10;/wCwlc/+jWr6A8KOwt19PagDckjVo2HVetV5bTzcbTgY5GelWH/iJ42+1APmPxVKVgMe50mO4Byq&#10;+vSsrUfDEcp4XvwK6x41Pcbj1qFrfcvQVtGsyeVM841vwepXO3se2K898X+Glg3bE/h5Br3bUNO+&#10;0xN656EVyPiHwgbgN8vPrivUw+Ks9TnqUm0fLnjLw9JdTMu1gF7+tcNrHhx4JGbb0/WvpvxN8O1b&#10;flfmzwcVwXiP4fsjfLH+le5GVOrHU4XGUXdHgtxaMNwx0/Sq7RFGr0nX/A5G7anOfSuVu/DckD7S&#10;pXvXLWy++sTaniujMaGy3mpjpeY9y/8A660BY+SP7pqG4LQk7etYfVVBaoHWctYmXcReSaW3vmX2&#10;4x9alvFN0/H6UWugzXTD5cc/nXFKnJT9w6rpr3j1X9lH4jr4f8ZPpNxMPsWsbY1VuiyjIX/vrdj8&#10;qzPjR8Mm+HPxTuFt0/4l+osbiA46E8sPwZj+YrD0DwpNbXMVxGHWSJ1dWHG0jnI/z2r3/wAXaOvx&#10;f+FNreeWP7S00bzx82VGGH49fyr9AydSzPKJ5dV1qUbzh3a+0l/XyPxDilrhrimhxBHTD4q1Gv2U&#10;t6dR/c1ftfXU8y8I6A15Eo55PrXVJ8P2uFztbmtL4U6KJyiuvzYwAe9ex6T4FWeD7i/lXxzx6Ssf&#10;s6w7eh4zpnw3aRl+Q9fbFdloHwzyF/drla9M0/wXFbn5oxhTjO2tm10iO0I+QHjNclbMNLI1jh3s&#10;cjoXgJYf+Wa+uK6XTvDsdmclRz/OtNYBF823r39qkIUwZ259PWvOliJS0N400hsMccQ+6MAcipIg&#10;THtBGDyDUJIibtuJwR1qRQpUclSG79DWEjQCgTKn6+34Uxnbdu5wDgDPFPZfmwDnPOajYfOPlHy9&#10;T2qQGuFBU/ezTc7Sdxz2+lSbd8fyqFC1FI2W54ZhWgC42D+9x0FIzMTnbjaMYFJtyq98dKJVw6hv&#10;1oAGAkXjKn1ppyBwB04pVURv+NK/Kn5h6HigBrYJHB6du9OQFjggEUBMHt+FBbDcfL9BQA1jtjPT&#10;72MCkG4n5fu85pRuKjjaWGcU1EYZ+b/61AIXsuSOc4ozuwv480H0HpyaaPmw3zdBQAjjL9jil3Fj&#10;90Ae9Ju3Z52/XnFDIHJbls9qABj78k8AU7duI5570m07tpXt1pd3Ppt7nvQAueKap3t+hFLJyf8A&#10;OKQxmRfl9OuKAA5zjApM7Y+Dnnmmqd0PUcc59Kcv3MqB0GTjrQAqINw46jnNKrfMw+VQDxgU0BiQ&#10;ePmPAx0pwOGHHy9gaADOT/e5z7CnscEL6dKZ5e45XHPpQeWwq9ME80AKW+TtkHaMU5HYjDY3Y54p&#10;HG5dwGOOhppyj/fyvoe9A7A8ZZPlw3sR1olhJHQcDvSqfn+nGc8Cnsn979O4oEynJbLMuPXkewqv&#10;JaDaqnrjjNapiI/4EMdKie33Mfl+XjA9KpSBmHJa84x93v61G0O3nb+lbVxZ56n73OQOtV5bXyzw&#10;Tgdc961jU0IszLb5FxTTIWYjnCjvVx7QEEKAApycnqKrNHlunTp71pzCF4/u46dad0OScdjTSWVs&#10;k4HtUcs4C4b7uCfr7U1FtpLcmUoxi5y0S1b6JLV38ivqdwIVZ3OyKMbnYnoO9fN/xC8SyeNvGVxK&#10;rN5SMEjX0Ucfr1/GvUvj14yOg+GWtYZttzfgjg8qg6/zxXlPg7SGu79GYN78da+04gay7A0ckp/F&#10;8dT/ABPZP0Xmfj/AUZZ5nGK4uqr3Hejh/KnB+9Nduaa3t3WvXsvAfh8RKN2dw79mNd5CI44BtXkH&#10;PB4rK0DThZWv8Rx2AxWor+Yu1VHGcc5zivjeW2h+vEoaMyFQfvdec4oG3eqttx1570zYzFsqwbOV&#10;9aVv3QQKuffFNKwDjOsRXavQ4xUzyq67h1z06Z69vxqvErNyzHrgewqa1AmTcpXfnpilIqPcQyyM&#10;fkkCr0A20VYjkVUH3RwKK9zCy/dRPmMZH9/L1Pzi1eLcvyjBUcms+znYD5uP73NamtD5fl52+9YY&#10;dorv/rp0yfSvm1Y/QTQkVfNPyj5O57f/AF6+tv2f/CEfwH+A02tXUQj1jXBvGRhlBHyLz6da8B/Z&#10;l+Fknxd+KVjaNGWsrQi6vG/hKKR8p9yTivoT4/8AjFdU1pdNt/ls9PUKAOhbv+XSvuMhtlmX1c5q&#10;fG7wprvJ7v5I/FePpS4gz3C8I0X+7jatiGv5ItckH2c5Wdr7WPMby4e9u5JJDlnJbOeprRsI9qrx&#10;kdPpWdsVXLfez2zWhYvtdVPzDrmvz+7crvU/YIxjGKjFWXRdl0N60TZF26VR1I7Ru2nr+VWldViI&#10;79RVO+DEfrVyKM6aUiTkHj2q9Z7Sd3P41QU5c7t27p7VdtG2j5qcQLWDG/t1NMuFZjk8CnL8wX5v&#10;Yg0jJvGM/hmr1AiiGD83NSxM2Pl4qMJtGMd6fHJt+6R7+lNIC0jADB6j34pzt8vTtyRUOc9x9Kc0&#10;m04/i6USAGJdh9MigHaPfNetfCD9g74ufHWyhvPDfgfVrywlGY7uULbwsP7wLkZH0zXZeLv+CSvx&#10;88I6W143giXUI4xudbO6jkkA+jEZ/DNZtoXMj5wfhcfLyec96FbB+90OeOcU/X9FvvC3iC50vVrO&#10;603ULNjHPa3CFJIW9GU9DUdnDJeXMcNvG8ssrBERRlnYnAAHqTipGi3HIqjIz747U2UsF9S1ey6b&#10;/wAE7vjnfWUNxb/DXX5I5lDo37pcg9OC4P50X3/BOP46W6tIfhp4iAXk48pv5OaYScV1PFZPlXuN&#10;x4FRvPvibafwrpPiR8HfF/wjcL4o8M61oIY7Va8tWiRz6BjwfwrlYpFccH5T3z1pcyC6ewHG0n8a&#10;jdyF+ozTz8tMchRuOfU1E5MqIQy5H6mpC+OV9O56VofDr4ca78WPFlroPhnSbzWtXvN3k2tuu53C&#10;gs3UgdAeSa9cP/BNX49Ff+SX+Ij/AMCg/wDjlZ3Yc0YnijOWXODjtk0gO9q9i1P/AIJ7fHLQ4Glu&#10;fhj4mWNRklUjkx+CsTXk/i3wtq/w81U6dr2mX+jagBuMF7A0MmPXDAcVakxe0RFC204/OpGK4C9d&#10;3P0qlBMCfw5r179jz9kbxJ+2f8U/+EY8O3FjZPDAbm5ubst5USc9lBJJwcDp71pfS4nKyuzyuViP&#10;Y+1VZBtbrjaK+nv27/8AgmB4w/YW8Caf4o1jWNH1zQ7y7Fi8tmJEkt5WUsuVZR8pCtznPHSvlhbl&#10;bpc53elc8pWQRl1RN5gJ7g0p4H3gKr+Yo+Yn5qaJlbncWrM0HTn5Wb09aqpP5n8OKkllzGSoye9f&#10;Sn7CX/BLbxp+3Z4d1TXNJ1fRdB0nTZ/s/nXokZ55MZIVUUjA55JHUcGjXoErJXZ8xXO7KjHy/wA6&#10;uW6gRqP7or1H9uX9jXxJ+wd8VLPwx4mvdM1E6pafbLO6si/lyJuK8h1BVgQRjnpXkljLgcntRdmd&#10;01dFqSPcep2j1qxbTHHToKrTzK8fysc+1FtMULZb6E1MjaJpbtoHpVW7OEz7dKckn8S/dqrdytt+&#10;X+dClYGZOqsxH3vunisOVsO3c9q1r0B2Yc1ktB5t0sO4I0jhAT/CSaOYzloyMuxUc+1Xre4xFjK/&#10;QV+oc/8AwbpaGvwQbxF/wsTWF1P+y/t+z7LF9n3GPfjG3djtwa/KbSNQW7DdG2sQT64olF2M4zTe&#10;hvGfnGPauh8Gan9nnXOeMcCuagC7flzg+1X9KfyZ1/h+lKjpK45aq59EfDTWeY8HC8d+le9eCPEG&#10;2NdrY4GTXyt8NtQkxGN2FIBzX0B4BvWeGMr83HQiunG004XNaLPYrW8a5Xd1GM5x0pxkZn24z9Bn&#10;FZ+hfvoV4OOvPatqKy3/AN488818zUVmehHVESxZjK98irMFh5wz1+lWo7IKd/3cnpmrUKbQy/Nu&#10;HNZSqalaFFLHIzk9P84oe2EcfPQjpV3b8ny5/E0xbUMq44z1B71lzO5RyPi/Q1vrWRfL3K3Az2Ne&#10;P39s+k6srMpVlOxyP0NfQ97Y+bA3ynp+deTfFLw0YLlrgJ8sg2P/AENfpvh/mFPEurw/in+7xCtF&#10;/wAs/sv57fdc/EfF7K6+Djh+McujetgmnNfz0W7Tj52vfW9lc6D4e655sCru+gB5ru4cNFuy3TvX&#10;hvgLXW064ETYDKdpNev6FqH2+BePlx+dfBZhg6uExE8NWVpQbT9UfrWVZpQx+Dp43DS5oVIpp901&#10;c0nkXOfx4qCRjnn+LpU6WfmHO0/SpBZ7+cH3Oe1cV+56hBBEc9fb6VOIdnbd647GpVg2Q8cbuDmp&#10;44FJVf7oxz3qZSSAri3bZnlT0PuKa4TGO+f8mpriTyUZSoPGRVF23NjsO9JXYEjyk4+909ahlXnB&#10;6etGCZMY/OjymZsY9sVQEbqedu7pzSYJb+L3qysMmPu+2actiWXp7jJ4quYCqIdzFvboaHhVD6E9&#10;qvJBtG3HXvRHpE13IuIzjvRdgUA+Sfl4pUt2lb5VJPtXongb9nfXPGMytHaPBC3/AC2n+RP/AK/5&#10;V7J4J/ZN0vRys2qTG8fvHFmOPP16n866KeHqT2X3nPPEU4bs+cvD3gG/8RSrHb2skzk8LGhZq9T8&#10;Efsg6lqTCXUZo9Pj/ukFpAPp2r1zxt8S/Af7OmirLreq6P4dt24jEjASTeyryzH6CvPbb9p3xx8Z&#10;rlrb4Z+Ary3sD93XvFWbGwbvmOKMtM/UdVUe9ehTy9LWepw1MdJ/DoeheFvgT4Z8B2/nPbw3DRDe&#10;1xcHIQDvycD8a5fxh+2f4L8O30mk+GY77x1rkDGP+z/DUH2zyW6ASSD93GPq3HpWTZfsdap8SZ/t&#10;XxV8aat4w3HcNJtW/s/SofbZFtaQZ/56FuleveBPhroPw10ePT9B0mx0mzjG1YraIKMe57/ia740&#10;4RVoo45SctZHj7ad8a/jpGPPu9L+FWjy/wDLK3A1DVXX0Z2ASM/7oJHrXSfD/wDYx8E+CdQXUryz&#10;uPFGvdX1LXJmvZyfUeYSF+g6dsV2XxF+MHhf4Raetx4m17StDtpOEe8nWPf7AE8/gKy/Cn7Qnhb4&#10;l6FqN14R1a08SXGnxM7W9m+6QsBwuDjrx1q7aXJ62O2SKO1h2jaqRjgYwFH4egryvxJ+2/8ACvwl&#10;r1xpd5400k3lm5S5WBmnW1IOD5jICFx7ntXlvhP9or4oeB/Cst38YvCe3w1rkkqi50sbrnR4H+VV&#10;uUBA4B5ZScVN4g+Hnhf4L/sY+Kp/g/4fj8XNrUM7wi3cXU9xJOGyxaQ5+XdnaTx0pcyte/8AX6Dj&#10;rJRe/wCncveJvix8YPibqOtat4N/sPSfAumQibTNRhhGqXevfKCfLTIVRnK9c9K8z+J37Yfiq8/Z&#10;lk0H4m+DdY8Ma74tDafZ3jxosEkjH93vj3EqT6AHFbn7L/ws+L2t/BDw/wCErnQdF8EeEbWMi+XV&#10;pnudXv8Ac7NIAsf7uIEscHdkDFe2eGf2Ifhr4X8TWesR+HVvNSsebea9u5rryD6qsjkD8BVytte6&#10;/rUUHZXa1Pl3wL/wT9+MFzodjqWi+ItH+EeoWtgsBttFZ5xqzAffuC2FVj/sqTX0tZfsjaT478Ia&#10;R/wm8c1x4gt7RYL2ew1CeCO5YDBYhWGc98jvXsq4KdsdK5vxt8W/Dvw9kji1PUoYrub/AFNqmZLi&#10;c+ixqCx/AUczegeYnww+EHhv4N+Hl0vw1pNrpNiDuKRLy7ZJJYnljyeSc81u6nqVto1nJcXdxBaW&#10;8QzJLK4REHqSa8+j8beNviMrHQtDi8NWLcLea581w6/3kgjJH/fbD3FT6d+z1p99NHdeKL6+8XX6&#10;NuD3z7YIz/swptjH12k+9SAX37Qdvq0v2fwnpWoeKp2O0T26+XYof9qc/L/3zuqF/AHjD4gOsniD&#10;xAui2En3tN0fKlx6POcOf+A4r0Wz0+HT7dYreGOCOPhVjUKB9MVLt+tAHOeEPhP4f8CAtpumwQzN&#10;9+4YeZPIfVnbLH866JUwacBiigAxRRRQAHpXE/Go+LbDw5/aXg9re61SxPmf2dcACO/UDJTdyVY9&#10;iPyrtutNYZHr2xQB4r+zv+3N4R+PRm09mm8O+KbFvKvdD1PEN3C44O0H76+4roPGnxa8SeBPFcrX&#10;Hh1b7w6sRf7VaOzyxj1Ixz9BXZ6j4B0XUdRS+l0uxa9hO5LjyV8xT6g4zVDxl430n4b2K3Ou6pZ6&#10;bZyuIxJdPtjYnsc9OtAFrwL8RNK+IejRXml3KyrIoYxthZY/95c5BrdPIr52j1zwL4u+KVxHoOuf&#10;2D4gkGbeCKaONNTYcho2G7I7Ee/Suv8ADf7R66Pr8Oh+LNPm0W7IKrdyOPs0u0jkMSG59SuKAPWt&#10;grC+IXwz0H4qeGp9H8Q6XZ6vp1wMNBcRB1+o9DxnI5yBWtY38Wo2qTQyRzQyDcjIdwYexqYtmgD5&#10;juvgx8SP2RJpL74b303jPwXGS7+ENTnZrizQdrSdtx6cBG4+UDivI/2pP2p2/aWstD8OaPpusaPJ&#10;JcAahY6jAYbiG4DFRGy+gOTkcH5TX2d8YfiFZ/C/4fatrV46pHZ27uB/ffB2qPctgfjX58+GvhdJ&#10;+0HJ4g8Q6tfahZT305ktbm0lMUsU+7cHUjjC4AweD6Gvu+D6MMLTrZ5iF7tFWhfrUey+W7+R+P8A&#10;idiquZVsNwfgpWnineo1vGjF3k325rcq76o7bW/2ZNL1/TLOztAtpeWsaoZQCVmbuWH171y9/wDA&#10;PWPhzNuvrSTyG+5Mqko344xWt4J+JPjL9my8hXx/Zz+KPCanH/CR6bBums19bmEbeAM/Mme2RX2p&#10;8NdU8M/F7wBDfaXdafr2i3yfJLE4kjcfXsfbqK+Cx0ZYmrKtN+9Jtt923dn6/ltOngqEMNQVoQSi&#10;l0SSsj4XjjMSbWHSrCrvHTOK+lPi9+xrFcCS+8OMqtjcbSRjz/unH6Gvn3xB4VvvDV/Ja3VvJDNE&#10;SGRxhlr5+tSnTdmfQU60Jq8TOABT+IDqAKljkyn/AI7+NRD5DhuD6f1pY12htzY7j3rE1JNzY+hy&#10;Kjuxvc7uD3xUi8dfqOaiuGGdq+nINAFScfL2/Gs+b5eMex5q7JK2WAXv+VVntvLOTyWHvXXHRHPK&#10;Jnyw+bK2315zVeeyDFh93PcitgwZB69etVby0zu9+TXRTqWIcTCmt8HjhTxn1qCaBmZlXPuK0rqx&#10;2jduOV6c9apzyYI6cjj3NdcWZFWO28uRvvcd8VMu4/e28Co2fB3ZbdnpmgOQe/55xW5LJjLkZ54r&#10;1r9gaUyfteeFh2zKP/HDXj8QJ+bHI6c9a6r4F/GKH9n74xaN4suLO41C20t2M8EOPMZWUg7ckDI4&#10;6mqsZTWh9tf8FlPhrr/xX/Yh17RvDek3uuatPeWjx2lpH5krhbiNmIHsAT+FfnL8EP2Gvi9ew29p&#10;/wAK/wDEFvIxAJuYfKROnJJ7V9meIP8Ag4G+GeiXbQzeCPiOxU9VtLQg/T/SaxtR/wCDir4dxQMN&#10;O8A+P5Jv4VnhtIlP4idqZyRuj379gP8AYib9mPTbnXPEEsNx4m1KFIiI+Y7KMZJRScZJJBJwM4r4&#10;o/4OAv2v7H4gazovwd8P3Ud22nXS6lrkkMgZUcKfKhOO/wAwb2wPWub/AGlP+C5nxQ+Neh3OjeBd&#10;Dh8CWl4DHJes4ub7a3BwSCq5B6gEjsa+TfA/wwu9S1mXUtSlmur+8kM0088m6SVyckk9zRzlcje5&#10;9M/8EaPD50r9s3wyWVh/otz2/wCmdfW//Bwzb7v2GLZf+pis/wD2evk39kD4paf+y/8AGnSvF+pW&#10;F/fWOnxSxSQ2YVpjvXblQzKOPqK6T/gqh/wU78H/ALZvwPt/A/hnw74vsbyPVYb6S51K3t44VWPd&#10;wNkzsTz3Aq+e7uKcbHUf8G+nwg8P+INf8WeKb6CC61zQ1t4LESAFrRXDlnUerYxntt7V7Z+238bP&#10;2vPhB+0peSfDDwTY+M/h7cWsP2OFY0LxSbFMhckqwJfdwCRgCvK/+CFv7LmqSX998SJdWvNP061/&#10;0CKygfCX7DO4yDHKqTgD1JrtP2+P+C5UH7JX7Qd58P8Aw74Q/wCEmuNGjT+0p5rjyY0ldEkVEwDu&#10;wrDJPc4qm7yIe58z/tSftB/t3fGTwtdabeeCfEfhHRbhNtzFounZlkXuN65kwe4B5/l8R+D/AAdd&#10;+C9Vkt76K6tr6FyJ4rlGSZG77g3IPfmv2Q/4J/f8Fn7f9sr40R+BtV8D3fhzUr6CSe0uIbhbiCUp&#10;glWBwV4yQcEZFcB/wX7+APh/Qvhv4f8AiPp9na2OtQ36WF5JGuw3kL5wGHQsrEEH0yK1p1EpWaJZ&#10;Z/4IBaqb5viPk/6tbEfpNXn/APwXz8QHRv2ovhqd3H9kXJP/AH9jrzL/AIJg/wDBQ/wn+w0PFU3i&#10;nR/EWqQeI0tjC2lRQytCY9+QwkkTrvHTPQ15p/wVH/b18P8A7e3x08K614T0bxFpVj4dsJrST+1o&#10;Yo5Zmd1bIEcjjA2nqc+3rU6fNU8gWisfbH/BHrxrDrHxrlgZh5jaTIQM8nDKT/OvUf8AgtN8IvEX&#10;xJ+H3g7UtA0fUNZXRNRf7VDZwNNKiuoAbaoJxkY49a/NT9lv9pvWf2c/H+k+KNJ2yXOnNiSF/u3E&#10;RPzIfrxzX6NeG/8AgvX8I7zSVk1rTPF+kaggzJAbSGVd3+wwl5HoTjpWVTCuO2xMZaaniXwo0O48&#10;FLpVn4g0280eS7EbrHeQmF2QsAThuexr9IfirqGpeCf2ddZuvCtqsuq6boUsumW8abvMlWEmNQO+&#10;SAPc1+Un7Vn/AAUG0/8AbF+POm6p4V03V9N0XTbMWinUESOad97EvtRmAGCMc+tfT/wH/wCCrNr8&#10;PvB1jo/jzSdVvPskQgi1GwjR/MQcDzFZlxgdxnNccVyOzLvfY+HdC1z4tftC+M5rd/Efi3UteuZW&#10;RrWK6mEiNkcFVxtC5xz0GK/ZjwV4dvvCn7POl6bqjtJqFjoqW10xbcTIsWGOe/I618q/EH/gsN8K&#10;fBNtNceEfCeraxr0wwh+xRW0QP8AtvvDD8Aa574d/wDBZnTk+Es1t428N+KrvxJc+dvfTbW3a1AY&#10;nYFLTK2ApA+7njNVGy1Yz85vB/h2Q+LPEUiA8ajcnp1/eNX7wfBRNn7NvhlfTQ4c/wDfgV+Nnwf8&#10;DTarf6levC0a3tzLOFbqodmIB+ma+8v+Hrng/wCD/wAKtO0K98K+NLq+sdPWzJtoLZoWdUC5yZw2&#10;Pwz7UoVE3Zgflt8OCV+IWuf9hK5/9HNXv3hbMloO3NeL/DfwhdT+Jb7UDBJCl5dyXARuqh3LAH6Z&#10;r2vw5bvbW6qw6c1rddANkD+Hd7kikjPzkkcZIpVAdfc0nk/179KQDs4VaVvnPpjpTNo3DOPQ+9Px&#10;uP3iODQBE8Hm45C59uaq3Oned8uavKNgHzH/ABpWjB9elaKVgOV1Twus4dmTnGOneuQ1zwQsrt+7&#10;5DdMV6nPabk+bk/WqN5pyvJ8wHzdK7KOMcWZzpqR4D4n+HiqfljXn1FcHr/gBoQzFevPA6V9Oav4&#10;WWc7tu7Az9K5HXfAfmqThfu5HtXtYfMb6M454XsfMOseDmx/Fn0rJm8GO3b9DX0BrXw2LSsfL5PQ&#10;Cs0fDNnl5jPPRa7pV4SRzxoyieO6d4EefHy9O1dZ4f8AhnuZfkyeuNten6J8LJGK/u/au58PfDZU&#10;27lxt6+9cEsRThqbRptnmOifDHIX911ArsvB3h6Tw5JJCyf6PNwRjjIr0jT/AAjHbhf3a9cU7W/D&#10;6C1+VeVp5dn08DjKeKp7xeq7rr+B4/E3DNDOcqr5biNqkbJ78r3i/k7Hktro6+FPFDRqFWGRt6fQ&#10;1674TvFubVdv3sYJzXA+LtKN1YiRV/fWvP1FaXw81/KIm5d2cYro4xy2GHxqxOG/g1kpw+e6+T/M&#10;+c8LOIK+Oyp4DH6YrCSdKour5fhl/wBvRt80z0lYSSPTHTNNMbbPl9ce9Ns5fNgDKeepp5UlvfGe&#10;Opr5E/TRdrKn97oPpUcv7vadrHipJ9yvz+B9KbnfyR06Yqbu4EbPxynNRs5Zs45WpCTK/PoO/Smv&#10;kMPlOO3OfzrRa7gAzIPl6HuacoBG0/Lt5+tNXcj9vYDtSA/N8oJbFDQBIhfP3uecdOKZ/D97pz70&#10;rMRSScjjG0DmqAaTsHr7mm9Tu+9jjIqTfhV+Xr2obA3KPyFAEedyH8qcqBD3VTzijDD5flKnmk8r&#10;bIvU9+aAAv8AN/EM9u1ODYjbb09KTbyv3sDNNZiZPu8dqAFb5l+bI4/Kmnnac5zyOe1KU3c/3u+a&#10;QR4Y8fpQA1WXgndz60pkyf4uD2704DeMY2jt7mmyD92Bubd0FADc7iT6+tOC8enekQs23oSOlKQA&#10;VJyMc4zQAeX+9PfvQxY8tuwR2ppO/O3Hrk9qMgDG78BQA/gJn8RmmeWQdrNxnJ5oAO856emKcP3b&#10;D0zQAFcj1zTdhUfK3Hpind22569acybsfd9+aAGowCdNufWl2FQcjjoKa42tnHT3pwXzwe+B1oAR&#10;kyieq8/TNCxknlvun86FjLnd/dFBj3tzlWH6UF2RIDhf949qaCG+XG30pzfKWUYzTfLIyW3MMetA&#10;pDhlgWXj6GnNu2jkH1zSBNwHHzY/AUwxnzNu7B6f/WoJJUk28/MM8cd6WN9p/nihIt6/fNOVABxw&#10;w4GRUsqxGx3Lt+bqetQvbbzjrzj61cZPM45/Omkbfl4z79qcQkUZ7PA24Hy9faqclntOOeucVtOq&#10;snC/MeD71DJbqq/rkVSk72JtcxbqxYA9CKydWmW2Pz4CIMs3piumvUjt4mYs23HevI/jj4rbSfD8&#10;lrE2Jr7KjH8Kf/XzX2fB+Hp+1nmeK/hYdc3+KX2Y/eflfihmVeeGo8O5fL9/jZcl1vGnvUn8lp8z&#10;yL4h+KW8b+Mpp/mMEbGOEZ6KP/1V1/gDRALZWTg8Hn61zHhDw8bi7ztzu4NepaHogtVVU3LtGMAV&#10;4OKxlTFV5Yiq/ek7v1/4Gx+gZTldDLcFSwGGVoU4qKXorfju/N3LpPlgKW3bflJ6CpgGjb7m314x&#10;n6VXi3Kwzu45OevepCzvP8zc4+XLfjzWJ2FhoNrAqXJbls9B7UpVtxA27c9DkGmFhPCCW27jyBxu&#10;oZTGB0XzDhST0oAfHGjuO2fvGnIvLbvl3HnnGfQULuAG9t21cnBpDCxIZfu8AE9amQXZNFEzpxuw&#10;OOlFRk3BA2/Lxg896K9vC/wonzWM/jy9T87tXjDx7dy7V6j1NYzRmFATjp8oxXR36F2b5BsyBn1N&#10;dL+zz8I2+LXxW0+1ePdp1lJ9qvGx0RSDg/72AK8fAYKpi8RDDUfim0l/XlufXZ5nFDKsvrZlinaF&#10;KLk36Lb1ey8z3r9m/wAJx/BD4CPrVxGItY19BIFPBUEHy1/Ln8q4bU7iS9uXkkBZ3JLc55r0T48e&#10;Ll1PXV0212ra6aAgVR8u7HOB7dK8+EWSGb6YzXv8YY6n7eGXYZ/usOuVeb3lL5s/N/C3KsR9Uq8Q&#10;Ziv9pxsvaST3hD/l3D0Udfn5GfMhjfA/hNWtOYhuaZfwjfkZ3YpLFyG+9nnoa+OckfqTNyE5UYPU&#10;elV7tAON271qS3bMY9hmi7cPjPXHXFMaMsr5OB2BzViOfci1XmY+b8uNucEmnFsEdsdMd6AkaCn5&#10;OtOH3uxqKFhIo61PGd6V0IBrRiNSf501D8275fp60sg3HDE5HGfWkz1PTHc1HUCaJto7Y969a/YY&#10;1Hwrpv7WHgy58ayWNv4ct79ZbmS8IEC7TkF88bcjvxXkaDcOmeOKi1C3EtsysM/UZzVvVClqrH6q&#10;/tIf8HHfw5+EnieXRfAfhjUvHSWbBGuw/wBis2I6hC67zgjrtx7mvb/+CbH/AAVl8M/8FDH1XS4d&#10;FvPC/ifR41mk0+aUSpNEeA8bgDODwQcH+dfjh4U/4J/fFb4gaTZ6tovw58S3+n6igkt7iOwcxyr0&#10;BDYxj3r9LP8Agi9/wTO8V/sr+JtY8feO7eLRr7ULMWdpp5dGeJCdxd2BIGc4x2xzXHOK2OaUUZv/&#10;AAcTfs86LL8EtI+KlpCtvruh30en3Mi4H2qCXoG452MDjkfeOc1+av7MGorqHx38AttVlk8Q6eCD&#10;0ObmOvuj/g4y/bp8N694D0n4N+G9Ss9X1a6vk1LV2tpfMWxSPPlxsRxuYk5XORtB718A/skFovjx&#10;8Pg3/Qx6bx/29R0RNKb0P6QviN8QIvhT8HdW8S3FvJcQ6Fpr3skUZw0iom4gE+uK/OfQv+DoP4e3&#10;tzH9q+HfjKG3Y4Z4nt5GUeuC4r7v/a6b/jDzx36f8I5c/wDok1/Ml4F0qO8sVZl9uKmyuZxjc/pK&#10;/Zt/a/8AhH/wUa+G98vh+8tNctmiEWpaTfW5S4gVv4ZI3GCP9oZU44Nfmn/wWG/4JmWP7J8kPxF8&#10;B2skfg7Ubny9Q08YZNJlbG1k7+WSSMZOOO1fNX/BPP4v6h+zP+1/4M17TLiS1trq/jsdQiUlY7iC&#10;U7GVh365GehAr93v23vhrZ/GH9kbx9ot3EskN/oN0yAgHDrEzqR75A5o2HrCWh/Opb363EO5Tke4&#10;qSZlLcYzj865TwVq8ptjDIx3xMUYehBwa6dZPNGeM9KGzphK59if8EKSrft+acOCw0i9I9v3eP8A&#10;H86/Ur/goT+3RpX/AAT8+CEfjfWNFvtctWvo7IW9oyrJufofmIGBX5Z/8EKYyP8AgoBpp9dHvTj/&#10;AIBX1x/wcnjf+wPar/e8QWn86k56mszmfh3/AMHN/wAJ/EutwW+ueDvGGgWkzBTeGOO4jhyfvMEY&#10;vj/dU19l6x4Y+Ef/AAUX+BUVwyaT4z8K6ou+C4iHzRPgjcpI3JIPcAj0r+abQdKhm09flXp1A9a/&#10;R/8A4N3vjrqXgb9ojVvh3JcM2g+I7GS+gtyfliu49h3qO2Yw2cYycE0A4aXR8/f8FDv2NNS/YJ+P&#10;reH5ppr7w5rCG70a+fG6SPcQY3xgb1x6DIIPrVz9gX9um8/Ya+Ldx4kh0dfEFjqFr9nu7NZDG7Dk&#10;qynpkZPUc9K/Qv8A4ONfhXa+JP2KLXxR5a/2h4S1i3khkA+YJKwjcZ9MHpXxL/wQh8M6R8R/21LG&#10;31rS9P1a1i0u5mSG7gWZFkCjDgMCAw7EcigqM/d1IP8AgqD/AMFjL/8Abv8AhjpngfTPBU/hfSrf&#10;UF1C5uLqfzJ52RSqqoGAF+Yk5znjpXyTpTstvtbBOO4Nfqv/AMHHvw58M+AvgH4J1LS/D+i6ffNr&#10;ZhNxbWccUuwx5K7lAODXyV/wSO/YWt/25fjbcR6480fhHwxbreamIuHumZgqQBv4c/MSRnhcd80m&#10;FOSS1Pm62tprtP3cE03+6hYA/UUx1mjkIaGRW942H9K/cb9pL9tn9nL/AIJL/wBk+E7jQ9P0zUr6&#10;AXEel6LpqGbySxQSyFV7srDLEElTXpv7M/xM+Cf7fnw1Tx14Y0Tw7rlu0ht7g3ekp9pt5FAJR1dN&#10;wIBz71HLqV9Yt0P57Gn8r76su7puUjNfXP8AwTr/AOCvtx+wT4B1bwzfeEJvFGl3lz9rt2tJ/Kmg&#10;cjDgg5BB49MYr1D/AILu/H34HwfDuPwL4OsNDsPiLomuILy2tdKFtNaRhcsWYIMqQRjnnNdt/wAG&#10;5Xw18N/ED4XeP9Q1jQdH1O+g1C3iS4ubNJZUXy2O0MwJAJ7U472KlUUoXPgP/gpN/wAFCtS/4KJf&#10;HvSvEEnh/wD4RfTtBsf7PtLR5fNmcFyxd2wBkk9gABX0n/wQd/Zz8G/tEfGDxla+NvDVj4htdM0y&#10;2mtoryLzIwzvICcHg8AVyP8AwcAeGvD3wz/bz0G10rR9N0myutHguLyOztlhWc+aQSQoGTjjpmv1&#10;j/Yh+MnwP+I2i29r8L7zwdcaxZaZbHUItJiiWaJSuP3mwAj5g3Xvmn1Meb3bH5t/8HAf7O/gj9mP&#10;xj8LF8C+FtN8PL4gh1IXq2EPlrKYjaeXlRwMea9fB1rfME+bIwAcEYPTNf0W/tV/Gf4H/Ci+0X/h&#10;b2o+CtPm1ATf2V/bwhzIEKeb5e8Hpujzj1Ffiv8A8FkvjN8L/iF+11p918Jrjw5d6DHokMd3Posa&#10;LbPOHckfIACwUqCfapqK2ppSqNbng1tK0w2hWYnoF5NTXeialHbNN9hvPJ7t9nbb+eK/YT9nrwZ+&#10;yn+wp+zV4R8YeLrjwZ/bWq6ZDeyahqZivL+d3UM3kpguB2wgzxzzXVfDT/gul+zF8UvHtj4Ysdek&#10;tJtQlFtazXujT29q7HgAu8YVQenzECpjTvuVKs73R+F19cCGRgw2sOMNwR+dULM+Zq1uf+mydf8A&#10;eFfuT/wVo/4Jj+AvjP8As7+JPGvhfw/puheNvD9lJqkd3p9skP8AaKIu9kl2gbwVBwx5FfhZ4Wux&#10;fXNmwOf3ifzFHJYOfmP6ftW+X9lg/wDYtD/0nr+WXwQDIJM5x5jd/ev6m9VG79llvbw1/wC0K/lu&#10;+HtmWV+/7xs+/NatXMae51VhDiMAckda09Nty1yv+z1pdN03auSp+X9a1bOyAJO3H4Uo09dDoOp8&#10;AS+TIoDd69++G93lEXjr69a8B8Lxm2mjb3yMivbPhteiILnbxyK6K0W4alU3qfQPg5Va3TGd2Pyr&#10;rrKxVINzelcL4M1ArGu3jIBBFegacWlhDbvvfw4r5PFXUj1IvSyGOmQuAvzHgnnbTUtevHtz2q+k&#10;at128dsUxwo/2W7iuW9yiDyFAbbww5zSO6+SRjt+VG1m37eM1GltJIrcMMcH/aoAaeYfLUcEZzmu&#10;X8Z+Hv7Ts3VlO1vauztrADrgsfbpRf6J5tr93P8AWtKOInRmqtN2lHVPs0c+IwtOvSlQrR5oSTTT&#10;6p6WPma9t30PWsvwY22P/SvVvh1qqXMKKW9O/Suf+MXg9rSb7UF+VvlfA/I1n/DbX/ss4jb7ynaa&#10;/T+OKcM1wNDiTDr+IlGolsprq/8AEfh/hbiKuRZniuCcZL+C+eg3vKjJuyXnF6M9whttyAr8p6Zp&#10;zQiNP/rVX8O6gl1aKc8+9aMuC2fbjAr8s62P3gopG8jZYrt7ZHSnyEsMAFieevSnTPjI6CoYZf8A&#10;6+O1AA8bMM43cYqrLESPfGBmtBI2mUfLxjPHFTRaf55GY+e1O9hcxjx2vmHnnb1xVy304SBdwC/1&#10;rasPC8s52rH+AFdx4O/Z71jxEY3+zNbwn/lpN8ox7DqauMZT0irkSrRjuebjS2lPyj5lHHoa1vD/&#10;AIB1HxHOIbW1mmbssaZ/Xp+dfQnhD9mjSdH2yX7yX0nB242xg+nqauePfjd4B+AmnbdV1jSNLKj5&#10;LWNg1xKewWJcuxPoBmu+jltR6z0Rx1MclpE898HfsnXl0Y5tSmWzj/55rhpP8BXqGg/Cnwz8PLT7&#10;U0VuvlDc1zdMDt98nAFeZx/tB/En42WrJ8PfAc2i6fLxHr3iotax4/vJaYEz+2doqXTv2KW+IMSz&#10;fFXxdrXj+ZjufTSxstGB/wCvVSQ31dmr06ODpU9l95w1MROfUv8AjL9uDwvZ6lJpHg+01T4ieIFP&#10;l/YtBgMkcbeklw2IU/F88dKyz4O+NXxxdG1rWtM+F+hzcmz0UC61gqf4XuH3RIcf3EP1r2rwj4H0&#10;fwDodvpmh6ZY6Tp9qu2K2tIFhijHsqgAVqbcjmuoxPLvhb+x54F+E+utrVnpbal4jk/1utapKbvU&#10;JT6mRun0AA9q9Q6Cn4ooA8n/AGrP2sdH/ZQ8Gx6tq2m6zqjXDeXBBY25bLcAB5D8kY56sRXiPjj9&#10;uv4ieF/AH/CYXlv8MdA025jE+n6Nd38t/quoKRlVBt2KBjwMAHBNfW3iTw3YeLdFuNN1Szt76xuk&#10;KTQTxiSORT1BU5B/+tXzN4W/4JqaV8G/2iLbxt4Bm0bTbG4b/TtO1LTReCJQcj7K5KmE/TIojKzs&#10;/wCvUrluro5K3/Z6vvjBcQ/Hnyda0rxHq2noG0W806LUZrID/n2V8bCcA8561j63afEjx3p8un+C&#10;tI+Mza9eEf8AE213ULTStO088fN5UYUvgZwApzX3VEPkHt3oYhT/AFx0od73X9eRPTU5n4V+Fta0&#10;T4YaVpfirUo9c1iK0WG/uQoEdy+BuOPQmrvgv4faL8OLOe20PS7PS4LiVppUtohGsjsckkDvVbxn&#10;8W/D/gGP/iZanBHM3K28ZMtxKfRY1yzH6CuZ/wCE88bfES32+HtATw/Zy/c1LWwd+PVbYEP07OyG&#10;jS9w6WPQr7UoNOtGmuJooYUGWeRgqge5rgtS/aIs9TuPsfhTTb/xde52sbNNlrF/vTvtj/BST7Ut&#10;p+zxZa4Y5vGGpah4vuFYOYb5sWKN6pbj5Bj1bcfeu+sdNh0y3jht447eGMbVSNQqqPQAdqAPPU8C&#10;+NPH0iv4g15NB0/tYaESsrD0kuHBP/fCr9a6TwL8I/D/AMODM2j6bb2s9yd09x96e4b1dz8zH3Jr&#10;pQKXFADVGTTscUUUAFFFFABRRRQAUUUUAFFFFABWf4i8O2firSprG/tobu1nGHjkXcprQooA5XRf&#10;hFovhrTreGzs42+xyF7dp/3rQ+yluQKzfit4w8M+GLCzg8Wahb6bHqM/2a1eZzGWlYEABhxzz1xX&#10;dkVw3x//AGefC/7Sfw/m8N+LNPGoafI3mRkHbLbyAECRG6qwz1FAFP4SfCy6+H+uXTW/iO4utBkH&#10;+h6cyqViz1Yv1J6+1ehMcLu/KvK/2YP2dr79nv4fyeG7zxXrHiiztbln0+5vnLXFvAfuxMxJzt55&#10;4+grrPjF8RLP4WfD3U9avJFWOyhLKCeXc8Ko+pIFa0KNStUjSpq7k7L1Zz4vFUsNQniK8lGEU229&#10;klu/uPlz/goX8VJvGvjHSvAGlN5m2USXe3+J2IEan6YJ/EVb8FeFYfDujWGk2q/u7VApP99v4m/E&#10;5NeZ/Auwu/HXjPWPG+qlpLi6nkMDN3kfJcj/AHcgD6+1e/8Aw48OnUb5XZcjIr7fi+tTwdKjkWHf&#10;u0leb71Hvf0Wh+T+GeFq5piMTxhjYtSxL5aSf2aMX7q/7eeum+jPQ/hh4TVbNd8alWBBBHBFcH46&#10;/Ykn8F+JbrxZ8H9a/wCEH8SXL+beaew36NrB7+fCBkMc/fUgivdPDGlixsl+XBrVK5r4M/YDwD4Y&#10;ftsx2nimLwj8UtFk+Hvi9mEcBnO/TdVP9+3nGV5I+67Buehr1jx38M9D+KOlrHqFvHNuXMUyffXI&#10;6g074p/CPw78avCdxofijSLPWdLuBhobmMOFP95c8qwxwRyK8Gl+GnxQ/Y6uWu/BV3e/Ej4f24y3&#10;hzUbgtqmmxjnFrOxIdQM4jZewANTKKkrSVyoyad0Yfxf/ZU1TwYWutPVr/T85DxgeZGP9pev4ivK&#10;p7B4CyuGDdOa+xfgV+1L4S/aG06RNJvPsurWuVvtGv1MF/ZMDgiSF8NjpzgggjHWk+Kv7Nei+Po5&#10;Li1jTT75v40UbH/3l9fcV5tfAdaZ30cdbSZ8dSp5arjbnPSoriL5v4mY8jArufiT8G9X+Ht6y3lt&#10;IsefklAzG49jXITDyy2eMcfSvMd4uzPR5lJXiZsltgehzUc8OWb9fer0kO7LN6fnUFyjMABzxW0Z&#10;XJKlwqg+vuKqXa4T5fugcmrMkgU/41UnbeeFJNaoykZd4MxcfhWXdJtkz0xxzXQTwO69FA78VTuL&#10;LG7+8Tkcdq7qckjJoxAuDu+b2peh4+9V82m05xt2noajWzIds9K6VMzauQW0W6I9fm5pt5pf2iM8&#10;fKwxj1q+IgnT8OOlSAgRcs3WlzMnyPO/EHw1tr+RmMY+bnp0rFHwltllz5O7uK9WkWIpg/lUJgUs&#10;WxnHTpQncOVHBaZ8NbeJ1xHtFdFpXhOO1P3fpW7bxRliNv3eoq0FVWyuOnp0obFyozrnRo5bbYy4&#10;3DHTr9a5DVvhxayTlvJXdjjivQwAY/m6jHWmSWilQeGoUrByo+iP+CY37Z3hX4C+FLvwH4uvk0O3&#10;ku2uNPvZgwgPmZLI7chDk8E4HPWvUvj5/wAE5P2f/wBs/wAdTeNptVFvrWpKhub7R9TiQXe1Qqll&#10;YMMhQOQO1fAfizwfFrdq0bxht3tXkfiX9nSF7tpYVMbMeq8YrSNQ5p07PQ/WT4Mfs7fs6/8ABOOW&#10;68RL4g02x1HyWifUdV1FJZhGcEqoUDk4/hXJr86f+Cuf/BSG0/bu8Z6N4R8ELcf8IT4buGuHvZEa&#10;M6ncYZQyqcERgdNwBJ5xxXiB/Z2jSRt0bNnk5HXFbvh74OQ6UoCwhcY6Adq2g76k8jOX0Hwnv0pE&#10;kVjxjr1ol8DQwybhHt5yDjrXqFl4R8iP7nT0FQXvh7YcY49MdK7qdRbMmUXY8+i0prZOF2j0qrdW&#10;Sl18xd3vXaXmi7S2OgPAxWTd6RuVv3f/ANauqLi9Gcsosl8CarBos6Mq/dIr3Lwj4rtNZtkjm8va&#10;wHBr52ks3tWLKrD6VqaB4vuNJkUBmXaeaJYWnUVmjJuS2PqPR/AWlanOJFjjO7uK7XSPg5Y6iiho&#10;VK/Svnn4ffGr7GY1aQ++Sa96+HHxttruFFeRScZ614+Jy+cHeOxca/RnonhP4Q2+lxjy48fSjxZ8&#10;DLPW1zJBuP0rofCnjq3vkRleMq3pXY2d9Bdp1Q15ktHZnVzXPB7b4A29hJ+7iKr9Kq6r8HfJTdGu&#10;G55r6JfSIZwcKrd+lZ2o+Fo3UnYp4x06VKlKLvED5U1Tw5caPKyyIcqfTpVAyYGO+fTivorxJ8O4&#10;7yKTdGvTA4615j4s+FMlnK8kKnaMkLiuqnXUtGBwZO057CjPPy/XmrF/p01hcMskZUg4ORVdosN1&#10;PTnFbgA+QdmoI3DmhDu69+nHWlPydvloAOWHP3aQkSJt7t1GaU8KD/SmHag/qKrbcCGSzVMjnaet&#10;Z91pMcy5Ofm9D0rXfn88UjWyvnC49K0jJoLHM3HhqOY7lXdyQc9Kht/B0asG29+tdM9sxOAoH9ac&#10;LVUA7N6HvW0cRJGfszLs/DsdqvC4/DpWlDapGANvKk/jUmGjDE/NTtzHrj16Vk5tvUrlQIfkZQeT&#10;wMVDc23n2zbh06+1SK208r37djTlcEd14/ColsVtscJ4g077JdN8vyyD864q3DeHPELJ0SQ5Q+1e&#10;qeKNP+1Qbh97HX0rz3xjpRu7HzVX99bHPuRX6Fk//CxktXKp61aN50+7W8or9P8AgH4lxQnwvxXQ&#10;4jp6YbFWo110UtoVH+T20Xmeg+FtUW6tVyy54zz1rZT5V6AknGa8z+HmvGVFVm9BzXo9vOLlBy27&#10;HXNfniP23ToSl90XX2xmgtj8BzUXIU/KRtPbpTz9z5W5A6etMBsZ2OxPGDTZJG7HPPSnkKw5XA9f&#10;WmIMr+eKAGszIucfezgetNyCe429KkKEbv7opiLn/gXWtI7ANLhiNp+oFK4+YKTlfTFBGHUbQvHJ&#10;okPPX9O1AAGBJVfTimoTu+7g0u1VXopx6DFLHwc9frQA2TAbPtge9Cneue3rS7dqfKo68ikdl2fK&#10;RnPTFAA7lm4bbt/WjYf4vl29vehgVTd0/pSbTI3Jzxk+9ACKwXb6sOpPalDbfr1ANKVLheFwtRlv&#10;MDDqeooAHKsnfc3Ix3oA8wBf7o6GgqWAAx/KlAyQflyOpoAaPnAVsYHSnBcntntTG5PVSPal65bk&#10;8duMUAKw56/nQUBlH8NC5I+tKp3Jj0oAaTsRQo/i70u4O+e/SnOnzZ/hA6elNUHvjbjsKABAM/zH&#10;86cy5PoB1GaAuT/jTXblcbf8aAEOCp4+979KfIPLC9h39qMK56fdzziiRvb6Y6UAEiBkHzZPUHOK&#10;aNrqN3bt606TBf5T93jkcZpVGPx/WgdxAdz9DyPyoUAE4bO7nB6+1OjYqccfLQV+Y7W/T86Btht4&#10;Jb+IU9yCw6YYfnTM4Ax0UYp3+sK9Pl4we1BJLnYuN2Mdj2qUqxQ7cc9TmoWIV8/wkckjrSpKGIz9&#10;3PNZhceXG/d/FnketOZxIF24z7io/NLy9jz6dKJXx7nPfoKDSMWDjaN2eWPSkkXC5LYXpR5md2f4&#10;RwKguZljtyzcKoyTVRi27IyqOMYuU3ZLVvy6sx/F2ox2tqV8zqC7HP3QK+cvG2rSeMfFbyDmMHZG&#10;PRR0P48V6T8a/Ghs9NeNWVZrs7VwfuqK4HwLo3267VmXlmwMjpX3XEc1luBo5HD4rc9Vr+Z7Rfon&#10;+R+QcA0559m+K4vrr3Hejh0+lOL96a787vr5M6bwN4O3RKG3LuxkY4NdiNIW3hVh1i4UA/nV3w5p&#10;K2tt0bgBFyOtW5LTaQ3zfL2xiviY1LH7DKKZzk9mwlOzcSegIqvNAyu247n6jjrXTTWm37v3m5Oa&#10;z7nT1DMzbl4+ua3jW7mDi0ZPl7CzbcNjGPSm28yqv3eeGB/vCtCa0PmM3RccbRxVSWxPmK21gRyM&#10;rwOK1Uk9hWsPgmL/AC7R5meinpTpGyy+x5GOtV9hhHKMORnHGfTBqaEn5uoVhjI+8KGriLUErrH8&#10;uB7GioLd9itkqfmOCe9Fe1hf4UT5vGfxpep+f1+m52w2TncMD8OO9fUHwF8Lx/BL4Gza5cps1bXl&#10;EqZXDqpB8tf/AB4nPv7V4v8AAv4XH4o/FCxtHjLWNoftF2/QBF6D8SQPxr2z4++LBqeux6dB8trp&#10;wKBV6bjwfyxivUyG2WZfWzqp8TXJS/xPeX/bq/M+X4+qPiHPMJwjR1pq1bEPpyRa5Kb7OUtbdrM4&#10;G7upNQvnlk3MzsWJPViTk05o9ir1A9OtMto9y/jUrPtiGc59K+AlJt3Z+vRioxUY7KyXyM/UD87Y&#10;boeaitjsk3d/pS3+C/Hy7utRW6kMG6Env3pFGvbylitSTyFu/wCYqGzkyO35VJOhVG/TNVzFRMy4&#10;/dS7Q3Gc896QS4bduJ7YovlwSOPfvVZTujx/dqt1cJQurmzYTbwO1W42wPvZFZmmS4VR/StCPd67&#10;a0jPQhEk0nGPzzUYYN/ex7inStuJ6/WozKTnrjtRfUWpNG3GMn8BTZQzBud2eBTEfnB6fWu+/Z6/&#10;Zy8UftQ+PG8MeEre3utW+yyXSpNKIlKxjJG7pk9h3qpS0K0Wp9p/A7/g4I0H4CfBnw34Z1D4e63f&#10;XGh2UdpJNa3MYSTbkAjdg9Mde9fXH7Gv/BVL4V/8FFDeeF9PXUtF114S8ukaliOaePjcY2Q/Njvt&#10;Nfix8V/2bvHHwq1uTTfEng/XdNu4jjD2bsG7ZDAEEGvpf/git+yF411z9sPQfHC6LqGl+HfDYlku&#10;b24haFZi0bKI1BGWznPTtXK7PU55Rja6PXP+Ct3/AARU8IeDfhrrPxW+GVnNpeoaLuvdY0syPPHe&#10;RZ+eVCxJVlHzEdCAelfn3+ylcrP8evh+U/6GPTen/X1HX7+f8FGviNpfws/Yi+KGq6tIkVqfDt5a&#10;jf8AxyTRNFGuO+WcCv55/wBjG8eT47fD7cMBvEmnYH/b1HU8wUz+jL9rgj/hjzx1/wBi7c4/78tX&#10;8z3w1IbTl5zjPav6Zf2qtPuNW/ZJ8ZWtrDJcXE/h+4SOONSzOxhbAA6k81/Ot8KP2T/ihd+Vaw+A&#10;fFUlw7YVPsDgsfxFLmJp73ZufBHw3P4s+MfhPTrVWa4utXtUjCjcxPmqf6V/RL+0Hq0Xh79nfxfd&#10;zsqRWeg3bsWIHS3avzv/AOCT3/BJPxN4J+JWm/Ej4l2P9knRz52laVI2ZjKVIEko/h25yBnqK9a/&#10;4L3/ALa+n/s3/siaj4RtLuNvFXxAjfTbWBGBkhhYYllPOQAp4Pck0XHN3asfhb4IvTqVxdXCblSa&#10;ZpF7cFs/1rtoJsx89a4vwHZ/YtORfmAA9K6y1bahzu4qOZHRDQ+zv+CEz5/4KAad/wBga9/9F19c&#10;/wDByhz+wTa/9jBafzNfIn/BCJlb/goDp+3vo96Pr+7r7S/4OHfAGufEb9h230/w/pd9rF8uu2sn&#10;kWkJkk2gnJwPpVGFTSZ+H/hgldPXjrX29/wQo8OXGtft/wCj3cKO0el6ZeTTkA4AaPyxn8WHWvnP&#10;4R/sQfF7x/eW9hpvw98Ty3EpVcvZtGqZOMsT0A7mv2Y/4JJ/8E2pv2J/Beoa54oa1m8beIIxHP5L&#10;71sYBtIiDY5yVBPbgelTylSkuSxif8HDfiKDR/8Agm34jhkZfMvtRsreNSeWYzL/ACHNfAn/AAbu&#10;S7v25rXr/wAgS6IHvgV2n/Byb+2hYfEn4g+Hfg/4fvY7qHQX/tHWmhcMizHKpCSCeRjcR2yK43/g&#10;3ktvs37dVqOc/wBh3f8AIVRnH4T6o/4Odjt/Zk8Dn/qYf/aRrzP/AINqfixpOiePfHXhK8uIYdT1&#10;i1hvbNWbBuFjO1wPUjepwPUmvS/+Dnptn7MHgb/sYf8A2ma4r/g2r+A/h/xBY+MPiFew29z4g0m6&#10;XR7LeAxtYzHHKzoOxYtjPXAI6Zqb62BfCZf/AAW//wCCVfxT+Pn7V0HxI8EaS/ijSdS0yG0uLeF/&#10;9ItJUeTOF7oQVOR33Z4Ir6m/4IofsOeJv2IP2eNb/wCE08uw1fxFeC9eyD7ls4kjAXcem48k+wHP&#10;FcP+2R+3n+1d+zh+094j03wv8FI/HngEiJtIvIVcZUxrv3OgPO/d8uOBj1r45/bR/wCCmv7Y3xh8&#10;CX2j3HgHVfhvoN5E0V41hp0ktw6NwR5pXKjHHAzjuOtPZ3DW1j55/wCCq/xO0j42f8FJPiNq+iSQ&#10;3On294lgk8RDLM8CqjkEdcOCM/7NfpN/wbRJt+DHxG4x/wATS2/9FtX4u+HtHbTJpPO8z7RuJk35&#10;37snOc859c96/aL/AINoiW+DPxI/7Clv/wCi3qI6zKkrRsfJv/Byg3/GfWgD/qXIj/5EavSv+DZC&#10;BV+PnxKI/i0ezzx/00m/xNeaf8HJ4/4z70D/ALFuL/0Y9el/8Gy92kH7QXxCjZgJJ9HtSinq22SU&#10;nH5iq6i+ySf8HV9v9o8YfAwN/wA8taHP/cPr8xdE0aO3gSRVXdj0r9av+DoH4LeJvG9v8IfEmj6P&#10;fappehyapa3z2sLSm3eb7IY8hQTz5T8+3vX5zfBL4P3Fx8dfAvhvxbp19pNr4g1OzjlS6iaFnt5Z&#10;ghYZxxgtz7GplFtjhbqet/syf8Ee/jN+2zodvrVpZDSfDuNlpf63K8cbqOP3SkFmTk8qMZzX0n4Y&#10;/wCDY7xXplzZ3Nz8RvD8E1vIkuyGzkblSDwSR6elfpj+13441f8AZs/Yp8Xa54D0yKfWPDGhvLpV&#10;pHDvQMi/KAg6gY6CvwB8B/thftK/tOfFnT7W28eeMdW1rU71FW0spBEOWyRtRQFUc/TFWlYnmbP6&#10;F/il4bl8Mfsla9pN3MLubT/Clxayy/8APYraspb8SCa/mE8BQ51pl/gju9qj0Aev6dPGWm32lfsd&#10;apa6ozNqVv4Rliu2Y5YyizIck9yWB5r+ZbwBb7tek/6/D/6HVxjcI6M/p51Qf8Ysyf8AYu/+29fy&#10;+/De2yZOP42r+oLU1x+yzJ/2Lv8A7b1/MX8M4s+Yv+0386cYhE7aytzsXd9K0obPleD05HrTdMtN&#10;yDcMenvWpDBtI9elbRhqbdCzpULKV9ARj6V6X4Du9gX5jnvn0rgdOtgMN/Ku08JnymXrjPNbVI3j&#10;Y0ps978B6nuEfzHHFep6Beh4R83GOgrwvwPqbZT5mI6AD0r1jwrdsV+Vvrivl8dR1PSoy9066OTz&#10;B8o+73NTeR5jZ9PajTU3dcY9K0Vthn13dq8aUrM0uZy2xL55X8KkFszEf4Yq+ltuz0H1p6RqsfP6&#10;1PMUVIrLG3rkdasvDsjPovH1pTtXoPm7c1HLMc4/Cpu+hO5yXxA8MpqumzRvhg69CK8BlWTw7rjB&#10;9y+W/ltgY+hr6a1fbPbsp7givEfjH4Y8qcXUa4VsrJ/Q1+neHeMo1/bcPYx/u8Svdvsqi1i/Lt53&#10;R+J+L+W18GsNxhl6brYKXv23lSlZTT7238tWdf8ADvxIs8aKzZ4wa7lJfMGRmvB/hjq8kU3lE/Mp&#10;C19A+CNHm1yBdqtIx5AAyT+FfB5lgauDxM8NWVpRbT9VofrWU5ph8wwdPHYaV4VIqSfk9isbdpfu&#10;/ezVi00B7jBVG65r1bwf+zzqmtbZHhS1hbndKdp/Ada9L8NfAPR9CCvcIbyVcHDHCfgKmjgqtTpZ&#10;HVPFwWh4L4a+GN/4hmRLe1kmz/dTIH416f4V/ZjkJWTUpo4V6+XGNzH8eldF8TP2kPAPwHtFh1bV&#10;rO3uvuxafaDzrqZh0VYk5JNcK3xk+LHxwjX/AIQXwfD4Q0qXpq/igbJiv96O3XLH234FepSyumv4&#10;mpwzxk38Oh6tZeEfDPw205rqZLGyiiGXubp1G333NwK858RftxaFeaw2j+A9H1n4iatnb/xJ4d9l&#10;C3/TS5/1aj15zUemfsO6f4qvodR+JHiLWfiFqEZ3CK6lNrp8R7bbeIhT/wACzXs3h/wzp/hXTI7P&#10;TLG00+1hGEht4hHGv4DivQhCMVaKOSUm3dnyr408U/FnxJ8QIbP4iawvws8G6lhYG0FRdvIzdYpr&#10;04EDYwAQvOTg8V7Z8If2WPAHwvkXU9J0mHUtSuV3nWNQmOoXs+ed3nyFm59sCvQdY0O113TprO9t&#10;4bq1uEMckcq7ldSMEEGvJrv4ZeJfgJObvwO7ax4byXn8O3Mm54AeSbWRuQevyMcemKoR7IEGeOKc&#10;BiuR+Fnxo0T4tac8mlzSR3VuxjurK4Ty7q1cdnQ8/iOK61TkUALRRQTigAopoaud8cfFrw/8O4N2&#10;ralDbyN9yFTvmk9lQc59qAOjZsVBf39vpkDTXM0dvGv3nkYKq49Sa85/4WF4y+IkQ/4RnQV0azkO&#10;Pt+tgo23+8kIyT/wLAqxafs822uXMV34t1S/8VXcZ3Kk7eTaRn2hQgH/AIETQAupftDWF5qX2Hwz&#10;p+oeLLzoTYJm1i7fPP8AcH55qCPwV448ezmTXtch8Oae3/MP0f558ejXLDj/AICv416Jp2k2ukWq&#10;W9rbw28EYwkcSBFX8BxVgDFAHLeCfg/4d+H8rTafpsP2yT797Nme6k9d0rkufzxXThMGnbaKAEC4&#10;paKKACiiigAooooAKKKKACiiigAooooAKKKKACiiigAppOKdTW60ANdsL/WvjX/goX8V5/GnjPS/&#10;AOls8m10lu9hyGkLHapx/dxuOfUelfUnxe+Itr8Lfh/qWt3jqsVjEWAP8bdAv4nFfC/wG0688c+L&#10;NU8baqfMuLiZ1hZupkI+c49ArbR9TX3fB+Hp4WNXPa692irQv1m9I2721b7H5B4nYyrmVbDcH4GT&#10;58U71Gt40I6zb7c1rLvt1PTfBvhSHw3o9hpFqo8u1QIWAxvb+Jj7k8/jXvPwq8K/Z7eNmXsO1ec/&#10;Dfw6dRv1dl/iB5r3zwxpS2Fko284r4rEYidepKtUd5Sbbfmz9XweDpYTDwwtCKjCCUUl0SVkacEf&#10;lxgU+iisToA800pgU6igDyP47fse+FvjXfw6xH9q8M+LrMZtNf0h/s97EwGBvK48xf8AZfIOO1ee&#10;6f8AtF/ED9lG4h034v6bJ4i8PM/lweMdGtyYkHQfa4QCYj1+YEjkdOa+nsc1BfafDqNrJBcQxzwz&#10;KVeORdyOPQg0AYeh674b+MHhCO80+703X9HvkDJLDIs0UgIB6jNeRfFz9kVbgy3vh5h3ZrV+v/AT&#10;/Q1Q8afsXap8LtduvE/wV1lPCeqTOZbrQ7kmTR9UOeQYznyWPrHgZxxWr8Jv22rPUfFaeD/iHpU/&#10;gLxpwiwXp/0HUW6ZtpujA8cHB5rGrQhU+JGtOtKD90+dvEnhy+8L30lvdW80M0fDI6FWFYhlyep+&#10;pr748d/C3RfiTp/l31qkjMPkmT5ZF+hHWvmP4w/so6r4H8y8sVbUNPU53RDLRj3UfzFebPCypvyP&#10;Tp4uM9HozxeWNtp2/N2x61GIMfMM/gOlaE2nSWj7WjK/h1oW2z23LWVzblRT+xNKg5Lc5zjrTJ9O&#10;yhZlHUZyO1aaxqB/IVFPyrfxYpxkHKYV1ABE3TGfxrPni+c46da2r9+cN93n2xTbHwLrXiTd/Zuj&#10;6rfJjO6G3ZlP44rrpybZzSsjCkbYg5Oe3vVZ7j73zZbt6ir3inQtT8HzY1PS9Q0/HRp4GjUfjwKx&#10;f7UWflWX5uRXUriuuhYSTc7fN8vYVJGpHvu6VWjPmONrLtzmrdqwJXb1z34qyWye2hGzvnufWpQF&#10;A/i/EUkbBBjv6U7P7vJ59RUS3JGhD3LDJ4IFOUKz8N9PSkzlQKdwI+M9PSkA9olk+ULuK85x1qtc&#10;aMkx6D14r3T4N/sG+NfjT8P7fxFpl5o9raXYbylnkbzCB9Aa8S8VrL4M8e6r4f1F4ft+j3L2s/lt&#10;ld6nBIPpTs9zPmT0MyXwvDN0656YqEeG41HK43cdK6G2l81Qy88Zz60kkRzwvtzSjJonc5qTw95Y&#10;YdQRwMVmaj4cbncu7aOmK7I2xaPhMfUVWudNMx53Y9hXRGsyGr6Hnl5oSlfmVuD6cGsbUNEGCRwO&#10;pGOa9Ju9EWRj246Viano+0tx+nWuynVMpU7HmV/pWAeGXnoR2rEvNNKvnuTxXpOo6NuPyr1zWFe6&#10;EcnKj8RXbTrIwlE4ozTWrZRm3L6Gui8JfEa50a4XMki4Pr16VX1LSliLYT6msq9s8AlQfrXTGpcw&#10;lTufQXw4/aEa1ljWSaTPB+9X0D8PfjvDqSqvmLu46sK/PG21WewnDB2G05xnFdp4K+L11o9wu6Rt&#10;q9wa562Bp1F5k6o/TPw746iv/wDlpx9a6a2vo7lOMV8OfCz9pEoVV5jwR1Ne++BPjXBqkKgzfUE1&#10;4NfBVKb1WhvGsrWZ7JdadHcKfpjisDWfCi3G75fpxVjRPGMN7Ev7wfn1rajnju0yMc1xuJummtDx&#10;3xd8L47zd+6X5u+O9eZ+I/h1daXMWjDOq54ANfUl/pKzK3yj8q5nXPCKzq2F9e1VCpKDu9gPlua3&#10;eI7W3jYSRTCxbK7jn+VeveNvhNHc7mjTawHBHFeba14RudGuG3KzL6gdq66dSMtUBk+YSF/Gnbvm&#10;+b7tMKtGqj+ED8qdv3N6D0rbcBx4U5wKRPvd/m71GwYn5RuHfPNPzx1xxnNK9gANvP6c96Uo0igB&#10;j8vOfWkMo2/LtPfFKrhR8qt83cdKOYAUMVwThupxTZGbBxuPPHsKA4Rzj8R60LLvGG/h7elNAKxA&#10;JLM3PB9BSAb2Df5IoDrGDux+fWms3K4+XrxQBHdopVlC/pXFa9ZNbXrfL8r57V24G5uOfWsXxHpi&#10;3SMxyzL0Nerk2aVMuxlPGU94vXzXVfNaHz3FXDtDPMqrZXiNqkbJvpL7Ml5p6/I8vAfwv4jMQ/1b&#10;NvQ9sGvT/DGqfabdDu5PAB5INcB4z0o3Nl5i/wCutTnjuKv/AA78Qh1RWb5sD8K9rjPK6eFxv1nD&#10;fway54Nba7r5P8D5Twt4ir4/KXgsx0xWFl7Konu3HRS9JLr1aZ6Wqbhwwbbyc+tIPlLZYHj05qK3&#10;mE8ShfXINLuBXp26mvketj9MEZ8BR/DRKNq9/wAqSM87d2c9M0122Hn5eMmq5QHu5C9eT+lRxlmH&#10;f5untRv9u9OzngnB9KoA+7ltwy3PSlEmFzndt60yN1k6Nu/pRu+Yj0/KgB8jEHGTzyT60zbgHj8T&#10;SsQ6/wAR5xTXIcbW454oASX5mUBjjGSMU4EAjjjHYcCmuG3rj06jtThxuUc/WgByncvdh3pu7A5O&#10;DTS2GULuUHvmgnrvAOelAAACP4uf1pr8Dj5e3HanEFgPvdMACmgDcN3qfwoAcUzht2APamtH83dg&#10;R+VOByp/i7mlYbAG56dqAGeWMk4bj0oI2J1NEfBbJb8acD8uP736UAG/AwF+poQc/exgUbtp/XAp&#10;ikg9hQAobLj73SnAbX4+77ikYjb/AHeB2pWbCbsdDnFBVtLiP8x79O3akY7WJ+9z6dKGUs+7OPf0&#10;pA4cH+LHWgkcVyepGOenWmeZnb7+g6/jT4xujbb+Z7UhXY25eV7AGgaVxSoK/wB3H4k0oUBOrfTF&#10;O4A+g5zTVfe24Aeg5oCw4H5lwf07U1izfdHSgSlDx16Bj2pSfKXnntRaw+UPu9cjJp6jY44bP5U3&#10;y8L97bu6E9hTd2/b97qKCSRJUlLYP3R0PrUhbeB09wKjC4AYfd70KxblSoHTBFS0Mep+fp65pwYL&#10;15yKYH3SDrnPpS4wO4HP4VJcZC5wn3uo7dqwfFuqLaWTR78ZG4k8YArWml8iJmf7oBJ968n+M3i8&#10;2WnPHG2Jrw7MdwgzmvsOEMHSjWqZpiv4eHXNbvJq0V82flvihmmIlhqPDuXO2Ix0uRd4096k32Sj&#10;+Z534v1pvF/iiSRciNTsQHsoNd58OtB8lVbbyxHBFcT4G0P7deBmDdepFexeG9PFpbLluVH4181j&#10;sZVxdeeJrv3ptt/P+kfoGT5Xh8uwVLAYRWp04qK9Fp+mppWljsVcdcZAXingtuP8ar0x1z70iLsk&#10;UAFuM5oRR82Cvy9cetch6kRdsbOF2tlc5xVSW2aQNyv8sfhVuJfKX13H8R0oUK0nzKOuPm+XNNSM&#10;5WM6S02D+JmYgAY4qrcWu/dx8x7joK2nKbdw3bmPJI5qH7Mrx7TtO3I471cajRPKYd1YcL8zDaQw&#10;IqA23lH+ILk5rbmt9u35W9W3DHFQNalYw2z74x7AVtGroT7MzLZEVWUM3ysRyg/rRUj6fGW/1Stt&#10;4JOTk0V9DhX+6ifLYyL9tL1PIfgj4aj+DnwUuNauU26lrQEqqRhgpACJ+HLfjXA6jcPfXckkjFpJ&#10;CWZj/ESeTXf/AB38Xrqmrpp1vt+z2K4IXoWyf5cV50jDfjv2NacYZlSnVp5fhP4VCPKvOT+J/N9e&#10;x4/hjkuJp4avnmZK2JxkueX92C0pw8rRs7ediS3XHfAyeaHOUoyrbj704HI/DrXxy8z9Sla2hnX2&#10;0VAseHX5vert0m9M4G71qlEnlybQOGqjNl62l8sKOm7pmrEjbkP5kVUhGHA3Z9farLt8v8PSlcuL&#10;M2/ALfMvXkc1XX5Bx/hUmpt84+9VPefw9KXM7WKltoaGnTFm9GH4AVrKdxzk/l1rnrSTy5CfWtu1&#10;kOwcA1UZWMy25+Tovv7VAz+v86kZ8ptGBkc1EybhjFaAIJAW9fr0r1j9ir9ri5/Yp+Pun+NYtM/t&#10;i3hiktrq03bWeJwAxQ/3hwR715CG2vjcKZOvmxH5R1596mTJ3Vj9ofBP/BfX9nXxxpyf29eah4fu&#10;sZkg1DTS6o3sygjv1o+IP/BwL+zf8PdDkk0vW9S16aNf3VtpunyfMewJbaAK/EfU/D0F396Pviss&#10;+D7WNz+7796xuzJ0mfQf/BSj/grL40/4KN6pDoNrp7eGfh7Yz+dDpwb99ePkFXmPIOAOAOBXjnwY&#10;19fhd468M640LXC6FqVtqDRKcFxFKshUfXbjPvWVaaPDZsu1aupbLsPXI7Urlxp2P2ei/wCDif8A&#10;Z+03R7eG8/4TGKdYlEkY0kuFbHIzu5+oqC5/4ORv2drePdBF4ymkxkBdGxk/XdX4uX2ixXcvzLzV&#10;M+GIR0X9OlLm7kuifp9+0V/wc6wz6LcWPws8C3b6hIpSK/1lgsUeeNwjU5z1OCcV+Y/xe+KnjH9q&#10;T4rX3jLx1qtxrGt37ljI5wkK9kReiqPQVGNBjgkXC9KtW9osa4Wp5g9nYdpcC20ar2rUOTH95tvf&#10;FUoomHzY3Cp/N2r/ALJPSpltodPsz3r/AIJtftYaF+xp+1XpfjLxNBeTaLHaXNpcG0TzJY98ZAYL&#10;3+baMfWv0gvv+Djr9nOGbY8njL5eOdFJ/I7q/F2eMSq3A2/Ssa98N28z7vLXJ9TRGVjKpTu9T9qN&#10;a/4OVP2ftPtGexsfGV9MucR/2X5YP4luK+T/ANr/AP4OSfG3xa0a60T4V+G18H2t0vlyapfMJr0A&#10;gg7Ap2rnsTkivz/Phi3UD5QKeNNhtm3bVC4p+0M409THsbC81jW7jUtSuJr7Ub6Rp7i4nctJM55L&#10;EnqT619af8Ep/wBq7wv+xl+1NbeLvGBvl0X+z57RntIPNdGcDadvHHHJ7V80qVVcYU4H5U1/9IU5&#10;+6RUe0NHBWsfeX/Bbv8A4KkfC/8Abm+Enhfwz4Dm1m7vdL1U3txJc2ZgiVNm0AEnk5r2z/g3D/Zm&#10;8WaN4d1v4mz6vd6f4W1tWsbXTUwY9ReOQK07ccbWR0GPevyTOkQiVmKc9eD0r9iP+CFv/BRnwD4e&#10;/Z60/wCEvivWbHw3rmgzXDWMt5J5MF/DLO0vEh+QMDLt2kgnAIzWkZXM5Rsjpv23f+DhbwX+yP8A&#10;tE6p8P7Hwfq3i+50PEeoXVvOkMUU5yTEu7rgYyemTivQf+Cdf/BZvwV/wUQ8fah4Rt/Cuq+Gdat7&#10;VrlILxkniuYxw2GXjoeh6jmub/ag/wCCF/wT/a8+LmpfEBPE2saDqniBxc3b6ZdwvDcyYALgMrAZ&#10;GM46kV1/7LH7DPwC/wCCUFrqviuTxVaw6hc2vlT6rrl/CjiEclY1AAGfRRk/KO1aGPQ+Pf8Ag41/&#10;ZI8K/ClPCfxO8O6fb6Tf69fvpuqwwKI4rk7N6SbRwGG1gcdd3tXH/wDBF3/gpp8Nf2IPAHjDS/Hk&#10;2r282t3kN1bSWtoZ0KojAgkHg89K81/4LZf8FONJ/b3+Jmh+E/A/mXHgfwfcSTi/ZGj/ALSuWAXc&#10;qMAQijcBkAndXyfpuhJc2a7vTpip5WndGsVdHvn/AAWB/bG8H/t0ftb6f4q8D/2lJo+n6RHYNJeW&#10;5gZ3DMxIXrjBHNZH7AX7XWpfsMftC6X44tbU6hYrG1pqVkp2tcW7jBwc/eU4I+hHevKLPwfHE24R&#10;9TnmtiHQlIHG7scCtIwb1Y/Jn7aaN/wXw/Zw17w+lzqHiDUNNuGjDyWd3psjSI2MkcAj8a/LX/gq&#10;3+3J4d/bZ/a6sfFHw/XULfR9D0yLT7e5ni8iSWVHZzIq5yACwA+leHXfgaC8O5o1/LpU+meD49Pb&#10;5Vx36Vp7Mz5bH61fskf8F/PAOr/DfT9H+Lkd5oOvWkIgnvI7Uz2d6BwG4yVJHUEdc1J8UP8AgtX+&#10;y7+z7pV/q3w50O18QeKrpG8lNN0j7OryHj55GC4Hc4HNfk/P4VW6HzIGbGapD4f26vu8v3HFP2Ic&#10;p+rOl/8ABwH8L/Hv7Jt/aeLzrVr431bSLu3ubO005ngSaRXVVR88qAy8n3NfkV4Bg8u5e52ttM5l&#10;I68bs10o8Dw4UGPgc1qaT4XW2j+VDt/nVRplKJ+s2v8A/Bdn4G2PwBfRmm8Tf2o2j/YhbrphOZfK&#10;K4znGM96/Gf4a6a8CbmU/OxOD6ZrtrvwZDeH503d6uaV4WS0H7teG4ApqnbUOUm0+zGwdeg7VpQW&#10;fI/DrUtjp+1PlBy3A4q9bWmHb5T1zyOldKSSNBdOt/LA+XPrXT6KmwqRxx2rKsLMjtW9pcOfbnIN&#10;KRUTu/A8uyeNv9odTXr/AITvVfb8wHGOO9eMeGZMMmOMHrXqXgu72Ko3DcQPxrwcdC92dtBnq+iT&#10;h4untWtG24nP1HsK5fSdXVI/vKvH61oNqrSLy3/16+anTbZ0mw90FAP6VFJdAjjqaypL5nbJbp7V&#10;ZtkkmwFUnnmo9nbUvdE7vuXk9vzpDG0qDbWlo/hi41KRY44pHZuAFGc16L4Q/Z01LUAsl0q2kJH/&#10;AC05b8v8a0p0ZzfuK5lKtGPxM8tg0CS6TGM7uOlQ678Brzxnp0kcVrJIGUqWxhR6HNfUfhr4KaLo&#10;AWSRDdSLzvkxtH4dK5j4xftR/D34ToNLvNWjutWkysWlaVC17eSN0x5cQJX/AIFgV7GCwNWjUjW5&#10;rSi01bujy8bVpYijOhON4yTi0+qej/A+CfDHhr/hDPizJpGsBoPLlMLgdzn5T9COfxr7V+EXiHw7&#10;8PdD+1XU1hpttCuZLm5kVcAdeTXyx+0zp/ibx1rL+MpfBd94U0lQkUUt3cIbq4JPySNEn3MY/iOe&#10;RUn7M/we8M+NbyHWPFd3qfi7UI3IMOqz+db2xB4CRfdGB7V+rcW4anmGGo8Q0Ev3i5anlNf5o/D/&#10;AAzxdbJsfiuDMXL+C/aUX3pSe3nyt2dv0PqW7/bjsfGd5Lp3w18O614/1CPKme2jNtp8R9WmkwCP&#10;93PaoIvgt8V/jarf8J74wh8KaTN10fwv8sjof4ZLhwWPp8uK9Y+Ht5p1jo0VvZxW1rbxjCRwxiNB&#10;9ABiukF7CP8AlotfA+h+zHB/CL9mHwR8E0LaDoVvFeSHMt7Pme6mPXc0jZb8sV6Aq4FRi9hH/LRa&#10;Pt0P/PRaAJgMUVD9uh/56LR9uh/56LQBNTWGff8ACo/t0P8Az0Wj7dD/AM9FoA4X4ofAaw8eahHr&#10;FjcXGg+JLMf6Pqln8snHRZB0kX2asLw58dtU+H2rW+hfEa1h026uG8u01i3ydPvuwyf+WTn0bivV&#10;/tkP/PRaz/EWkaX4s0iaw1KC3vbO4XbJDMgZHHuDQBcl1SC2s/tEk0Mdvt3mVnAQD1znGPeuE1D9&#10;onTb7UZLHwzZ33im+j+VhZJ/o8Z/2pmwn5E1neH/ANl7wno0yrcXWsatp9u5a10+/vXntLUf3UjP&#10;GB2z0wK9H0yCx0i0W3tY7e3hj+6kaBFX8BxQBwMXg/xx8Qgza/rMPhqxk6Wej/NOR6PM3Q/7tdH4&#10;F+Dfh34fbn07TovtTf6y6mJmuJPcu2Tmuk+2w/31oF9CP+Wi0ASBdppwGBUP26H/AJ6LR9uh/wCe&#10;i0ATUVD9uh/56LR9uh/56LQBNRUP26H/AJ6LR9uh/wCei0ATUVD9uh/56LR9uh/56LQBNRUP26H/&#10;AJ6LR9uh/wCei0ATUVD9uh/56LR9uh/56LQBNRUP26H/AJ6LR9uh/wCei0ATUVD9uh/56LR9uh/5&#10;6LQBNRUP26H/AJ6LR9uh/wCei0ATUVD9uh/56LR9uh/56LQBNRUP26H/AJ6LR9uh/wCei0ATVHIc&#10;A037fD/z0WuW+L3xRsfhl4C1LWLmWMLZws6Kf42xwPxNaUaM61RUqSvKTSS82YYrEU8NRliK75YR&#10;Tbb6Jas+YP8AgoT8VJvGvjPTfAOkv5jLKkt0o6GQ/dU+wByateD/AApD4d0ix0m15itUCg4++e7H&#10;3PJrzH4FWd1488W6r421U+ZcXEjCEt/fONxH0HH519AfDjw8dU1BZG9a+44vrQwdKjkWHd1RV5tb&#10;Oo9/uWn/AAx+TeGOFq5nXxXGGMVpYl8tJPeNGGkf/ArXfex6N8K/DH2e2jbbzgdq9Khj8tAKy/De&#10;lCxtEHsK1q+DP2AKKKKACiiigAooooAK5P4s/Bbw18cfCs2jeJ9JtdTsZAQPMT95Cf76N1Vh6ius&#10;pGXNAHy6fBfxU/Y2ZW8LyXXxM+HcOS2k3kn/ABN9Mj4J8mQ4EqgA4VuTxzXrvwJ/ab8I/tGaLJN4&#10;f1ANd25KXenXSGG8tGHVZIm59ORxXojJkV478eP2MfDnxk1SLXbGe88I+MrTBttd0dxBdAjoJMDE&#10;ieqnqOKANL4sfsw6P4/hluLVV0/UGycqP3bn3Hb6ivmb4i/BjWvhrqRivLZljydsqnMcgz2bpXpu&#10;nftQ+OP2Yb9NL+NOkrdaDvEdt4z0iFpLVgTgfaYV3NGxxy33ele/WGo6D8WPCsd1az6frWk30YeO&#10;WJlmjdWGQQR/+sVy1cLGWq3OqlinHRnwPIuwFen1qtfSiCLPWvpX4xfsaecJLzw0zN1Y2kh5z32t&#10;+HQ15H8GvhLceJ/2gPDvhvVbSSOOa7H2mJ12kogLsPxAP51w/V5qVmd0cRGUbn0N+xr+w3psehWn&#10;ivxlaC6vLnE9nZSHMcMZGQzDuxznB6V3P7RP/BQf4O/sfX0Wj+JNetbXUFXK6fZQedKg9SqjC/Qk&#10;V2f7Wfxkj/Zz/Zt8XeLtqgeH9MknjX1bGEH5kV/PppcGqfGfxrqXibXrmW+1TV7h7q4lc7tzOST1&#10;7DOAOwFekuWCsjzfeqSuz9vfhH/wUY+BP7XF03h611zTri6vBtWw1W2MLTZ443fKT7A5r86/23NN&#10;0v4M/tteL/Cegxrb6TZ/Zp4IVOVi82CORgPbLHFeJWfwdXEckKvHLGQ8ckZ2sh7EEdD71oxeCNQu&#10;PEdxq2qXd1qN9MoMk1xJ5kjhRgAt14AA+lEaie5pGLjqj0jSrhJ494PvitOO7jzztXHUV91/Cr9g&#10;H4S/A3wHZ614+1ayu52iWWabU7pIbNCeQArED8Tya6jwbqH7LvxS15fD+izfD3UdQlOyO2jaPfKe&#10;eFz948dBmtOUn21j88Uvo2YZVSw6GpDKqc/kvrX1N/wUI/YE0n4XfDPUPHfgSOe1j0lTdajp+7MP&#10;2cDLOg/hKgE4HUV8beEPFket20bRt5jOQB3Jz0qWjSNRSWp08ZCnuOe/FEk6LG3OPxr7o/ZP/wCC&#10;dug2Pg+x1zxxaLqep3qCZbOTBgt1blQV7t7+9dt48/Zq+B/xQNz4Zjj8NWetKhCpp9xFHfQEeig7&#10;h09Kl0yXWXQ0P+CfEu/9lHw62d3yN/M1+Sv7RHiOWP8Abl+JUO5tsev3AA3ej1+zH7N3wcb4B/CW&#10;x8Lm8a+XTndY52XazoTlcj1xivxJ/aPuNn7fHxQX+H/hILgZ/wCBmtJfDYwj8dz1Tw3dieBW9uR6&#10;VqNNGjfvGXOeCTX0h+wX+xN4R+IXwXs/HfjDUWa1vHl8q2MqwwxJHIUJkJ65KngnGMV7BF4s/ZT0&#10;XVF0VdS+HX2ot5ewyxuC3Tl+mfxrGNNtXLc7Hwm08LjO5S3UgGo2nSRe24k8e1fdX7Qv/BOvwP8A&#10;EbwHdap4Jhj0XWFtmuLJrFh9mujjKgqOCG9fQ5r84NC8ZsL68srsCK8sJnt7iPukiMVZfwI60ezY&#10;4yTOnvYOrfL/AIVl3cUbkZKZz68V91fsm/8ABPzw7/wr6z8VePFN5Ndw/aVs5mAt7aIjIL/3jjnk&#10;4FTt8Zf2PPE3iGTw1/aHgf7YjmHBgaONW9pSoT8d1axuiXOPU/Pq501QW+h7dq+jf+Cev7EXg39q&#10;PRfE154pbUz/AGVPFFClpceSMMGJJ4JPQVxP7W/gjwV8Hf21PCvhbRLrzfCfiL7BeTOLgSRxRTXL&#10;RuFccbdi5696/Sr4DfCfwL8KtLvo/A8enxwXhRrv7LMJAzAEDOOlbe0dtDN+R+Sn/BTL4G+Gv2Uf&#10;2ibPwv4ckvjYX2mJebbubzGRixBwcDjivBDbiZOPuEZr9sv2iP2Vvgv8ZfHlvrPj+w0O41yGAQxS&#10;XtwkbrECTgZPTOa/JL9tPS/C/wAOv2ufFXhvwW1s2g6eYxCtvIJIomMakqrDjjr9TXXRrtaSIkro&#10;8putPUqPlzjP41myW/lScfn6V+vnhX/gnB8N/H/7HOm3Fl4UspPFOqaBHNBet/rBcvECH3f7x6V0&#10;H7MH/BL74Y/Az4b2cHinSdJ8SeJLyJWvrrUVSQGQj5kjU/dUHjjNdX16Jm6Z+N9h4in01/3bH8+t&#10;d94F+OE2jOqvI4xxya1P25fhpY6H/wAFDPFHgHwPpMSW813awWFhaDCCWWKNiq9gNzH2FfoF+zj/&#10;AMEkPhj+z/8ADuPxN8VJLPVtSgg+0XzajKq6dY+wU8HH94nPXtWssVTULy1MZUGz5n+GX7Scb7Ee&#10;bOR617t4I+MlrqcC4mU/Lnr3r0b4Z+J/2O/2j/Ej+EvC0ngPUtWwUS2itjbykgE/uyyqGIAJ+Ung&#10;Zrwj/goN+yJdfsW6ZD428IXN9deD5LgRX1rO+99NLMAjKepjJOMdq8qpTo1ZaaMFGpDrdHuek+J4&#10;b5Vwy4I7mtGR45x1ByO1fHXwf/ajh1SGPdcbtw7Gve/Bnxbh1eNR5ij09TXn1cLUhrI2p1lLRnca&#10;n4fjnB6HjvXJeIvA8dyG3RryMZrrtP8AEMN7EvzLu+tXJYY7qL8K57PobHzv4v8AhHsLSQrsbr16&#10;1wOpaRcaXMVlj6nGa+rNY8OLcq3y5Hb2rifFnw8j1BWDR5zzwOlbU68lpID5/P7pR068GmxPsjbj&#10;Gf1rrvFfwtk03c8KuV/lXJTWUkErLIpBUDj1FdkZRktAGADdj+lSlti/h0qKQ7BjG3HTJ6Uof5Pm&#10;PzYx9aqwCl1O3PpzzQ5zH/D83THemE7nJ4VcAUgXY/3VbPNFgHeVlRztP8ulAKsn8PFOaXC7f71N&#10;Tpz64Azz+NAAy/MG4FQ3sH2mFsnjOMZ61Irbfuj5QMcg8UGHflsbj1oWmoHE67YrZ3LblyrcGuLi&#10;DeHPEbJt/csdyHOOK9Q8R6b5sfqR39K4HxfpjXunNMg/fW3OP7wFfoWT/wDCvktTKZfxaN50/Nfa&#10;S/y7s/EuKP8AjGOLKHEkfdw+KtRr+UvsTfS2iTfY73wvq63cHLe+a2GKv937rcA9q8y8B+LECRqX&#10;XcowRXexeILdowwkXbX5/wArvsftSnHuXnwWI+8uOtJ99vlPTBqg3iO1CDkZ780qeILcn5WHPf1q&#10;+Vj9pHuXP9Z09ec96cxDcY27eM1RXxBb52qwU46ntSf8JBaxhf3inHXmnysPaR7l1f8APvTTtDDL&#10;N9Kp/wBu27R53Lu7HNB123DfeX8+tLlYe0j3Lnlrnc36HNJ8xZhuG30PWqT+I7ZR94Z6UDXrfB+Z&#10;ufSjlYe0j3LoPmZ7Z5Ge1Kx+905GPxqgNcgbO4/TntSHxFAvG5dxHFHKw9pHuXgMEbuR370F9o+X&#10;5hnnNUf7dhYjnt602TxBDub7rcYzRysPaR7mkrbZB275zTSSW+9mqI8Q2wGWJPGMDtQuuwF/lI+b&#10;1PSnysPaR7mh977w7cGkLbx/dHYVQbxBb7uW27Rxg0Sa/AY8KT+NHKw9pHuXj8ox19KV9rHBxjHN&#10;Zx8RwH0+tK3iK3Dbg3PHWjlYe0j3L+CV6dvWmjDH5l21R/4SC352yBt3bNOXxFblsbsAUcrD2ke5&#10;cVlfq3b9RTmPmybegFZ7+IbbfjcvXHXtQ3iC2Dj5ie4570uVh7SPc0iQ5/wo+ViflAXqcDpVGTXr&#10;cE4bg+9NOvWvHzYpJMPaR7mgo2ludqnpgUmwIrY+Y9j61Qk8RQpnDcL+tC+IIGCZYdOvpVcrD2ke&#10;5cKMfXnsO9OZckbcZXjmqK+Ircr977o55oXxDb4Hzc9xmlysPaR7l4rhen3jj1pyMxO35WznnFZ6&#10;+ILfd/rBt9B2p3/CRW6rtVqfKw9pHuaAjJLE/TANOk3DO36VQPiG3P3jt9yaRfEUKkqrDpz1qbMr&#10;2kLbmht+fbgnJ7jtTo18ofd+XHOKoDxDbM4bf25FIPEVuvVl6d6mzJ549y+fmXC59Rim8sTnJOAA&#10;apnxBb5HzLk+lMufENuibtyhcdc9aIxk5csVdg61OCvOSS3uVfFmp/ZbTyd3XJY56CvnrxZrLeLv&#10;EzurFolbag6cCu9+NHjtNN05o45B9ovPlUZ5CdzXA+CdKa/u97KSc5OK+44klHLsDRyKm/e+Or5y&#10;fwr/ALdT18z8h4Cpyz7N8VxfWX7t3pUL9KcW+aX/AG/JdOnkd78PdCWOFWZRu/kK7u3hEcYTG01l&#10;+HLEW9qqqvGOmOtarLgfNhVIx1OR7V8Kfsg9T0O0NuOODwMUZMg4XdngY4psMLR5+Vfl6gt/nmnY&#10;3dF27ht9BigQofkblHHDAnGDTkHyL8q9T17CkAyfmVQx9O1DMm/5m3lfQUDDy9q/Mu7yznOepp7S&#10;o5/559jz+tNLMg2qNqtnPG7dSHeTtVVIB5/2jQAoj87j5cbupPamTwK8Y2ruZc+9OO1NwAG7uD1N&#10;OhAkLE7h8vryaNBlVNPjxyJATz0oq4Idwz5lFfR4Op+5jd9D5bGfx5ep8b3V1JdXDO7lnZssT696&#10;YBnmt/4seDj4L8ZTQxqy2tx++ix2U5GPwwa5vftRW3M31FeNmGEq4fEToVlaUXZ/15nvZPmWHzHB&#10;0sZhHeE0mv8AL1WzXSxMhyv1OaUEcdfpUAmUbsA/LUu75M+vNcVj07WGXQDDjj2rNuJWSdufwFaE&#10;7cfTrmsu6DM24jbnvS1EXbWfcnf6nqanjO4dPrVO1kGzczY4qeJueCNv86AKmrDaevJrPL7a0NRU&#10;bi2evT2NZrDBqdiouxJG/wA1bWnz7ogfesFMD7vNaGm3GPlz9BVRkrg9TaWQEj+Q70End7VXjlO7&#10;JHFSeblPetnJWIuRybQ2Khln2bvvNz0ombOWPGKqzzqBuX6YzzWfMKJLJKGPrt45qIPiX5go4zVb&#10;zsgHP4Ujybn3Vm2aWJnb5flPbqO1DTKir1/7561D5in/AGmprTb05/DI5rPmEWHn3J7jqcUZUAYX&#10;5u4qssnC0/dx79M1MtSuVsWd84+b9KiL5HXj0ps5LL9OahmuVTd/LNTsTsy0k/lqAuR608z/AC9s&#10;YrMlv/LUbepOKeJ2P+8f0p3L9oXGnwn44qBpN3XHtUUhzt9Mc0xMlzz34GKVyZSuDSZcrhj/AEqN&#10;iUly24L6YzUyw89GypyfenJbZX3JojFsi6KcqGV9yjC9uKdHAzRf7Q7Crn2ViR8v1xViGxYt8qt7&#10;4FaeyfYlmfFaM/zH5j0NMvND+1HcG2kcggdDW7DpmTx0yOcdatwaNnt1raNERzdlrPi7R49mn+Kv&#10;EdlH02QalMin8A1UNY0TWfFTN/ausarqW45Iu7qSXP8A30xruYtGG7aVA9OKni0Tefu4rb2ZnbU4&#10;7QfAsViF2x11Nho/l7cLg44Na1vowRhxVyDT/mOF6CtI0upaRnQ6YNo/WrcOnhBx+Ga0IbHkDb+F&#10;WDY5YDp3IrZRE0ZqWGF+tTRacuB8p71f+ybf4f8A61TpZ/dJ/hNVyorfcpJp+09e3PHepHsc/wAP&#10;4YrRgsyw3MvHTFWlsVYfdPXHWnyoOWxkx6Ztz6+pqwmmBF6L9a0ks9vyrkiporMuxAXA6igaiZy2&#10;eU6ZqeCxwemOc81ejssHgfX2qcWjEfKBTZbKi22G6fl2qxb2OHU/3sVat7TqpHQd+9WLe0IfofwP&#10;pQTyi2VpuB7DrWvZWvPH3cjtVO3h2fxexzWnZMvHXNTJXRR0OgDySo+6D1ruPDl9tCjccgDFcDpL&#10;lz8uTk8+1eifD3wTqnii/itrGzmuZpCAFiQsx/KvLxFO+5tGVtDsNF1IzoF4x1BFdVpVncXg+7we&#10;nua9C+FP7GGs3UUM2qNDp0OMskhLS/8AfOMfrXu/g34EeH/B6RlbX7ZMvPmTfN+nSvHlg5zkaSxk&#10;IrueAeD/AIMax4qkVobKRkyMyMCsY/GvXPB37MlrpyI+pXDSNkMYolwAf96j4l/tjfD/AOE+vLoL&#10;ao2seJMfu9D0WH7bqDnpgRKRj6sQK5lfFXxw+Odyy6To+nfCvw/Jwt5q4F5rTKe4tgDChx/edvpX&#10;XTy+nF3lqcdTFzltoer6xqPhP4M+HpNQ1S80bw/p9uMvdXk8cCDvy7Ec+2c15ZqH7a1z4/3W/wAK&#10;fBOt+PLhjtTUZVbT9HHqRcujeZj/AGFPHetDwX+wz4V03WF1jxZc6p8QvEG7eb7Xrhpo1br+7twR&#10;DH/wFBXs2n6Xb6VarDawQ28KDCxxqFUfgOK7YxUVZHM227s8Ff8AZx+I3xut0k+InxAutJsZDuk0&#10;HwrvsYcf3Xug3myDscBQfSvS/hj+zt4M+DtmIvD/AId0ywkx890IFa5mP955SNzE9yTXa7eaVjgV&#10;QjzL9oLwZYeI/BGp2995a2c1u/mu4GIxtOW9sdc1+efgLVPEGgX94vh6ZmjVyS5C7WGcA/N39q+v&#10;/wDgor8ZF8JeA4vDdrIy6hrxKvtx8luBhs/724AevNeFeBfh+3hzwja27Li8usTT/wCyTyB+A/XN&#10;fpmSYx5Rw/UxWJip+2mlCEldPl3nb8NPI/A+LMtXE3GtHL8FUlS+qU26tWDtJc/wU09VfS7v0bDQ&#10;fi98YLdFWzmjx/1ygrYHxh+OWP8AXL/35t67fwF8NpruNTtY8V26/C6Yr91q8n/XKP8A0BUf/AX/&#10;AJn0f/ELJ/8AQ1xX/ga/+RPEf+Fx/HH/AJ7L/wB+bej/AIXH8cf+ey/9+bevbv8AhVs391qP+FWz&#10;f3Wpf65R/wCgKj/4C/8AMf8AxCyf/Q1xX/gxf/IniP8AwuP44/8APZf+/NvR/wALj+OP/PZf+/Nv&#10;Xt3/AAq2b+61H/CrZv7rUf65R/6AqP8A4C/8w/4hZP8A6GuK/wDBi/8AkTxH/hcfxx/57L/35t6P&#10;+Fx/HH/nsv8A35t69u/4VbN/daj/AIVbN/daj/XKP/QFR/8AAX/mH/ELJ/8AQ1xX/gxf/IniP/C4&#10;vjj/AM9l/wC/NvSf8Lh+OH/PVP8Avzb17f8A8Ktm/utR/wAKtm/utR/rlH/oCo/+Av8AzD/iFk/+&#10;hriv/Bi/+RPEP+FxfHD/AJ7J/wB+bel/4XF8cR/y2X/vzb17d/wq2b+61H/CrZv7rUf65R/6AqP/&#10;AIC/8w/4hZP/AKGuK/8ABi/+RPEf+Fx/HH/nsv8A35t6P+Fx/HH/AJ7L/wB+bevbv+FWzf3Wo/4V&#10;bN/daj/XKP8A0BUf/AX/AJh/xCyf/Q1xX/gxf/IniP8AwuP44/8APZf+/NvR/wALj+OP/PZf+/Nv&#10;Xt3/AAq2b+61H/CrZv7rUf65R/6AqP8A4C/8w/4hZP8A6GuK/wDBi/8AkTxH/hcfxx/57L/35t6P&#10;+Fx/HH/nsv8A35t69u/4VbN/daj/AIVbN/daj/XKP/QFR/8AAX/mH/ELJ/8AQ1xX/gxf/IniP/C4&#10;/jj/AM9l/wC/NvR/wuP44/8APZf+/NvXt3/CrZv7rUf8Ktm/utR/rlH/AKAqP/gL/wAw/wCIWT/6&#10;GuK/8GL/AORPEf8Ahcfxx/57L/35t6P+Fx/HH/nsv/fm3r27/hVs391qP+FWzf3Wo/1yj/0BUf8A&#10;wF/5h/xCyf8A0NcV/wCDF/8AIniP/C4/jj/z2X/vzb0f8Lj+OP8Az2X/AL829e3f8Ktm/utR/wAK&#10;tm/utR/rlH/oCo/+Av8AzD/iFk/+hriv/Bi/+RPEf+Fx/HH/AJ7L/wB+bej/AIXH8cf+ey/9+bev&#10;bv8AhVs391qP+FWzf3Wo/wBco/8AQFR/8Bf+Yf8AELJ/9DXFf+DF/wDIniP/AAuP44/89l/7829H&#10;/C4/jj/z2X/vzb17d/wq2b+61H/CrZv7rUf65R/6AqP/AIC/8w/4hZP/AKGuK/8ABi/+RPEf+Fx/&#10;HH/nsv8A35t6P+Fx/HH/AJ7L/wB+bevbv+FWzf3Wo/4VbN/daj/XKP8A0BUf/AX/AJh/xCyf/Q1x&#10;X/gxf/IniP8AwuP44/8APZf+/NvR/wALj+OP/PZf+/NvXt3/AAq2b+61H/CrZv7rUf65R/6AqP8A&#10;4C/8w/4hZP8A6GuK/wDBi/8AkTxH/hcfxx/57L/35t6P+Fx/HH/nsv8A35t69u/4VbN/daj/AIVb&#10;N/daj/XKP/QFR/8AAX/mH/ELJ/8AQ1xX/gxf/IniP/C4/jj/AM9l/wC/NvSH4xfHEj/XL/35t69v&#10;/wCFWzf3WoPwsm/utR/rlH/oCo/+Av8AzF/xCyf/AENcV/4MX/yJ4efjF8cf+eqev+pt64f45/EL&#10;4keJvC0dn4suG/s9pAyhEjQFwOM7K+qP+FWTf3Wrlfir8Dm8ReGLq1dfmkQlCf4WHQ/nXo5XxvSp&#10;4ynKrhKUY3V2o6rXda9DxeIvCPFV8sr0sPmWInNxdozknGTts7K9meIfs1/E1dQ0JdFfbFNprlSF&#10;43qTkN/SvsP4LafHPAjfLkmvzdtdRuPhL8SobyRXiWOX7NeJ7Z6n6Yz+Fffv7P3jRbiGEb9ysAQR&#10;3yK5fETJvqWZvEQ+CteSfm91+q9Tv8EuKf7TyCOCr6VsN7kk9HZaRdvvi/OPmfQNumxAPSpKr2Fx&#10;9pgVqsV8GfsmwUUUUAFFFFABRRRQAUUUUAFB6UUUAVNW0i212ymtby3t7u1nUpJDNGJI3U9QQQQR&#10;Xzt4s/Y8174La9eeJ/gnrn/CP3EpM9z4Vu8tompN12qmQLdjyNyDuMg19KUhFAHhXwc/bb03xJ4k&#10;h8I+PNLuPh348Ybf7M1RttvfnON1rOwVZlOQQBzzjB617F4e0DT7n4xeH72S1t2vY3kWOcIN6gxt&#10;3+ma5/4yfAPwn8efDT6V4o0a11K3bmNzlJ4GxgNHIpDIw7EEdBXhOlaF8UP2KfHWgzQ6lcfEb4a2&#10;t4nmJdfNrWjQtkHYwX/SEUdmIbmgNeh7D/wWH064vv2APH626sxW3iZtvPyCVC36V+P3wN0RRpsP&#10;mRt90c46V++fxb8Baf8AHb4RazoE7Rzafr1k0O7qCGGQf5V+V8H7Jc/w18WXXhrXrZtH1a3dkt52&#10;QrBfIDgOvscdhxWNaLaujahUS0kcfo2gA26YQfLjqetP1Lw9H5DDau5uOnSu6h+D3iO312HSbPSr&#10;nULuY4iW1UyeaOmQew9zQPhhe6R+0HpPgPxJEtlf3V3BHcxhwdscihyAw/2T29a5IxnfU6+aKR55&#10;rP7N/wAW/wBsGWFbOPxX4m0+zjEED3M8jWkQH8KtIdnHoMkZrb8Df8EafjN4X8U6TrFlpOmWN1pt&#10;3Fcxyfb9ksRVw2RhSc8etfph+1V8XbL9iH9kzxD4o0XRYnj8M2qC2so1CqXeVIlz7BnBPsDX5X6F&#10;/wAFg/2jPiX40sRY69YWcWoXkcUdla6TBIDvcDau+NmOc465rtirHG5XP1k/agsvO/ZQ8bW90N7H&#10;w3drIDzk/Z2zX43/APBOqzX4ifHDwbpN0PMt7rUohKrfMCobJ/lX7IftKPJJ+yn4yabPmt4buy5P&#10;942zE/rX4s/8Ey/F0fg/9o7wPeXEgjt01WJJGJ+4rNgmqluiYn7A/wDBSH44Xv7On7GnjLxJpMnk&#10;6la2YgtHU7fLeRgmRjoQMkY9BX4TfDSbxJH4gj8SW+tatDrizfaVvVunE3mZ3Z3Zz+vNfud/wU9+&#10;D+ofHf8AYp8caFpMLXOpPaLdW0a/8tGjYNjj/ZBr8Xvghpkmri3sYbeaa+kl8hIFQmRpMkBQo5z7&#10;UNBHY/br9hL4r618af2W/C2va+6yatcWojuJVGPOZeC59zjJr8Zv2lsr+3v8UP8AsYLk/wDj9ftD&#10;+w/8MtT+EH7MfhnRdahW31CC3DyxA5MRYbtp9xX4uftQP5f7efxT5xjxBcf+hGhoI7ne+HvBvxI+&#10;OPhmDwf4XuPFeqaYrmZtOsZZTbRMepdVOxc5z82OvvW9pf8AwRV+L2p2wkPh6xtWbnFxeKrfoDX6&#10;hfsbfCrR/gh+zNoLWFnCtxc2C3t5OF/eXMjLuJJ6nsB7ADoBX5nfEP8A4LWfGr4leNr5vCt1p/hf&#10;RY53S2hWxhmmKAnBcyK3zYxnGKpA5H6efsZfDbxF8Iv2X/CvhrxU2/WtHs/s0xExlGASEG48nC4F&#10;fjH8ZNafQv2xviRaxLiGHXrgqnY/Nn9ea/ZT9h7x74m+J/7KfhTxB4vma58QanatNdStbrB5mWba&#10;QigAArg8Cvx7+NXh5NR/bQ+JR9dcnP6gU0Rex+xnwQ8Z+H/2nf2WbGKxvFksdX0o6fcrDIBJAfL8&#10;t145Vhz79PavzJ+PH/BCzxx8IdQu73wjPD400QZkEZXyL2Nc/d2EkOR6ggn0rj/BvxA+If7NGutq&#10;HgvXr3RbjIaa1ZRJbz55+eNwV5HfGea+7v8AgnD/AMFLta/am8a3ngvxfoNvp3iCztWu47yzJ8i5&#10;RcAhlblG5Hcg5pyQRZ+Ydh8OLrSvEM1rqkN9b6lY5gkgvEZJrfbkBCG5XBPH51+k3/BE7TZrHwd4&#10;8Es00269tiN7lsDY/TNee/8ABcLwXpHw+8S+CPGVnDDaajrUlxY3xQbftIQIyMfddz5PXke1elf8&#10;EU9VTVPAPjRl6/arbP8A3xJ/hWa3KZ8ef8F/LO61D9t3w/FDdXUK/wDCPxErHMyKT5jdga+c/A3w&#10;0+xQtcNukd1yzNyzdOp79K+qP+C72lyW37a/hi6mjZbe60ILC5HysUkO4A+24fnXkfhWCGTRt3yn&#10;5TjHeq5mhxSaP2d/Zqk+y/sz+C252x6Hbt78Rr/hX4P/ALcv7YPxB/a+/aZ166vNY1XSdF0PUZrP&#10;S9NtLyRIbVI5GTdhSAWO3JbANfvJ+z8v/GNPhYAf8wSH/wBFCv585NNWb4x+K8r/AMxq9/8ASh6u&#10;G9yD6f8A+CKXwXb4hftwDX/EE1zq11oumy36z3jNNK8+6NEYsxJOFLjnNfd//BYT9l34pftg/ADT&#10;PBvw0utPtfO1NLjWBd3rWy3FuiPiPKq24eYUYg8fIK+V/wDgjVrdr4T/AGr5LS4ZYxrGjzQw5/jc&#10;SREL9cFvyr6W/wCC1Xxz+L37Nv7O2k+MPhRqj6W9jqiQ6zItjDd7LZ0fDkSo4UCTYMgZ+YVcpPm0&#10;B7Hwn8J/+CD37QHwt8daHr1i3hO0vtHvIrqKaLWJA6FWBOD5Xf8AWv1T/bp8Kw+Mv2IviNp2oRo7&#10;P4ZvMk/wSC3chh7hgCD7V+M+n/8ABZD9qi8tlb/hY0bbhnI0HT//AIxWN8S/+Cnv7SXxe8Fap4Z1&#10;z4iSS6PrFu9pewxaTZQNLE6lWXekKuuQSMqQauXPJpsjQ8v+DPxFurG2j2ySfKPX/PvX0h8Nvj7c&#10;WLxhpCMAZy3518y+A/Cx0i0VT6evJrtrJJLc5VmGPevTjaa5ZI5KkOqPuL4eftBx3SRlpeemC1ex&#10;eFvihb6jEm2RWzgE5r83dA+IF1pUq7XfavevVvh7+0JJZMiySsNp56Vx4jLYy1gTGo4bn31ZazDf&#10;RAq2d360+5s0uhkYH9a+fPh3+0BDdqu6bcMA/SvWfDPxFg1WNNr7i3uDXi1MPKDtJHRGsmW9Y8KL&#10;cxtujXH0rgPGPwpj1CI7YwreoXFeuW+oLdR+vt6VFd6THdoRt49Kxs46xOhHyz4k+H91opLGMyKO&#10;hrAdWi3evoV719P694OS7T5o1bjvXmfjT4RLMzSRfI2c4FddPEPaYHlZ6Z/iHYUM/wDFu+nbNX9Y&#10;8Oz6PN+9Vvl4yelUChwP4gp5wOa64+QAj5+9ySM5PanZyFx97POaj2bvTFN37QDyecgUcoEnmYRs&#10;n5s8YFKoxGx53dM9qiLsS27uMdKFZvK7kDrRygR3gzCwPQeo61xOqbU1CTOAqZ3eldV4g1I2NjI3&#10;3W6JgZye1ef+Kr9rXTmj6vNw3rX6ZwFh4YKhX4gxK92mnGPnJ/1b5n8++M2YVs1xmD4JwL/eYicZ&#10;VHvywi+vVdZekfMy2+IsMd3JHHYrhWwGV8Z/8dq9beM0nXcbcr/wPr+lYuieHPt1yDt4xjmust/A&#10;++Ff3fzNwB6V4svEDPHLSql/25T/APkT6yn4KcIRioyw0m7av2tbXz0qW+4oyeL48gfZ+/8Ae/8A&#10;rUn/AAmQz/x7t/31/wDWrX/4QrB+59RmlHgbAz5fboBU/wCv2er/AJfL/wAAp/8AyJf/ABBbg/8A&#10;6BZf+Dq3/wAsMZvGIGP9Hb/vv/61A8Xx4/49f/Hv/rVs/wDCC4+bbkY4x3pW8DDb/qu+OaP9f89/&#10;5/L/AMAp/wDyI/8AiC3B/wD0Cy/8G1v/AJYYv/CZY/5d+P8Af/8ArUHxmoH/AB7n/vrp+lbR8DBV&#10;H7pSPx/Om/8ACDsp+5yRx70f6/57/wA/l/4BT/8AkQ/4gvwf/wBAsv8AwbW/+WGOfGSkZ+zNg+rf&#10;/Wpv/CaADi2/8e/+tW0vgg5P7sMKG8EspP7lvm9e1H+v+e/8/l/4BT/+RF/xBbg//oFl/wCDa3/y&#10;wxV8bAtzbNj/AH//AK1L/wAJop/5dW9vn/8ArVsHwN/0z+Y+lNfwOEG7Zluho/1/z3/n8v8AwCn/&#10;APIh/wAQW4P/AOgWX/g2t/8ALDIHjXK/8erf99//AFqU+M0A+a3P/ff/ANatZPA+5fu/kKR/A+Vw&#10;I8/UUf6/Z7/z+X/gFP8A+RH/AMQX4P8A+gWX/g2t/wDLDKk8aKv3bU/Xf/8AWpB4zyebf3Hz/wD1&#10;q1f+EIbZ/qsj6Uh8E+YPu4/pVf6/Z7/z+X/gFP8A+RD/AIgvwf8A9Asv/Btb/wCWGWvjMM+Da/T5&#10;/wD61K/jFV/5devT5/8A61aK+CMN/qz7HPWlPgo/88z07ij/AF9z3/n8v/AKf/yIf8QX4P8A+gWX&#10;/g2t/wDLDL/4TXP/AC7/APj/AP8AWpR42wv/AB6/+P8A/wBatSLwV8hJjH1xQPBPmKcR9KP9fs9/&#10;5/L/AMAp/wDyIf8AEF+D/wDoGl/4Nrf/ACwy18Z7m/49ug/v/wD1qQeNBj/j2I/4F/8AWrTl8Fbg&#10;zbDheuBSp4ILqP3f4kdaX/EQM9/5/L/wCn/8iH/EF+D/APoGl/4Nrf8AywzB4yX+K1/N/wD61IfG&#10;YC/8exx/v/8A1q128DZXlAq0z/hCQy48s/UUf6/Z7v7Zf+AU/wD5EP8AiC/B/wD0Cy/8G1v/AJYZ&#10;g8ZjHNt/5E/+tSr4wjx/x69P9v8A+tWnJ4EWJcbaP+EIwMeXj6Gl/r/nv/P5f+AU/wD5EP8AiC/B&#10;/wD0Cy/8G1v/AJYZLeM1HS26n+//APWpx8Y8f8evbP3+n6VrHwKwb/U9s/hQfA2FJ8skdemaP9f8&#10;9/5/L/wCn/8AIh/xBfg//oGl/wCDa3/ywyk8YIf+XX/x/wD+tQfGMY/5deD3Ldf0rVbwVsP+rPoO&#10;KZ/whuAq+X96hcfZ6/8Al8v/AACn/wDIh/xBfg//AKBZf+Da3/ywzf8AhMUA+W1/8f8A/rUieNVy&#10;B9n5/wB7/wCtWm3gzCsvlnpTv+EF/hMfzY7Gj/X7PV/y+X/gFP8A+RD/AIgvwf8A9Asv/Btb/wCW&#10;GUvjTJ/49T/330/Sj/hMhtb/AEc8D+//APWrVPgoqh2xnr1NKngbC/6se4zR/r9nv/P5f+AU/wD5&#10;EP8AiC/B/wD0Cy/8G1v/AJYZLeMVHP2dv++v/rU7/hLx/wA+/wD4/wD/AFq1h4J3H/V0f8IR8hKw&#10;/lR/r/nv/P5f+AU//kQ/4gvwf/0DS/8ABtb/AOWGP/wmK55tz17P/wDWofxiqqG+z+nBfGf0rXHg&#10;bjmP86SbwLkH93nil/xEDPltWX/gun/8iD8F+D2rPCv/AMHVv/lh5b8f9Ba6gsdctd3lqRHKqjO0&#10;HJB/A1ofCO2jkiVmOW65Ndxf+GFn0i40+4TdDMpGD24//VXn/g0v4X1iazmX54WwRjrjoc108XU4&#10;4uFHPKHw1laS7VIqzXlzbpHL4Y4ipllXE8H4p+9hXzU2/tUZu8WvNNtPzfU9ctUaOEbTgepFSjLp&#10;wV29Oveqmj3f2yONlWQMvOCatb1k2qFO7OT2FfD8p+wBGCA38e7B9AtTRkJgfe3DB25qFSUGOvOO&#10;vAFOjw0rbuueOcelSHLcHl2nG5VXsalwqoBjOSTyORUMqF41CgntgDqKdtcxr/DxnpyadgHoxQfL&#10;uPIPNNEu5tqnaq85PXFG5cbgWbPfHGaYzLleeR2wKl6htuT/AGo2/KsT0INEciu5b5c9OPX0poO0&#10;ncjeg2jmmxDIZSp3dTgdD60cq6lRZOn71nKnb8xHSioDOpJ2lxzzg4or3cLTbpRZ8rjU/by9T5x0&#10;PxPH+0v+zpZ66jK2taWuy5Rf+eihd4PsVO4fWvNRe53YLHuc+tcb+wV8aF+HPxT/ALAvmK6V4l/c&#10;5Y/LFPg7T/wLGz8RXqHxq8Gf8IJ42uI1XFrcsZ7c9sEnIH04/Cvc4kjHMsuo51T+NWp1V1uvhl81&#10;v+B8XwPKXD+fYrhGq/3Um62H/wAEn78L94y6b7u5ixMWbceF/nVpflOecegrNsJt5+8QfrxV6E5H&#10;P3q+Cufsg26fYS23OD2rOu33nvWtOu0f73tWVefNO3pTY0NtGwxHY1chbEP3W69u9Z8RyavWcuVx&#10;2PfNZgOvFJUMVJ2+lZc3+s46VqXBVFbcp+bpWVeqVz+gzS5RCZyv8XWpbefa/wB7HoaqRsWHXn3q&#10;VBimlYDVF2yfMvzD1FTfauR/u5xWWpwM7vwqSGbHHLcYquZhykt5PkDH3R2qsz5/vZ6UTn5Tnjd0&#10;FQhuOT9azlK+wEgk+Yg//rppcgelQ7yM/wAWBXqH7IH7LGv/ALZnxw03wX4fXy2uMy3t23+rsYF+&#10;9I38gO5NTzWKukrs83h3XT7UV2kzjaFySa2X+GviKLTftj6Fq62u3d5ptXC4/Kv3/wD2b/8Agn58&#10;H/2Gvh/HdR6XprXmmwCS917VVjackL8zb2HyL7DA+tc5qv8AwWZ/Zj0fxO+iyfEvQTNG5heRI5Hg&#10;U5x98KVxWnszn9t2PwCe7WKfy23Ky/wkYb8qSS5wq/7Vfs//AMFVPgJ8Ef2jf2FvGHxU8Jw+HbrV&#10;9BsW1O01rSDGGnMecpIV+9kZGG5GB0r8RtI1I31urdvrUSptGkanMast3+8x6c5qo8jSH+LpjmrC&#10;RZB2gfUnFTC0y2ajlYcxSjiZm/XkVYt4PNT0P16Vehs97Yq0mmbB95RuPFbRoyYc1jOjttvb8M12&#10;PwN+BmuftDfFLSfB/hm3juta1qUxW8ckojXgEklj6KCfwrFg09c5bB5x1r6Z/wCCRdmsP/BQz4c9&#10;h9qmOP8AthJW0cPbclyMj9qz/glJ8U/2O/hg3jDxXDo0miRzx20slneb2haQ7VyCAeT6Zr54sLJb&#10;mJWX8q/br/g4UmMH/BN/Wyv/AEFrD/0cK/EfwWPtNgm7+L0qqcbrQyjK5di03BX5ec9jVmHSmwOO&#10;hx16Vq2enZA4/GrlvpQKt6n0PSuqNN21L5THj01t4q0mnsMEY/KthdLDIrZ6VNDp45rSNOwbGTb6&#10;cyN13DqatRWe5vutt9zWpHp+R/CoxzVqHTMn5R+ta8qJMu303cy5UjFWF0xR8oX15FdH4d8PjU9X&#10;s7Vm2x3M6QlgMkBmC5/DNfo18R/+CKngHwh8E9U8Q2/iTxSdS0/S3vhveEwsyRl8bfLzjj+9n3qK&#10;kow0Y+Y/MmPThuG7cNvarMenspXHBxwPWo/C2sRa1Csi7drdO1dHbWSu2dv0NLmRqlcxI9MaQncP&#10;mPQetTQacwG37uRW19hjP4cj1oNpgcfd9xTHymaljkYxz9etTDTyNq9c81pRWeVXnaGqQWkcYGW/&#10;PvQO1zPSy2nk81JHY5Y84/lWiyZwu4UzapPHy461LkBT+ygkjHtz3qZbcbcbfmHv0qbAX7uSMZya&#10;kt7KS62+WrFTwcCnG7J5u5CEVEy3/wCqlhQ4XaHY55Hc12fgT4I678QL5LfTdNvLySQjAiQtjPTn&#10;pX0t8Gv+CXWuax5Nz4mu4dGhOCYRiaYj6DIH4805SityfaI+SdP0O4vnVURicjtXsnwe/Yx8afFE&#10;RtZ6VJHbSHH2mf8AdxD8TyfwBr7y+GX7IfgL4QW0csOmQ3l1CMm7vtsjLjnIyMD8qq/EH9tTwL4G&#10;v20jT7qfxRryjEWl6JbveTMfQmMFU+pIFc1TEL7JLqdjgvhL/wAE3dD8MJDceItQk1OZCGMNufLh&#10;6dCcbj+lezajf+Bf2d/Cb3d5No3hvTYEy00jiPIHqTyT+deaR33xy+PMDKtrpfwk0WY43zkahrDI&#10;c8qFby4zj+9ux6VueAf2G/BvhjVI9W1/+0PH3iGNhINT8STfbJEb1RMBIxn+6uR61zSk3uZOTZi3&#10;X7ZOrfFCQ2vwl8E6r4uVjtGs3y/2fpEf+0XfDuP9xGpJP2WvG/xnuVuvib4+vDY9W8P+GM2Ont/s&#10;ySsDO4+jKOnFe/wWqW8KxoqrHGMKoGAo7AelSAVIjkfhh8DfCfwa0z7J4Z8P6bo8bct5Ef7yQ+rO&#10;csx9ya6wLTsUUAGOaKKKAGlsGqeu6vDomk3F3Oyxw28TSyMeAqqCSSfw71cc180/8FFPjZ/wiHw/&#10;j8NWcxXUPEGUkCH5kgBG7/vrO36bq9TJcrq5jjaeDpbyer7Ldv7rnzvFnEVDIsprZpiNqadl3k9I&#10;r5yaR8+614lm/aP/AGiNS1+6XdpOnyZhTHyiJDiNfq2Cx+pr1jwdoja5qysV3LmuF+FPgxvB/g+2&#10;t2XF5egT3HsTyq/8BUgfia+gfgz4NyY5GX9K9rjHNKWJxv1fC/waKVOC8lu/m9fuPl/C/h+vgMre&#10;Ox/+84qTq1H5y1UfLlX3Ns9F+H3gyCysIy0Yrq/7Ft/7gp+m2otbVVA7VYr5E/Sip/Ytv/cFH9i2&#10;/wDcFW6KAKn9i2/9wUf2Lb/3BVuigCp/Ytv/AHBR/Ytv/cFW6KAKn9i2/wDcFH9i2/8AcFW6KAKn&#10;9i2/9wUf2Lb/ANwVbooAqf2Lb/3BR/Ytv/cFW6KAKn9i2/8AcFH9i2/9wVbooAqf2Lb/ANwUf2Lb&#10;/wBwVbooAqf2Lb/3BR/Ytv8A3BVuigCp/Ytv/cFH9i2/9wVbooAqf2Lb/wBwUf2Lb/3BVuigCp/Y&#10;tv8A3BR/Ytv/AHBVuigCp/Ytv/cFH9i2/wDcFW6KAKn9i2/9wUf2Lb/3BVuigCp/Ytv/AHBR/Ytv&#10;/cFW6KAKn9i2/wDcFH9i2/8AcFW6KAKn9i2/9wUf2Lb/ANwVbooAqf2Lb/3BVDXPDcF1aMPLXpit&#10;qmyLuFD8w9T88f2+fgmuh+JTrEMe201b93LgfdlGTn8QM/gag/Yr+K8g09dLupP9M0tzGVPUx4G0&#10;/qR+FfXP7Svwmh+I3ge+0+RF3TJmJsfcccqfz/Svzh03VLv4P/FK3vpEaFYZTa30ZGCOo/Q4P4V+&#10;wZXL/WHhuWBetfD/AA36papfdofzJxBF8E8dU82h7uExt1Pspac342kt95H6ofDvxGuqafH83YV1&#10;gOa+fvgH4/S/s4B5m5XVSpzwQa950+5W5gVl9BX4/a2h/Tad1ddSxRRmigAooooAKKKKACiiigAo&#10;oooAKKM0UABGayPGGlLqulSRsobcOhrXpssYkU5oA8x8HftSyfAWddF8Vw3M2ho3+j6hCm9rRf7r&#10;qOSvuAT+FeiSftXfB3xrp6yX3irwvcQqM4upFBQ+4bkfjXI/ET4bW/iW1dZI1dWGOlfNPxU/Yf0n&#10;xQJ1ksYpo5shkaMMrA+xFAuU+rPFX7eXwP8Ag/pMkkPiXQZpFUlbfTR58rnHQBAevvivzt+NvxC1&#10;39oT9qO8+KHhi2ms/JuLeexs5wA+IFRVzgkfNsyRn+LGawtb/wCCaOtfC3U31f4ezR4B3S6He/8A&#10;HrP3xG3Hlse2SRXqf7Nfjbw9qusr4b12zm8HeLoztk0vUl8tpOnMT/ckBzn5SaJaqxSZ9d+CP26f&#10;hJ+0d8PptB8X3+m6TfX0Bg1LQ9YPlMcj5hzww7gg/rXlGseNP2Qf+CfYuvE2ix6DJ4ghRmtLS0u5&#10;b+5Z+cKiszBMk4zwBntWL8bP2JtB+L2mML6yTz9vyTqoEi/4/jXx38V/+CbmpfDO8kure2a9sFyT&#10;LEuWUf7Q/wAKmWhSSZ9/ePv+Cmfwl+LX7GetXlx408P6brmveG7jOkvdD7RBNJbtiEr1LAnbgV+S&#10;PwSt7iHTo5IWaKWMiRGB5Vgcg10Nz8D4RIA8W3y2/ujj9K67wn4Fj0mIRqvbHHrU3vqXGB+l/wCx&#10;9/wVF8FfEnwTZaT421e08O+KrOMQTLeHZFe7RgSI/TnuCc1v/Ej9pz9mn9m+W68XXl/4JttZYNKJ&#10;LKFJL66Y9QoQEknp+PNfl/4l+HEGvWLLMgY+47159dfs72i3m7ylVTz0HNVzEyps/VT9k/8A4LE/&#10;Dr45aT4j1LxZr+h+B47bUWg0yz1C4EU0lsBxI3OMt146V+Wvxs8T6f8AEb9sb4i63o93HqGk6prd&#10;zNa3MJzHOhfhh7GgfBG2ngEezO3jpWz4Y+FUWgMGjj46jHFHMCg0foz+wV/wUw8Gf8Ko0vwb461S&#10;38P61osQtIri7+WC+jH3SG6bsEAhsZINanjXwT+x78NfE1x481SbwhDeSSG7JS/kdJ5Cc5EIfazE&#10;noFr879e8Aw6tZeXNHuH0zmvPr79n61+3GRIwF64xTuglTaP11+A/wDwVf8AhD8VdI1iW48Q6T4T&#10;sdLvGtNPh1GUW8t1AqjbMFPRW7DtjtX5saz4hsvF/wC1h421/SZo9Q0u81uS5tpYz8lwm8EEH0OK&#10;4rTPhpDBGsbQjqK9O+EngaG3uI4oYh5jEDHrT2M5J2P0W034r/s+/tG+D9NtfE1xoK6lBbJE8N6T&#10;a3CEAAgNwcfQ1NpHxL/Zo/Yr0+81PTdY8M6HLMmJZI7l7m4lA6KMlmPPYV8n3/7Kdv4v0/8A0iEF&#10;yPTpXC61+wBay3BZbdeufujmjnTRMb2PIv8AgpL+3hcft6fHrSzodpdWfg3wqJItNWZNsl07kb5m&#10;GTgEKoA6jBOMmvYv+CXf7aGm/snePtQsfFMjW3hrxLFEk93sLCzmjLbWOOdp8xs8dhWBffsPyaQu&#10;6G2O5ecqorjfFXwNvtERoZbaRRyORW1PkkuW4ddT9VvHP7QX7PXxb0a31DxF4g8Ba7Y2Z82GS9kj&#10;lEPqRu5B61+Vv7Vvx18MfEn9rTxXdeB5bObwyzRxW01qu2GYrGAWQccds+1eS+JvgXbz3bFoV3r7&#10;c1a8KfD6LQP9WgXbwcUOiWpWP18+D37f3wd8Ifs6eH7XVviF4bsLyy0eKKa3mugsqOseCu3rmvxf&#10;0S4j1n4l+JL63kWa1vdVuJ4JB0dGmcqR9QQfxrsNf+H8OuIGkUttHfHFJ4e8FR6Q37voPUU402hH&#10;U+CPGGqfDPxXpXiLRZTDqmiTpc27EfLuXqCB/CRkH2Nfpb8Ev+CrPwf+PfgpdK8bahp/hnVrmLyb&#10;3TNWG23mzwQjn5WU9uc+wr80FGIsN9OK5jxf4Etdbj+dfMOPSrlG4H6mah8Bv2OLBzrE1p4Bt1z5&#10;hYX7LD6/d37fyFfOX/BTj9tT9nvTv2UNW+HPwsm0G81nVLi3EcOjWv7iJY5VLO0gG3IGcc5Nfn7q&#10;XwMtWuGdYo/fiobb4T29hP8ALGvHTjp1ojB31JZb8GxtdWkbMv3gDn1rqYrONIl3dMdBVXQ9EWyj&#10;2n8K1hanaFX0716EHYxMO/ttp+Ue9U4dQltJNyt8w6CtrUrTKbf6Vk3Fnhz3z710czMzc8LfFG60&#10;qVfnZSpH417N8Of2g2tmjWSRh6/WvngWbCRf4dpzV2xmls5d0bNx70pRU1aSM3T1uj74+Hnx2jvI&#10;41aQNu716x4f8cQ6mn391fnL4P8AiddaRJH8ze2W6V7V8Nfj88RQNJ94jvXlYrL/ALVMqNRxPszz&#10;47pM9c1S1Dw+lxG3yqfpXmngf4zQ6gqKzLu46mvRNG8UQ38a7XU+wrxqlNxdpI6Y1os5fxX4CjvE&#10;ZWjVvw6V5f4y+E8toWe2X73IFfRRijuxz9aytY8LrcBvfmiNSUdjU+UNR02Wxm8uSNtynr6VGSVG&#10;Ovv6V7t4y+GEOoo/7obscMBXl3ib4d3Oil2jRmX1x0rtp4hS3A5Zucf3u/vTZphGdzKc+lSSxsrs&#10;u3ay+vFZuv6itjp8neQ8Kc16GFwtTFVoYejrKTSRwZpmVDAYSpjcS7QpxcpPySu/n28zn9f1Bry+&#10;27v3cOScnvXD6lcNq2qnrtzgVs+JtRWzs/LU4km5bmqHhXS2mulYr64Br9C48xVPBYajw9hnpTXN&#10;N95Nafm380fhvg9l1fNsbi+NswjaeIbjTT6U1p+iitdk+51ngnRQqDcvzYziuwwu0Ko5BrN0Kw+z&#10;wLwu7qT3rQK7D7ZyK/NeXU/oEEhXPv0pyx/L0/T/AD701BgbT3PFCviTnAHWgBwRAVyP/rVJtXbt&#10;XK98Y61DuwcnHUgVKrZi24+uaVgFaFXfoPlPUD6U2ZFR+i+mP61I0m9MH+fWms+12+727dahANaI&#10;Y3YX5R2FARVGfb0oZ9wwMBc80BsptU5xznFXygBCsv3fm9/SmiBVHbgdMUn3n+b68UrN7bfWjlAj&#10;YKpI/WnCLdJjbx14pS/mEjK47UhbYv8AhTAbJCo3fw4ApqwjAG3PXmnGTC9vmP5Cjft4XrnnnmgN&#10;RoTnafmx39KQRqGHB64p75Oc/jjtQ77W9sA80AAjXPAXHvQ0KyMRt6c/WgFTFg/jQdq4bt060ARy&#10;xrjbtYsPbrQqIjfMvfgjNKdzj6nj1pSfm/2s9KAGxxR5Hdc9c0rQqZG9eoPrT/4eyjrRu+TgfnQA&#10;zaW429e5pRFhffPFKOBz8q9c0qfITtJyuOe1ABHHiVmK8gU1lUBgq44yOKc25xjd83OSaFDbeP4f&#10;5UuUAOIwcrwRn6UNDGY/mXnt6U1ZcE7skc/QUI+w/KCytyOaLABhzFyPmzTjADt7buc+tNIx948Z&#10;zgHpQoUxnlvUe9MbJNq7Fz696FhVh0DFehHekO5l24FJGGL9hxz7UuUaQDaAvyqc9RR5XlDGPmpq&#10;Kqux+Y/jTiNw7gY5yeTS5R2HqFVeVpj7T/C31p6/KnK+9CsxTtt/kKGhmJrlmHDdj1Bryr4paG1p&#10;dW+qRfLtxFPg9R2Ne03kQK+2DiuP8U6LHqFrcQSKDHOu3HpX23Cdani4VsjrvSsrwfacVp9+x+Re&#10;JWEqZbWw3F+DTcsM+Wql9qjJ2kvWLd121fRHP+CNbSW1/wBY3bK11keJEA/vc5HU15R4ZvX8P6vN&#10;Yzf6yJ9ufXnFemaNfrd2yhCGC+/Wvj61GdKpKlVVpRdmvNbn6phcVTxNGGIoPmhJJp909bl7Coqq&#10;2V9qfGjb1Kt8vTaOuOv+FRKCUYM3KnpnbimquBv3bjjuc8VjI69ehKFUfL821TuB9aDwy8E59+tN&#10;VVKr81NSdZU3f3OgH9aNkLlJNmI9udq/qKajbt27d1xyOKGk2xfKck8Z/iNRiZtoC5baMHPapCTT&#10;JGnO4fJ0H4flTp5AgbnG4dfUVRutXitlYyFU57cZrmPEvxAhsYWKuNyHnk4ranRlJ6C5rHWnVLdA&#10;qlsEDGMmivE9W+MsMV8wVlbvndiivqMJhWqMUfLY2UXXl6n59PcyWlzDcwsyzRsHV1bGxhyDX3Lo&#10;/iaP9pz9mmw12MrNrmjx7LpVHzGRVAk46jcPmFfDNy2IdvzL7ivYv2AvjUPhv8Wm8P6hJ/xKfFW2&#10;3YE4WOcZ2nnjnO38R6VnwbjqSxE8sxX8HELlfk/syXmvwPD8VcmxE8FS4gy5f7TgZe0j/egv4kH5&#10;Na+qR2unz4boM9+elbdq+4ZAUf1q78ZvBB8A+P7mGNdtncMZrfA+XaecD6ZFZWmXIcbdx5r5nH4G&#10;rgsVPCV/ig2n8tvvWp9zkeb4fNcvo5jhXeFSKkvna69U7r5FuQbjn15rJux+8O4DrkVsyNhe2f51&#10;m6ivyqfauSex6uxS6f56VPa3O0ED1qqzkt/s0JLz1rLoI0JZsk564/KqV5tI/r6VOszN94/jVSck&#10;FqDTaOpVRfn5P51PH8p6ZqGQ89qX7RhBnC80GZoRf6ndtFMZwrelV/tRGQOMfrUb3XH+z3z2qQJp&#10;5lCVTmmxnbjr680jXPzjb05AFRFDKp69c0wuNaXLf7o7nkGv2b/4NzfgRaeGv2cdd8eT26nVPEeo&#10;vaxTMo3pBEFGAfQsSa/GiK1Jb+mK/fz/AIIiRQw/8E7/AAl5O3lpt+3+9u5z79KunF3Makuh8X/8&#10;HMv7ZmuaXrHhj4M6DfTWdjqNqdU1zyJCpuFL4ihbBHyjaSR3yK/KPRfBcKWy5j9+lfb3/BwbYXFx&#10;/wAFNL7zlPk/2LZeST6bDu/8er5c0XRMrGf5V0RpuRmrFTw54w8WeD/BOteG9G8Qaxp/h/xDGIdR&#10;0+G4Zbe7XIPzJnHUDn2r6I/4JW/8E9F/bp+Ml5oN9rLaJo+i2X2+8kji8yaZd4QInOASWzk8ACvH&#10;LXw9iX7vbj3rt/g58VfHXwM1u8n8AazqOi6tq9qbCRrNd0s0bMG2qMHncOwrb2DaHsfr1Yf8E3f2&#10;Q/2crSOx8TL4ZmvowAZNe1dPtBPQnbuHXntWt4k/4JG/s1/tEeCpLjwrpWm2SXCkQ6noN75io2OO&#10;jMpx6fyr8lNH/wCCX37Qn7ReonXNQ8I+K9UkvP3n2zVnYFweeN5JHXpiv0r/AOCHH7H/AMVP2PT4&#10;z0nxzYzadoepLBLYW7T+ZGsq7txUdFyCM/Ss5Qt1Juz8yf2y/wBlfUv2Lf2h9S8D6pN9shhC3Fje&#10;+XsW8gYAg49R0I6A1vfsQ/sZax+2x8Y4fDGmS/YrGGP7TqF8Yyy2cIOM47sTwBn+VfSH/BylYR2n&#10;7RfwzvI1xNPpE8UhAwXAlBGT+lfRH/BvZ8N7XSf2dvEnicxxtfaxqrQCbHzeVGigKfbduP410Rkv&#10;Z83UOZnrXgf/AIJFfs+/CDwesereG7PVWgUCbUNXuCGYngknIUZPb3rD8Ff8EnvAvw2/ai8G/FT4&#10;Z3y2OnaTcSSXemLJ59tMjxsoaJwTtxuzjnIFfDn/AAcQftWeKvEn7UOn/CvR9Xv9N8OaDpsN5dw2&#10;s5iNzcys5+YqQSoRUwCcZJOKqf8ABDr9qX4gfDr9pzQvh/caxeax4T8VF0ktLyVpfsciRs6vEWJK&#10;5xgjODgcCs0pWvcR9sf8HCfz/wDBN3Wxj/mLWA/8jCvyJ/Y7+CU/x/8Ain4a8H211HYz69dLbi4k&#10;XcsIOctjvj0r9ev+Dgsbv+Ccetf9hex/9HCvx3+BninVfhxqem69ot5Jp+raXKLi1uEI3QuOQfT8&#10;KrD3swR+xnhD/glT+z3+znoMMvjm+sdRn25efWtQW2ikP+ym4Y57ZNdXof7B37Lvx30y4t/Del+F&#10;9QkiXa0uj6gJJYPf5WOPxFfk/q/7Lnx+/bi11tevtJ8aeLEuWytzdB0tx/uhsLj3A5r6f/4Jbf8A&#10;BOX4zfsr/taaH4h1DRbjSfDskckOpgXHyujJgblxg4PeiV0tWB5x/wAFNP2BP+GGvF+k32k3lxqH&#10;g/xFK8VrJOv7yylXB8tmHXIJwcDO08cVwX7If7MWq/tdfF6z8L6PJ9lWSNrq8utu5bW3UqrPjucs&#10;oAyOvtX6Df8ABwnaRv8AsN2NyyL51n4ktHjbHIykoOPz/SvmP/gg38XNH8GftGX+narcQ2s3iHRz&#10;bWUsrBQ8qyxt5YJ7lcnHfYaunWlygfYl3+wH+zP+yZ4PtZvHjaOxk+T7br175ZmfvtGR+QziuF+N&#10;n7FX7N/xk+CfiTxB8N9U0e31DRdPnvY30fUllXdGhb54yScHGK6//grn/wAEyNV/b/0fw9f+H9ct&#10;9P1jwwJVis7vcba9V8Z5H3W9GxX5SfFL9jn4ofscarPB4g0vWPD8V0rW8l9ZyOLO8UjBXzFwGU56&#10;N61lGTbvcD7C/wCCPX7Nnw8/ai8O+JtW8XHzr7Rbq1NnGLny/KzvJOO+Sox9K/VLxN4V0/xN4KvN&#10;Fvf+QbeWjWsvzbcxsu08/Q1/O58KrbUPDev6UumalfWPmXsHmCC4eLzAJBjdtIzjPev3y+O80lt+&#10;yn4mkjkkjlj8OTsroxDKRAeQfX3pVr3uypHxN+3d/wAE5/gl+zV+yJ4s8UeF4jZ6vo8UUlp/p/mB&#10;nMqKVx34Y/lXzz/wSr+EPhv9p/4/R6L4mt5LzTV02W48pZCm5124zj6mvhnwfd+IPGWmrHqGva7f&#10;W8mC0NxfyyRtjpwzEcV+h/8AwQz07+zP2tmXJbbo1wef+A1SvyspN8p9LfEX/gkN4d8S/tGaMuiw&#10;3GjeBbW08/VAsu57qXflY489MgHcfpik/wCCi37FHwp+C/7G3ijxF4f8OWum6toFqs1vcxysZCQQ&#10;PmyTnPQ11n/BZv8AbY1z9jD9mGObwuGj8R+KrhtNs7w4P2AFfnlAPVgD8vvX4rx/F34kfEHRdTs9&#10;a8Z+I9UsddbzL61uLx5Irj5s8qeMZ7DFRGU3rclNn1h/wT6/ZI1v9t/xPJ9mmk0zw7pmDfaiE37W&#10;OMRqDjLEH14GK+/PEH7JX7L/AOy9plra+NbjQLe7mT5Jdav9s0vqQoI/lXQ/8Ekvg9a/CH9hvwms&#10;MCJe61HJqV5IFw0zu7BSfpGEX8K+CP2zP+CWX7Q37Vv7VvinxdqFja3mkXF40ekpLqHFvaKcIqrt&#10;+UHliB3Y81Uqjk97DlUb1PsT4if8Evvg5+0Z8P21b4cXtvpM8yF7O+0y5FzaO3YMuTkfQ5Ffmj4y&#10;+G2ufDH4q6t4N1q1ki1fSbjyXUKT5oP3XXjlWGCK/Sj/AIJBfse/Ej9jvRvE2jeMBFFo9+Yp7G3j&#10;uDKsEgyHxkDGcjIHpXI/8FHtJ0X4dfti+Hdea0s1uNY03dPcSqM/u3CjJPHAojW5XqL2kkfNfwW/&#10;YW8YfFUxyx6bJZWjD/j4ulMS49geTX1h8Jf+CavhXwcsc2u3Emt3C8mMDy4R/U1R0X9vLw3o0Een&#10;6Fbar431sAL9g0KH7RsbtvcYRAO/Nbz6L8cPjum+71DTPhTokx5gs1F9qrr7uwCRk+2SMUSxE3pH&#10;QJSb3PStd8X/AA9/Zs0H/TL3w/4XtVX5YyyRSS47BR8zH8687n/ay8WfFe6+z/C/4f6nqlsxx/be&#10;t7tOsEHZ1DDfIO/A5xXSfDz9inwL4H1KPVLywm8T69kM2qa5M19OWHdQ5Kpzz8oGK9aht1t1Cxqq&#10;oowFUAAD2FYN33JPAbX9kbxR8ULj7V8UPiBqmsQvz/YuiltO09B/dYqS8gx1zjOTXrnw3+Dnhf4R&#10;aZ9j8M6DpeiW5+8LS3WNpT6swGWPuea6bFFIBuzj29KXaKWigAooooAKKKKACgnFFNZ8f40A3Yp6&#10;9q0Oi6VcXU8ixw28ZkkZjgKoGSTX55ax4km/aQ/aEv8AXrpT/ZdhKTEp5VY1Y+Uvp83U/jX0H/wU&#10;R+NZ8I+AE8M2NwU1HXCBJsbDRwhuff5iMfnXjfwp8F/8Ib4PtbcqPtV5iecgcgkDCn/dHH1zX6Dk&#10;3/CRktTNXpVr3hT8o/bl69EfivFF+JeK6HD8dcPg7Vq/Zy2hB9+7Xa/VHeeC9HbWdWVtuV3flX0l&#10;8OfD39nWMfy9q8z+DHg/Ijdl9+le5adai1tlUV+fH7UWAMCiiigAooooAKKKKACiiigAooooAKKK&#10;KACiiigAooooAKKKKACiiigAooooAKKKKACiiigAooooAKKKKACiiigAooooAKKKKACjFFFAGb4h&#10;01b6yYe1fAf7fXwT/sPxR/bMMZ+x6ooScBfuTA/e/EY/FT61+hkqb1/SvIv2l/hRb/EfwLqGnyxr&#10;umj3RNj7jghlP5ivpOE88eVZlDES+B6SX91/5bnwfiRwiuIsiq4GK/eL3qb7Tjt96uvmfI/7Fvxa&#10;kax/sm6k23ekssWCesfRT+GMflX3X8PPEC6ppseGViVFflfZajd/Bv4rQ3UitH5NwbO+TGOh2k/g&#10;efwr76+AXj9b+yt9sgkWRVZWzwQef6163iBkawOZOtR/h1fej83r/mfN+C/FzzfI1hcR/Gw/uSXW&#10;y0i+/Sz80z6BT7tLVfTrkXNurBg30qxXwp+wBRQTgU0vigBxOKM8VBe6lb6dA0lxNDbxqMlpHCqP&#10;xNchqfxu0lbCSbSYr3xFIp2rHpsPnbznoG+7x65oA7bdTXlWNSWYKB1JOMVxU194y8UeR9jtdP0G&#10;BuZWuiZp1B7BQMZ+pNPj+ES6lqP2rWtW1PVmC4WEymG3T/gC0AXtT+LOg6eJ1W/jvZrc4eG0/fyA&#10;+mFzz7VlxePPEniOyhl0jw3JbxysMyapJ5BVe5KAbs+1dJoHgzS/C0RXT9PtLNWO5vKiALN3JPXP&#10;41qAZNADYCxjG7G7vipKAMUUAFFFFADZIg4+6DVC60CG5+8g/KtGigDCPgy1z90flXJfGD9lrwZ8&#10;dtBFj4k0mG6aHm2u0Xy7q0bB+aOUfMpHsa9KooA+TZ4Pit+xh8t1HffFz4ext/rlX/ieaSnT5hz5&#10;6jA5GDgmvYvhH8UfBH7RPh37f4b1Sz1CPG24tz8txbN3SWNhuUjuCK9MkTcp7jHfvXh3xo/Yh0nx&#10;h4hfxV4L1C4+H/jqP5l1XTBtjuz1C3EWdsi9eozzQBW+NP7C3h74gRS3WkrHpWptljsQCKU+47fW&#10;vlD4lfAHXfhHqTQ6pYyRx5IWZVzG/wBG6V9J+Gf2wvEnwJ1238N/GzR10newhtfFtghfSb09MynA&#10;8ljxweM55r328sdD+KPhdfM+w6xpV4gZHUiWOQHurA/yqeU0jUaPzIFup+VuB0HFMm0eOXtnbX1X&#10;8cP2EWi87UPCbBl4Y2UhO4f7p7/Q182a7oN54Z1CS2v7eW2nhO1kdSpWplsbc1zIj0OKOP5R1/Wn&#10;R6UgPTH1qwtwpGB2NOU5YNzjvWZRXe1V8HauKqzaTG8anAKk9a1QAzLg/hUckPHXjpigDGl0ZMfd&#10;5z+Vd9+zvofn+NY2kA2xjIHvXKywbW9sZ47muh+HPiD/AIRrW4Zs4CuNx9RVTvy6GMtj7c8E+HoZ&#10;tNj+RSW6muh/4Qm3mX5o1/IVxvwi8eW2sabE0bryOma9OsbtZBjjn0qKMroInP3Hw7s5I2Hkrzzy&#10;BXD+PvgHY67ayfuV3MDxtr2KmTWglH1rSVO+qHZHwj8Wv2V5rJ3kgt2ZewCivENd+HlzotwwkhaN&#10;V65XrX6ia54Pt9UiZXjVs+orx/4o/s22euRyNHAoY9wtXTxE4K0tjKUbH5+XGm+W5yoUdAPWqhiE&#10;cn3favevid+zreaFLI8Me5Vz/CeleSa74Ym0yZlMTKcY54xXo06kZLQk5yRQ4ODjAI5FV3ThgMFe&#10;taE1v5P3h3qns+bqNw5NacoFNrdZ35Ubagm0NZDuArSYKQzD73T8KQMydvlX3+lPlsBkx6H5RG3c&#10;2akGnKjkZYMB0xWxFGHTqOfbkU57BXKnLcY6Cj2hLiczeaYrr8q5z1NZ8mhYB4yw/WuyOlqyjj8q&#10;a2lq0Zx83bBqvbEuBw/9hY+9uGDinSaUExtPbnJ611FzpuyMr+NULmyVf4fQda0jWI5DG+yrCBxx&#10;/OrVnqc2mSKUduvQVNPZMqHbtZc8etQGMgkNxjpVc1yZRO18IfFmbTJUDSsCPfNezfDz4/CNo1Mn&#10;5tXy+2Y5PlIDZ7Crun67caeysrEbT0rOpRjNe8ZOD6H6A+DPi/b6jAgaaPd/vV3GneIYb6MEMrZ9&#10;DXwH4N+L09jIqtMV47t0r2r4efH3LRiSbO7jO72rya2BcVeOxpCdtz6cubSO7XgjOOa57W/ByXSN&#10;8oYc9VrK8LfFC31iP74ycZ5rsLTVo7mLqGUgV50otM6IyvseOeNvhFHdBpI12yDngV88+Ol8jxBL&#10;b7ldbU4JHTNfW/x18XW/gLwHeah8vnf6uEZxuc9P8fwr5E0nSZtY8+4mYyclmJ7scmv1Xw9w8MHh&#10;q/EOM1hSTjHzk1b9Uvmz8C8ZMzxGaYrCcFZc7VMQ1Ko+1NO/6Ntdku5wGqXLarqjY5CnArsvB+k+&#10;THGTxx96rml/COa9umkiXnPQd66KHw5LokSxzRlSvOcda+HxeOnjMRPE1XeU22z9vynLaGXYKlgM&#10;KrU6cVGK8lpr59/MfEu1B8w/DvQx4+9/+qkCbsrhee9B2uq7Tn61iegDBRIG3fSgNkfN83pimlTt&#10;+X72ckelCggnttOOaAHA8KCfqe9SRpk9Tx39qi6DO3PrSoeOO9DAdvy7HPP86WRx8pb5fqaYvyhu&#10;PcetHmAv259R0oAkL7+ny/jTXOP+A0K+Pl/WgsWOD260AO3bieT0Hems24swOdvpQB+8/DGaQxhV&#10;+VuvXNACuy+n3h1zSAAPt+b60hfj+9zmnDbHwTtP0zQAPGJOrbR+VNwofcvYYJ9aD8xGduO+e9BP&#10;Hy/KvsOKAFP3t3cCkduufXpQDw3Xpxx1pgAztI+uDQA4Rlc7hz9e1JvxHjGd3GfanYVF6Z96Z5S7&#10;iwGMjG2gBQ2VYDlcce1IHVo8j69aVI+B82Ov40nIbn86AFCqF+9kY707dtbn7uO5oX5htY/iKSRy&#10;j9uOlACyAKf9kDgil2qFUfe9qYWZVzg/N+OKVVyT83v9KOUB+FDNt6/zqNjxt5PbPoaXKhs7v0pd&#10;+4rjOPXFACgqfveppGGNv17d6NvOf4VJ607bgZ+X3+lBXQjlPyfL3ODxTthVgOKNwduOi80rt8uV&#10;9e9BIjyMg4I3dCB2pp+cLjrQifdLKW788YpSdoJzyp9KAFCASA56cmiRPNlyv8XOPWkk5ZWJ28Uo&#10;ZSuegU8Gk9gHAYb5fpmh1Uj5fvAcZpC2dyr6/rQZRIV65I5yOM0rMewze3A+9g8jHWsnW7ACJmHP&#10;rWy2DkqBweec1Wu4Emgw/wArelbUa0qM41YOzi7p9mtTnxeFo4qjPD14qUJpxafVNWa+Z418VNHN&#10;hdQ6tCo3KRHL6dcA1q+BtfWa3Ax/D2PUV0PifSIdVs7i3kXMcyEHI6Ht+vP4V5l4WupPD+uy2Vxj&#10;dC5Bz3GeMV9jxZRhioUs7oK0a2k12qK3N9+5+WeGuKq5bWxPCGMleeFd6bf2qMn7jX+HZ9tF0PWR&#10;cARKy9W5Jx2oefOFwAc42j0qlpl1HPAh3BuM4BqwZMzfMSregr4rRn65dkiyRrHu4Xkge1O81QvO&#10;1R05HWq80y7yqvx1PPBNZOueLLfTYWZmA2DnB5qlFvRBddTYur8Wp+bI2jOM1zuv+M4tPXcrr8oJ&#10;POMn3rgfGnxiSw+7MB8p4U9PavGvHXxz3LI29t3sw5GK78PgW3eRnKXY9V8afGVLeNsMrKr8kN0r&#10;x3x38eQYH2y9XPBP0ryTxp8ZGunYLNuzjvyK8u8VfEma+3BXJ28Yz1repXo0EVCnOex61qvxw330&#10;n73v/for54uNUurmTfuPzUVjHNHbQ8zEYK9Rux2l5cbV3Kzdeuazr28msLiG7t5HSaFhJGw/hYHI&#10;NXp2Mz4UYH3TnvWbdyF42ibgqcZxwK+c5rPmXqfUSjGSs/n/AJeltz7+8N+Kk/al/Zf0vXY2WTWt&#10;IQrdAHkugw/T+8BuHvXm9hc+W4z0x615z/wTj+N6/C74vTeHtQlVdJ8Ubbcbj8q3AOFJ7c5I/EV7&#10;X8avBB8B+O7iGNStrcHzoD7HqPwNff8AET/tTLKOeQ+OKVOr5NL3Zf8Aby3fc/EuB78O59iuEan8&#10;KV62G/wSd5wXT3ZO6W9rszxNsi4z0wKrS5kDbvlwSBzUdvc4j/2WHT0qOacFf9r0x0r4OTb0P2WO&#10;qKszbX4zyeaYZvKb2+tLczZVsdfr1rPmud3Y7V6c1AjS+1Ajk/TFRS3qkbf1NUI7pi3yr07e31oI&#10;aZflz+dMm/ce87FM/MvNRRu27Ksc+/epBZySD5emPWrVtpmV+62e+auNOTDmRCpafn5vQipDF5n9&#10;4itC30pi27Hy1dt/Dpzu5OenNbQwjZm5mRHZny9uPxqaGwklO0bsEde1b1roewr8vetK10MHHy4W&#10;uunhLGfMc1b6MwwzDKiv2S/4N7/jRa+IP2bta8ETTA6l4d1KS4WE/eMEqqVYewbIr8o7fw9t2nbn&#10;Pp3r0X9mT4/+JP2Pfi/ZeMvDe2SW3Hl3dpIT5d7CfvI2CPwPY+1bTw/uNoTdz7M/4OF/2Ftc+Il/&#10;4d+L3hnT5tRXRbU6drUEClpFhDZjmCgcgbmB9Bg+tfmX4bjWaBW4GBgg8Y/ya/er9m3/AIKwfBn9&#10;pPQY45vEVl4b1pkC3Wl6y32dkbHIV2AjkH+6TXSa98Ov2dbnVJPEWoWfw1N4zec97K9vnPXO7P61&#10;y05uOkkI/EXwh+zj4w8bfD7WPFem+H76bw7oNu11e6gyhIEReDtJIDEdwM4wa+8P+CCv7Nnh3xZD&#10;4m+IWqWdvfalo96NL0/zRuW1PlRu7gf3iJAAewBrpf8AgqV/wVS+Dvh/9m3xR8MvBGqWfiTX/EFm&#10;2mpDpKFrWyR1IMjSgeWcA8BSxz1FfP3/AARb/b50P9ljVtY8K+Nbg6f4e8TzLcxX5RpI7S5ChPn2&#10;8hWVVGccEc8VtKpKcHYD3r/grX/wWV8WfsefGq3+HHgPRdOk1NbGO+vb/UELrGJGdVWNQcZGwkkg&#10;9RXTf8EX/wBv/wCKH7a3iXxlH4+fT3tdFgga1a0tFhUO5OQSB7dK9Q/ac/ZY/Zt/bh1LT/F3inVN&#10;EvLuxgESajZaykLPDksEdlPKjJxnpk1z/wAC/wBtr9mv9nP4qaX8Gfh9qmh2dqIpZr3UROEs4XQc&#10;BrhgFlkf2ZuR+Fctly2tqB8kf8HKaZ+O/wAL8Z40y4/9GCvpn/ggD4mg1H9kXUtNVh5+la1Msi/7&#10;yq4P/j1fJn/BwR8VPC/xb+PPw6bwzr2k6+tjpsy3BsLpLgQkyDAYqTg4rm/+CX/7a8P7FnxTmm1x&#10;Z5PCPiCJYdQ8pS7WrAjbMFHJx0OBnGMdK1UW6dkKIv8AwXn+D+o+Ev8AgoBD4knt5v7K8U6PbvBc&#10;4/dtLGZI3j/3goRsejitD/gjt8Hda8aftgeGdb06xkm03w2ZLjULnpHADE6qM/3iTwPY1+pvi3xF&#10;8EP2vfh1DHrmoeDfFugvtnSO7uIpFjYYIbDYKsOvIyK8C+MX/BTL4E/sLSaD8Pvh2vh+61DUtRt7&#10;Wa30r/jx0qN5ER55pVGz5FZm2gk8c45pRqNRtYZa/wCDgAbv+CdetdT/AMTaw5/7bCvgf/gjF+z7&#10;o37QP7TVjZ6/bx32l6JZSapJbP8AdnKsqqp9RuYHHfFfYn/BcP8AaK8CfEb9gS80vQ/F/h3VtUvt&#10;SsZEtbPUI5pXAlDMQqknAH5V8Kf8E2P2lF/ZC+OGleK7u3lm0eSF7LUUQFn8h8ZYAdSGUHHt70U7&#10;8rKR+oP/AAVW/wCChlx/wTt+Eehv4b0O11DWvEFwbOwSYFbW2CLkswUgngYAFfLP/BPD/grX8bP2&#10;nv2tfDPhXxE2jf2DqrSG5jtbEK0aqpI+bGQM+9fZ3xZtP2f/APgov8K7K01zW9D13S43+125S+Fv&#10;dWj+ozh0OOCCBmvINH+LX7LP/BLzU7HSfCt5p974m8RXkNm7RXn2uaJWcIXlnwVijUMWIJHAOBxW&#10;fTbUkn/4OETn9guP/sYbP/0GSvyR+Hy3EenQXVrJNBcWhEqTREq8RHAII5HOOa/Tz/gux+0F4G+J&#10;H7E9vpmg+LvD2salNrtpKttZX8c8jKEky21STgZHPvXzv/wRq+Mfw/8AhJ4z8Q6b8RprO10vxNpi&#10;2kL3kRkt3cSAlHOCFBBzk4Hy9a0py0KSL37P3/Ba34rfA+SCx8XQ2/jzQ4W+eSX91fIvtIMBj/vA&#10;mv1A0LVvCf7c37MNrfzae1x4c8ZaWJlgvIwJIhIvRgCcMvHQ9RXiF9/wT+/ZY8b3o1mFtHFuzbzH&#10;Za4EtT/wFW24ql+15/wU/wDhD+w/8EH8N+DtS0rWddtbA2OjaNpB82K2IXYm9kyqKvBwTnA4BrOV&#10;r+6KyvoflVb6dH4E/aH1jwuszTQ+HfE0umxyE5LLDdGMEn3Civ3g+ONrJqX7K/iaOFTJJL4cuAoH&#10;O4/ZzX88PgK/1fxF4o1DxBfM0mq6pfSalcSf3p5JDIx/76JP+Nfuf+xb+3r4F+OnwZ0m11TWtP0n&#10;xHY2iWuoafezeUxZBt3LuwHDYz8ucZwcVc4tq45H4PfBiER2ixv95eCCcYIr9DP+CLdv5f7XbMoz&#10;u0e4Gf8Avmvc/wBvn4Q/AP4ffs3+MpfCOj+B7Txrrnli2OniL7VLK0yMzDbyPlDZPT865H/glZ8N&#10;7P4Q/E238Ra5qdpYrNYSx/vW2opOCAWPHtj2q1OLjZhzaWJv+DjTR5Nc+Cvw9hjRnZtbk+Ud/wB2&#10;tfI/7Mv7DuufEOxhmaCOxt2X79xkZ+gxk19yf8Fffih4V8a+G/BdrpevaPqFxZ6jJNKsFykhgTav&#10;zNg8D8q8l+D/AO1Vo2i2tvpHhnS9X8ca5tC/ZdKgJhQ/7dw+Il/76z7GsY1GlZCufoX+yXoUfh79&#10;nXw1piSCVtLtfshI4yUJWvzw/aa/4Km/GL4AfHzxV4b1DXtH0u00vUHS0jnsEaSSE/NGQNu5sg9R&#10;nJBr6I/Zr/aH8efCDWdTk+JWk6VovhXUmWS0t9Pke6utOfuZXBKuDjoi8e+a9U+Ifwv+An7VGs2P&#10;iDWP+EZ1fVrOLy4L5bhUu4kznbu4YcnODj6Vm3d3Efn3pv8AwVd/aY+ISf8AFNWtjDbnpqGq6fFD&#10;Ew9VQAufxxXM+J/h54+/bJ+Jmn678XPEDeIpbCIW8FpaILOzhXOSAiAFuf7xJr9IB8O/2fvgvD9q&#10;vL7w7F9n+cfbL5Zm454XOSfoK+a/E3xl0P4sftKatdeF9svh8mKK3lERjVyoCsQrAHGfbmgD1b9m&#10;v4c6b8PNAt7PStPtdOhjXbtgjC5/Hqfxr2yJcrzXE/DizUW0bL6ZruI+FoAcBiiiigAooooAKKKK&#10;ACiiigAooooAGqjrerw6Hpk11PII4YIzI7MfugDJNXGNfNP/AAUU+Nf/AAh/gGLw3ZTbdQ11gHCn&#10;5kgGd30yQB+NepkuV1Mxx1PBUt5P7l1fyV2fP8VcRUMjymvmmI2pxbt3f2Y/N2R896r4kk/aP/aE&#10;vteulZtLsWzGjfwopPlr9d3NeueCtFbXNYU4yN35c1wvwn8Hf8Id4Nt7RlxeXZE9xjsWGAv4AV9A&#10;fBjwhvMbsvPHJr2eMs0p4rGrD4X+DRXJC21lo382fLeF/DuIy7KnjMf/AL1ipOrVfVSlqo+kV07t&#10;npnw38OLpthGSuMCuuAwKr6baLaWyqB2FWK+SP0kKKKKACiiigAooooAKKKKACiiigAooooAKKKK&#10;ACiiigAooooAKKKKACiiigAooooAKKKKACiiigAooooAKKKKACiiigAooooAKKKCcGgAPSs3X7D7&#10;faMuM8VpbuajnKqm7jA6k0Afnr+398Ff7E8Tf21DHttdWDRzYPCSgDBP1z+Yqr+xd8WJTZ/2VdTZ&#10;u9LcR4J+8hJ24+nT8q+nv2tbTw1rngm70vUL63Fxeofsscf7yQyjJQhVBPDAHpX572usXvwk+IcO&#10;pxx7JIm+z3KS5XjjqOvGP0Ffr2W/8ZDw3LBS1rYfWPdpK6+/VH8yZ8pcE8d083jphMbpPsp9dvO0&#10;/m0fqt8PPEa6npsfzAk9K1/EnjTS/CFhJc6pqFrYW8YyXmkC4/qfwr5k/Z9vdc8WWn/E28QNDa3C&#10;/uodNXydin1dskn3GK+gPA/wn8P+GrSNrWyWaUHcZ7ljNMx9Szc5r8h2dmf01GSlFSRXuvjIb+W3&#10;j0LQ9W1r7TjE6IIrdB/eZmIOPopol0jxtr+qK02o6bounKv+qtI/OuGPu7jA/AV20cYRemPwpdox&#10;QM5DTvgto8dxNPqBvNYuLg/NJfTtKMegXOFHsBXUWOmwaZbLDbwxwxKMKiKFAH0qxiigBu2nUUUA&#10;FFFFABRRRQAUE4opshwtADXnVP4qaL+Nj8rKT9a6D4ZeEdI8WaJdXGoWcN263LRguM4AA4r5x+KH&#10;xitvAv7SeqeF7VRDa24jdIweF3Z6flQK57kJAaa1wqD5jtrD8LeIV1a13D5htruvhl4S0nxZodzc&#10;X1nDdSfaHQM4zgA4A/SgZzy38bnhhUocOteG/FH4y2vgb9pvWvC1oq29rZmJkjXou6NW4/OvVPCe&#10;vLq9qrb/ALwBHNAGh4l8L6f4x0a403VLO31Cxu0KTQTpvSQEYOQfavm/Vv2UvGn7NOpSax8EdXjX&#10;SSxkufB+rSs9hN3PkPgtE57DO3ntX08JBijeoOeKAPFvgN+214d+L2uN4b1W3vvBnja2BE+g6uBF&#10;O2OrQsCRInXBB5HpXa/Ff4E+Hvi9p7R6pZqLgLsjuo/lkj+hHX6GqHx6/Zm8H/tG6JHY+JtNWaSB&#10;xJbXkJ8u7s36ho5BypGa8a/4Sn4tfsUSSLr0N58VPhvbkBNRgAbXNKj6DzVGBOoGOUUNjND1A83+&#10;Nv7IOv8Awrkku7WP+0tJyWE0Iy0Y/wBte38q8nj8yCVg4Kleo+lfox8I/jf4T+PvhKPVvC+r2mrW&#10;ci/vFUbZYSf4JI2wyN2IYA8Vwvxn/Y30H4hLJd6WF0nUmJJCD9zMfdexz3FZyh2N41OjPiuOJXi4&#10;XnHNOaDA+bOMda6j4i/CHXPhVrLW+pWckcanCuBuRx6gjg1zO8OPm3delZmnMiCSHyyq9e2fSoMO&#10;kqqu7AOa0Gi2j/epsNorOOTx15qlUSZnJXR6h8D/AB1Lo7qhZsL2r6W8G/EEXMa725+vWvknwVbr&#10;HOvzc4zwa9e8Ha59kK5duBXPV0leJhFtH0fp2uJdINrLWnFcArXj+heNPLVfnyOM812OieNY7gBW&#10;b8jVU8R0ZtGVztNokHBqtd6esgO4VDY6qk8fDGrX2tXT73biupSUthnI+Ivh9/wlMcsdvYT3jJw/&#10;lLnH6ivnn4ufAO3e+uLfyZLW7XlopBhuelfbfwGvPOh1o53bZgAPwr49/bI+Jc+jftsXmml8RNZ2&#10;7YPutT7Pl96L1MpO7Pmjx18E7rRHk/d/KvQ9a871Xw/NbSMrLtav0G07wXaeONJ+ZQzMteW/Fr9l&#10;X5ZJbWPrzjjFdFPGtaVBSi0fG1xAY1OM5z6cVEvA5/HjpXo3jX4V3WgTuskTAg1xd/o7Rlg0Z59/&#10;613xqRmrxJKADbuvy09LjYowfvDFEls0CYx93io6Uo3GWoXJb7vPvUhi3tj+HHJFVYRtVuWJ9zVi&#10;C4XBx34INYtMCO4tcgL/AA5/Sqb6eHx8vB4Na6RLI306c09tPYpxjrxTUrD5TlbjTPLUBV65xVWe&#10;xYj5hntx3rrJtLXr7etU59ICL/FVxqWJcTlPsLAZxlT69qFsWY7vvdsE10zaMuN21uR3pjaTk7gP&#10;wHBrSNZEcpza2zAg+n51e0jxJcaS/wArtt9KuXOneWmNpx0yTVGey8ocqc/WtFNMmUEz0jwP8YJr&#10;JlAlZjwDk5xXtngT497QqzSdsfWvkNG8mX5crz271veH/Elx56wxs2RyTnpRTy54ytHD0l70mkvV&#10;7Hn5pjqOX4SrjsRLlp04uUn2SPZP2hvixJ8QfENtZwsz2NiMkdnlPf8AAH+dQ+GdOW3tIbWPDHhn&#10;wepryfxD4qTwyItzfvpGz15+td18HvGi399G0xzkjnNfaeIFangcLQ4dwnwUlzT85Pa/4t/I/EvB&#10;3L62bY7F8bZgrTxDcad+lNaafcor/Cz6G+Hfw8jlt1k24OASTWp4q+FsWoW7BovYVs/DvVrZ9Nj2&#10;sDuAFdevl3cfzY+tfkPO09D+gz5j8W/C260aR2hXci8+/wBK4+az8htsisrL7dK+tda8KR3a9N1e&#10;c+OPhHDqSEiMqx7giuyjivsyA8O2kBupZcZphyR81bviXwVeaDOxdGZPUdawyhC7Mfxd67IyTV0K&#10;41iV4yzetLv3A7fXPNOxkY/Pmmjb7+gqhcwi8AZ9Op60biI+fr9acWOfm3fN39ajCbWLZb5jmgOY&#10;ekgI+akjKhvl+oNIRgkqCV69elJnjH4Zx0oGmSFmOeecnn1pvf37H1peNx/ipPM92+maBjim5B9e&#10;R60HhtuP160A5bih23HIHtgd6ABjl8A/dPTHWhXyWX046UiyY/vdOQKOrD5qAFkGMH34oc4xt69f&#10;rQud340I/J4Y0ANDhStKGZOv8P8AnmnSKpX39qRF2L/EzfXpQAbiN2PqKQ4wB+dNfg5PDd/alXAX&#10;5u/TFADo/mBI+XnvRgZ/zk0hOBx826lLggkZG31oAarY43d+BSh8fKzY9xSLtYd/wp8WGXhfoaLg&#10;MRF4yW9BzUnMf97Ld+1NlwD364oJLDv8o7/0oAAuGx/DkjikcfP/ABcjkZ6ilBGwNj689DQHDvn5&#10;s/yoK6AG4AzlSfyofhD/ABKOnNOUYGNu7600jH8OMHpile5IMMtuGeaVWwG4Zv5UiAE9PrmkRsD+&#10;L8T1pgJI2TjrQBiJuuOmOtOO1l4zz+dNX5lbqueoBoAaZfL67vl4pyneF7fn0prDEu4/NxwD2/z1&#10;oBy4H3j7dhQNkm7jngMe1Bw4I6/WmLuVN2flzwM0x5cHil1uL0MrW7USIe7Y/KvLvivorW95b6pC&#10;u3afLm/EgA/zr2DUFTyCuRluneuP8SadDqcFxZycrcKRx24r7fhGpHF0quR13pVV4N9Kivy/fsz8&#10;k8TMLUy2vheLsGvewr5aiX2qEnaXq4v3l21ZzvgvxErRKWk3NgDgdPatTV/FUOnxPIG2qq5C+vHN&#10;eG6l8QH8Ca9daddMY5reXYcnqM8Ee2BXP+MPjmgiZUkVVyGyD7V8zHAyhNwqKzWj+Wh+q4fGUq9G&#10;OIovmjJJp901dP7j1fxh8XEtIW2zYZW5x/EK8h+IPxz2I6+YdpBHJryTx98a2Zyqv6jCkivI/Fvx&#10;UmvZG2yO3uT710TnRoRuzX49j03xv8aPN8z98D+A4NeVeJfiTPfSsofcvfmuTvtZuNTuCwZ+QRjO&#10;KSy0iW4k5Vj69hXi4nNpT92B1U8Kt2Mv7y4u7hm+YqeQPSpLfR5JPvI2BjPFbOn6BuC7lLc4rqtI&#10;8JNJEMqdrEcDHNefeU3eR1xgkchbeGd0X/LT04or1S08FSeQNsf6iiu+nB8qPLrStNnnc0nTao24&#10;67sGqJj3hl+be/PsDVq7vUVfm69s+lZcmr+XNu24yPwFeceoR3M8ukalHdQyNFNDIssTKfuODkH8&#10;xX6DeHPF0f7VH7Lmm+IIdra1pKlblBy25OGHrzgN+NfnXq1+1xLjp3yK9+/4Jq/HwfDj4uyeG9Qm&#10;K6R4mXygGb5En42n8QCv5V9nwTj6arzyzF/wcQuRvs/sv5PT0PynxWymvPBUs9y5f7Tgpe0j3lDT&#10;2kPnHW3Wx6FFfYIG76e1SCff3zXRfGz4bt4E+IFxBGrCyuD50Bx/Ce34HIrCtNLMg+UN0znFeDmG&#10;V18Lip4Wsveg2n8uvzPtslzrDZpgaWY4V3p1IqS9H08mtmu5SmiaZl2n7pzyKjGluzD0PpXQweHm&#10;lPTp14rTsvC+R/PisqeCk9z0pVexy9vpjEL8vSrkWiMzf6vB/lXXW/hhQw2r+lXrbw8N3Kg9e1dl&#10;PBdTJ1DkLPw0zEHHbmtS08PH+6p4rrbbQVwOB69OtWIdFUE9j2GK7IYdXIcjnLPw8oPKfNV2PRFG&#10;wj7ufSuij0li/Crx14q1FoTLIOw+lbezSFdmBa6Hu/h4J9Kv22hLu+Ve1b0Gk+Uu4cjHp3qa201k&#10;527mHHSh6FIy4tIHO4dsipJtJW4QZUA7cfWtg2RbacfN9KdHZFzn0qRnCeJPhvDqbZaP5ucHPP4G&#10;uWvPg2Gc7nm2n+EsTj9a9qTT/MHMfI9RSf2B5u7K57/drnlFPcDx7Q/hLb2UnyxDg9lrrovBiy23&#10;l7flIwfau6s/Dmwf6sY7HbV2Dw6VUfJ2OflpKKWxfKeM6z8IluX48xU9AcCqdn8IobMfNGrd8gDr&#10;XusvhYsBlfvc5x0pE8GrJ1UH3x1qXGIch45ofwojtr1ZFj/8d613Fh4VQwKjLu4xxXZweDhF1Xdz&#10;0rQtPC4jTBXAz/d6UuaK2HFHjWv/AAiTUTJ5Zkj/AN04x+FZul/A+K2kLFSWJ5z3r37/AIRJSPuj&#10;64qaHwbGiZMY9MVnJrdFct9jwuL4JRPcpIYwyg/KMDiu10PwGtlaeXtHl9MEV6JH4ZXJwg+Xtirc&#10;OhqE+7jiswUTxfxN8HIr/LKGXdydhxWBafAdI5zJIgZm7lea+i/+EeEi/dVsDgYpD4Na6H7uFmLf&#10;7PSpYcup4FH8EIzdpIY8henA4rrtP+Hq/YfJMa7en3a9p0L4M32quoWFtjdyleqfDf8AYx1TxU48&#10;uxkkQ879pVB+NCnFbg4panxRqnwGl1KT9ys3zcAAlas+E/2PLzVNTXy7WaV5GGAsZZmNfqR4D/YG&#10;0nTUSTVZFfaf9VCvX/gR/oK9LsvhX4R+FWlNdeXpuk20ILPcTlUwB1JdsVPtUtkZ8x8H/Az/AIJv&#10;6vqUUMl5CNNtjg7pl+Yj/dzXtmqf8E5vC9ppS+Zbm+ulXl3UBc+y/wCOTXfaj+2p4fvtYk0f4d6D&#10;rfxI1aM7C2jwFrCE9B5l0f3ajPXk96iHwd+Mnx13N4w8UWPgHRJv+YP4aTz7xl9Hu3AKnH9xfxrG&#10;VSUiT5m8f/B7wL8ELr7RrOrafayoR5drGwluXz2SJcu2enArpPDs/wAQfi94Z+x+B/A8mh6XINg1&#10;jxKrW5C/3ktMCRsj1K9q+pPhf+xT4B+EL+dpOjR3GoOcyajqLtfX0p7kzSln59AQK9Kt/DNvbIFV&#10;Rt447VIHwLp3/BLu31nV01HxprWoeK7xm3tblfs1gp68QKSCP94mvqb4KfBzT/h1pUNjpun2en28&#10;Y2rFBCsaqPouBXqzeHIGP3V/KprTS47RvlH6UAc14x8Bw69pTRSRh1YYwRXzP8U/2NbPWL2SSKHy&#10;9xJ+Uda+xzEW4/pVC80CG8b5kAz7UAfA0P7FsdvdBmj3YPdc1618IPgJH4UnjMcKqVIz8tfSDeA7&#10;Vj91M/7tWLXwlb2p4A/KgCl4K0xrO3X0AxXTJ92ooLZYVwq4/CpulABRRRQAUUUUAFFFFABRRRQA&#10;UjE0tNY8UB6lPXdWh0TSp7y4dY4bdGkdifugDJr889Y8RSftJftCahr1xubSrFswqTkCNDhF/HrX&#10;0J/wUQ+NjeDfAEfh2xm2ahrxMcgQ/MkGPm49yQK8Z+FXg9vB/g63t2Ufarw+dPkc5PQfkRX6Bk98&#10;nyWrmktKtb93T8l9qX6fifivE1+JuK8Pw9HXD4S1Wv1Tnr7OD6ebXbzR3ngzRpNa1dWI3Lu/OvpL&#10;4ceHlsLCNtoU4FeY/BjweT5cjL+le6adai1t1UenpX5+ftMdFZFgcCiiigYUUUUAFFFFABRRRQAU&#10;UUUAFFFFABRRRQAUUUZoAKKCaM0AFFNZvw9657xr8VNA+HmmLdavq1naQyHbEGcbpm/uqM5Y+woA&#10;6OjNec3fxq1LxD4eW68J+HLnVLqXPlw6hKNPwAM7jvG7B7YWs/8AZz+N2pfFOXVbXXls9J8QaVKI&#10;rvRlbdLZ8sAxb+JTjIYKBQB6tRSL0paACiiigAooooAKKKKACiiigAoozRmgAoozWfrfinT/AA1b&#10;tNqF9Z2Ma87p5lQfqaANCgnArzOb9p3SdTuDD4d03WvFU3IWTTrVnti3p5xwn45qMr8UPG8qfNof&#10;gu1k6tt/tC7QegB2oD+JH1oA9JvNSh0+HzLiaKCMcl5HCKPxOK4bxP8AtKeFtBv/ALFa3U2vXx62&#10;+jwPfMv+8YwQv/AiKqW/7M+l6neRXXiPUta8UXEX3Uvbl0tge/7lCEP4g13WgeE9N8L2awabp9nY&#10;QqMBLeFY1/QUAcE3jT4ieNIw2j+GbHw7bSD5LnWLgSS/UwR9PoXBrk9f0fxD4X1qG0+IWuavrmg6&#10;pIFF7paNY29q/URypGzNsJ24JYg5Oa9424/+saraxottr+lzWd5Clxb3CFJI3GQwNAGBbfDzRdN0&#10;lTp2n2MS7MpLHGpLLj+91P1zXw3+358Eho/iT+2YYdtrqx8ufauAkgxtP4gfmK+srA337OmoxafI&#10;lxfeCbliI7uScySaSSeFbdy0fPBzxiof2ivhpZ/Ff4eXlurRzR3kPmW8i/MFbBKsD9cflX0nCWeP&#10;K8zp4mXwP3ZLvF7/AHaM+B8S+Eo8RZDVwMUvaR96m+01qvv+F+TPkj9iz4syCw/sm6lP2vTGKDcf&#10;mePPB/Dp+Vfdvw88RLqunx4bsK/K+z1G5+DvxQjvpVeL7PL9lvI+nGcZ/QflX338AvH6XttDtkDK&#10;4DKd3UYr1vEDI1gcydel/Dq3kn67r9V5M+e8F+LpZxkawuKf7/DWhJPfTRPXyVn5o+gEORS1XsLo&#10;XFureoqxXwp+vhRRRQAUUUUAFFFFABRRRQAU2c4ianVHc/6lqAOo+BD58JXvvevj8lr88/2ttZks&#10;/wDgoPrqqSB5Vtxn2NfoV8Bjnwnef9fr/wAlr86P2xP+Uhmu/wDXK2/k1Aj6i+D+oNPpEf3sqo71&#10;7p8A5N/gu45/5e5P/Qq8A+DJ/wCJNH/uivfPgAP+KMuP+vuX/wBCNAz8+P2utXex/wCCh3iZVb+G&#10;1GP+2KV9b/sx+CT8SfC9xcHUJrT7LIIwqIG3fKD3+tfHf7ZB/wCNinij/dtf/RKV9sfsFt5ngLWP&#10;UXaj/wAhpQTfQt+EvBXiHxP4r1S0Zms9L024MP2yVPmuMddq55x69K7K9+CEMlswh1q+SYDhwAVz&#10;9MV8kf8ABUP9vbxR8JPHtr8OfBO7S9QurZby+1HarOkchIVYwQcMcNk8EcVjf8E5P2lPH1t8VLXw&#10;/wCK9avtc0nXEZY2vH3yQS8EYY84IyMZ9KA1PbvGHi3UPhL4zj0fXGXFwC9tcrxHOucY9iPSup0X&#10;XF8QCGG2j+0T3B2og/i/+tXP/wDBT3Shb/s8/wBvxLtu9AvIp1kHBCE7WH4g1h/8E8/HkfjrW5ZJ&#10;pA0trZK0QJ5ySQ2PyoDoaur/APBNjwinxIj8dQa5qPgTxAW33MmgTJZw3567Z0IKy9+oycmvTYvg&#10;mZ442t/El5JHtHzkJIHPrlcDPtXxz/wV98aeJrj40+HfD6319Y+HZbLz1WGRo4riUtht2MBiABwT&#10;xn3r0z/gk1d+IIfDPiSx1C+vr/R7V4WtDcO0ixOQ29VLHgcDgcc0BzHeftLeA7H4d/C+bUtYv4NV&#10;sVmjhkhuYlwd7BRt9+e3pXjXwn/YZ8M/HjxDfTW+tX1hZQxLMscSKzqxJH3m4xx0xXzX/wAFWL3x&#10;/oP7cGpWvg/xRqusaG1vbXt54Zu7+Q2qzbcfuskhG2hWxjGWr6p/4JBfG+z+LC+KLX7HqGlappMF&#10;vHe2F7EY5YCS2Dz95Tg4PA4pcqHFnL6B/wAE4tS1n9oTVNCTUryPwfpKQyyag8I824Zw2Yo+cEjb&#10;ktjjI4rJ/wCCgn7K/hv9kv4U6f4m0fUtTkeXUI7N4ruRZFbfnkEAY6fSvZ/+Cnf7cd9+yh4S03R/&#10;DMK/8Jh4qEgtZ2QMlmi7Q0pGPmYbhgV+bnxq+M3x2/aF+H9vpPjTXm8RaHDeLeqwsYo5EZc4B8tV&#10;4Gf0qJRVi03c+yP2Rf2L9Z+PHgbTvFd5q0ejaJqKmS3WMedNOoJGeoC9D1B/Cvouy/YY8H2irB/b&#10;2ryTjjcLmMMfw2/pX5mR/ts/GHwz8CtH+HvhvVhounaXEYFnsoP9MkQknbv5IxuPK4PvXA+G/CPx&#10;0j1WHWLLUPipeXcbiZLhJ76TJBz6kEex4xUpRelglCx+mfx0/ZS1r4Q+G7rxB4e1K41qw0+Npri0&#10;mQCdIxyWUg4bAycbe1eZfD34wweILaOSOUNux36fhX2D8Dtd1Xx3+zT4dv8AxFBLDrGpaFE+oQzR&#10;7GSV4RvDKQMHJIOR2r8kvg98SZLD4keINHjkO2z1i5tIhnptndAB+VZVqKXwkn6U/BDwPq3xSt2u&#10;org2WlxNtM7LuaRh1CjpxzzzXpeofAC3eyZbfWr6O4x8rOFZfxGK1vDUdn8JPgza7tkVrpNh5sh+&#10;6CQu5ifqcn8a/GfxR/wUZ+MXxh+Ltx4m03xdqmj2cdwzWFjbsFt4YgTtVkxtc467gevpW8IqEUg5&#10;mj9f/gB4L1rwTDrltrSxu8l0GgmjPyzJjrjJI+h6V8Ef8FALsw/8FB7pd3/Ljaf+g19f/wDBPn9q&#10;rUP2pPgudQ1qzFrrWkzfYrx0/wBXcMAD5ijtnPTtXxR/wUR1hbf/AIKL3kbEf8g+0P1+WrvZXFHV&#10;3Ppj4BWl1r8dvZ2cTTXEi8YHyqBjJJ7CvcLj4B2P2HdrmsfZ2Yc7GWNfzbrXNfsE+Hoofha2usqt&#10;LqDlEJHKoh24+hwTXyL/AMFCJ/i18bv2jtS0mx0Pxn/wiGi7ILM2VlObe6O0F5CyDaxySBz0FLlT&#10;Q+Ztn038Wv2D9L8b6LJceH9a33DKdgnCSRye24Y2/Xmvhn4lfBW58O+K77Sby1NvqFjIySQ9xjOC&#10;PVT1B7ivqL/gmLp/j74feKdU8O+ILPxNHoM1t9ptzqVvMqwSgqpVWfsRj5QccfWs/wD4Khafb+B/&#10;i34I1yFAkmtJPZ3RAx5vlmNkz9Nz/nSs1rED4l13wPcWLENGy7Tk5HWucu9NaAt8uBnv3r7Qt/hR&#10;Z/EHRI5EjXfIvUCvKPib+zZd6KJJI42aMHIwhrpp4xPSWgM+fHi2gfKT/SmBty8ceoxXSa94SuNK&#10;lZHjaM+u01hvbGFz6+4612aNaASW0jIg/iXrye1XoJcjCn/61ZImx95v/rVagmV0UbvbI71jOmVF&#10;svbd3vTms8Ffl3Fv0FQwTYOT8x9Kuw3Pyn6ZIrn2K33Ims9iY2ryOlV5rQKSpX9KuC7wu5tuccVV&#10;ubjbnjr1IoK5EZepwKqn+LB6CsO6DZ+ZeO3NbWpbnDbc/wCNZUVrJJc8jcPp0ropystTJxuUksGf&#10;O1cNmtrQNMXT0klk2oVycn2qzaaX5EXmevr3qp4qn+x6N5K/K8gx17V+lcD0aeDo1uIMV8FJNR85&#10;PT/gL1PwDxkx9fNMVhOCsuf7zESUqjX2aafXy0bd/wCVd0ec+K9Sm8Q+JpJst5anbGAeAoruPhpq&#10;Mumyxt82319KxNF8MtcSA7O+MYrttM0cWVv2xjOAK/OMVjqmKrTxFb4pO79W2z92ynJ6GX4OlgsK&#10;rQpxUV6L/Pf1uex/D74syaf5Y3naMcZr2jwb8WINQiXfJg455zXyPa+ZEysrN16Cuv8ACXi6a1kU&#10;M33cdD15ryq1KMtUeh7K259iadrUd6v3g1SzWUd4vzYX3xXjPgX4iScZkHpjOcV6dofi+G7jXc3z&#10;Y7mvOlo7GcoNalPxD4Iivo2+RWz7da8v8a/BbfM8luu1jk4HGK90S7jmi6q2TVe+0uO8Xjb+XWtI&#10;VpRehEkfJer+H7nR5zHNGwwcDI4rPG1Scrnd2zX0p4w+G1vqkbbolPvivKfGXwhmsZGktl3RqDhc&#10;c16NLEqejI5TgvLyTkDpgZ7UinacH1qS6sprR9kkTK3fI6VGi+W3bmuokC3y8fdz6U0kb87u3p1p&#10;d+18kkYPfpSFcfex0xQVEVUzubkZ9DSomB97d/SmnIB+b8qFO9c9u/FBQ6KXA9zxQrZfcR14xTQN&#10;zdfl9qdv8s5Ud+BjrQAY8xOnA9abv3MMc4P5U8n5e+enpQpC9/f60ALv+Tp+VN8zOABz6etKo5bt&#10;3JpFGNrYxQAoVUk6/epTwfu44qNhtGT9cetDIX4+ZfT0oAc77iMdT+lGcde3IowBj8selIF3P/F8&#10;tACh8E/z9KVnwo4/Gmk4XIXn6U6MeYPXuaAGtGxbpz2pSxAGd3Tp0FDEjupyfypzNnavXtmgBGl8&#10;z+HHIJpmfl5+X075p5GW+8o9xSYBl6bv60AATYvTGetPZtoOPxIpiMqj5ifx7UMW2t833f1oAdEd&#10;sf8AnAoChsnPzeuaZlkO35R70jfN3+8eMdqSVgHOpV/dQMHNAfzEJ+7j370055o+XaP5Z4pgCYwv&#10;OPSldsSbfbPHpTVbkLzSby3PTHFBTQb8v97ipPvN8vTvUO1Xz0zjFQ3F9HH127l756UElmRti/Tp&#10;Va41COA/MRx3rG1XxbHaRt8y456VxHij4kbI+JDn64ranRb3CTSR2GueL4rZP9Yvy15/4k+In2O8&#10;WRWVtjZxmuO8TfExpQ43cema8+8QeOGmZv3mQ3WuyjVWHmqkH70WmvVanPisLTxVKWGrRUoTTUk9&#10;mmrNfcWv289BdPCmneONL2vbgLBe7R2YfI5+mCD+FfHWp/FdrkMqyfKevNfdPwiv9P8Ai54D17wL&#10;rf7y31C2kSLPLBHyGx/tAkMBX53/ABN+HN98L/iRrHhzUNy3WmXBiYkEb14Kn6FSpHsa+m4vrrE0&#10;aOd4Ve7WVpf3akdH96Vz8v8ADCrVy6vieD8Y254V3pt7yoy1i/Plb5X20RHqviWbU33Mzeg+lVbe&#10;za4kbdu6cjGc/StLTtHV41XDFvUDNb2keGvNRVVWyeh21+ayqSk7yP2qMUloY+m6Jkqvl+nWui0j&#10;wyzNwAq55rqPD3gczyDdGDgYA213Xhj4btKF/c446kYqqdFPU1UdTjNB8BMzqfLPI+bIyK7nw58O&#10;G7x5ViO3Ir0Dwp8MMlF8sN8vAxXbaL8PVjiXdGMod2Mf59620j1NY02+h5zb/D4wxBQpGKK9dTwg&#10;0o5Xbt4wOlFd1LlcEeFiqbVWSR+fWo+D7oBtwYYGcN2rHbwhdTblZWZtwwAK+uNU+BDXMrMI+mDn&#10;HXmqifs94Yr5W49c46fSvSp5TRauzWpiJSPliz8By3RCSRsB161rWPgC40+6huLdWjuLdw6OvVSp&#10;BU/pX09Y/s+Hy1/dFcjnjg1rWXwAVEA8tvlBO7t9K6qeCo02rM53JyXLKOj7noul6l/w0X+z5pus&#10;bP8AicaaoSdcc7xgOPx6iuU0PwspYBlZe2K6b4AWUnw08USWMu5bHUvkZT0WTHB/EDH4V22p+Co9&#10;J1x1jRvKkO9CfQ19VxDGGOwVLOY6zXuVPVLRv1Px3geU8gzzE8J1H+7leth3/dk7zj/263pto2zh&#10;7LwSTu+Xr7VqW3g7b1U7eK9A03w2siq3bHSrn/CObMgrtGD05r43mj0P2a3Q87HhcRDO1s5/Kpo9&#10;CVWUMD+AruX0A4DFW+mKSPQsycbuCCMDpVe2Rny2OQj8P/vM9+4xVuDw9z0b/Cuwt/DXmPuYNg9D&#10;WlD4bXO3b7kkcVMqyKjG5w8XhrYrZX5RViPQyB8y13DeHlRMkZHbNNk0fb/Dxj0qHVKscamk7RwG&#10;65wR0qZdHZj93C9Qa6xNEyPlUnJ61JFomeMH5Tnj8qzdQDmItCJ65baM9OhqZPDmEH+16iuvt9Ay&#10;xDL15q9b+HVEeMcnrWbrIpRb2OJh8PHJO3cRirlt4bynCnnOeK7S28Oqwx+mKu2uhKjrwenpWEsR&#10;2L5Dirfw3+6Xaversfh0A7ey9eOldnFoqIcjv1HpU/8AYgz056ZArnlii1DucUfD37tWHrxxUieH&#10;cchM9K7JNHCdvxpp05Izn7zflU/WGVFRTObh8O/u/u4X+VTLoKohG3d+FbsUYK7c7VY9KlS3z6de&#10;h7mo9syTDj0Q4+79OKcdL2gFVzkV0kGlyXL+XHEx3+g610eh/Ce71SRS0ZjQgZpe2YHmv9hsx+VW&#10;GTgY7Vp6b4FvNVk2xwM3AwTwK+hfAX7K11qxR1tmKZB3yfKor2Xwb+zBpejRq143muv8EYwv59TR&#10;7Z9DPmXQ+TPCH7PV7q0katG0kjc7UUmva/AP7F80pSS8WK1hwCQfmY/gP6175qF14d+FuhyXV5Np&#10;+jWMAy808gjUfia8h1L9ua18aXFxp/wv8M618QtQQlPtMEZt9Nhb/bnk2jHB+7mjmb3IuejeDvgF&#10;4d8IIrC1+1TIM75eQMeg6Vm/Fz9qn4f/AAFRINa1q1ivJPlh0+0Xz7qY9gsac1wS/Aj4r/HaDd8Q&#10;PGkfhPS5vmOi+FflkZf7ktw+SeOu0fjXo/wh/Ze8D/A1N3h/QbS3vG/1l9MPPu5j1y0r5JoEecXH&#10;xh+MHxwZF8C+Drfwbo83B1jxWSlwR/eitU3E8f3itW9I/YO0vxPrUOsfEnxBrnxF1SMhhFeTG206&#10;I99ttEVQjOfv5r3wLmnAYoAoeH/DWneFdNjs9LsbTT7SEbUit4VjRR7KoxV/FFFABRRRQAUUUUAF&#10;FFFABijFFFABRRRQAUUUUAFFFFABRRRQAUUUUAFUde1aHRdIubq4dY4bdDK7E42qBk/yq4xr5r/4&#10;KH/GpvB3w+j8O2MuL7xBuikC/eSEY3ce+QPXr6V6mS5XUzHG08FS3k7ei3b+SPnuK+IaGR5TXzTE&#10;fDTjdLu3pFL1lZHz3rviV/2jv2htQ124LNpdi+YVYY+RPuD/AIERn8a9a8GaO+s6wrfw5yMiuD+E&#10;/g3/AIRLwda27R7by8xNP6jPIX8B+pr6A+C3gz5lkZc5r2uMs0p4rGrD4b+DRXJBeS0b9W/wsfL+&#10;F/D1fL8reMx/+84qTq1X1vLVR8uVNK3R3PTvhz4cXTrGM7ewPSuuqvp1qLW2VR6VYr5E/SQooooA&#10;KKKKACiiigAooooAKKKKACiiigAooooARm20jyqo+ZlH40MM184/GL4YeKIfiVdXk+oalrGn6hIJ&#10;rNYbOR100AY2DY6gk4JyfWgD07xt+054O8CeJbTR7vVBNq19L5MFpboZZHfpjjgVwfxH/a81Dwx8&#10;UJvCsekDR5jaC4tbvVVcLftj7sKxhi5HcHB5qx4I+FGr/Gn4Z6xo/jzSbXTYPtAGk3Nsvk3gVR8s&#10;zYJKuDjvXfJ8DrDVvCei6fr08+tXWhOklvfP+7n3JjBJH0GcdaAPmPxp8evGfxX8L2txFcRabren&#10;zyQ3nhuUzWp1OHnbKjBfNBxztzzXUad8Hbz4rfCi28MyaRrMS3DG4g1OGD7D/Y79dymSQyuc8HPU&#10;E19SHToWkjZoY5Hi+4xX5l+npUqJtoA8a+Ev7OviPwMtmLzxJax/ZEEcjWdpvnvcfxSSy7mXPcLx&#10;XqFp4H0q08StrS2FquryRCB7wRgTSIOxPetjbxRigAXgUUUUAFFFGaACijNITigBaKjmuVt0LSMq&#10;IvVi2APxri/FX7RPhPwlfCzk1RbzUGBK2tkjXEpx7IDj8aAO3Lj2/OkMmB/WvMZvif428YOf+Ec8&#10;INZ2pHy3mtTeQGz3Eakv+dDfBTxJ4xi3eKPGWobJB89npCC0gAPYMcufrkUAdZ4y+LHh3wBbNLrG&#10;sWVmF6K0gLE+gUc5rlB8fb/xYoj8JeFdZ1bzPu3V2gs7RfqzHcfwU10fg/4G+FfArJJp+j2q3CDH&#10;2iUGaY++9snP0rqgm00AeY2/gz4i+Mxu1rxJY+HYGGPsujwCaRv96WVePwWr3hr9mbwpol2bq6tL&#10;jXNQc5a61S4e6Y/RWJVfooFehY5ooAgtLGGxiWOGKOGNBhVRdqqPYCpdlOooAMc0UUUAFGOaKKAK&#10;+p6db6vYTWt1DHPb3CGOSN13K6nggj3FeN65pd9+z5MfLjhm8BuCWTLNNpTHngYIMf3j14wK9sxU&#10;N/Zx3tq0MyLJDICrowyrA+tAH53/ALc/wptzq8XiPT/Lm0zWkUPJHyvmY4YfUD9BTf2L/ixK1h/Z&#10;d1L/AKZpb7MZ5ZD0Ne2ftQ/BqbwR4Z1TyC9x4Puk3vbJFvl06XqJI8fw5zkYr4n8PeIG+GfxDs9W&#10;j5hLeTchTwynv/Kv1/LGuIeG54KX8fD2cX1as7fho/RH8y8QR/1J46pZtDTCY3SfZTuuZ+WrU13v&#10;JH6sfD3xAuqaZH82eB3rrAcivn39n/x+l9ZwbZQ0cgBU56jHFe9afc/abdWHcV+QtW0/r+rn9NKS&#10;klJdSxRRRSAKKKKACiiigAooooAKjueYWqSmyjK0AbvwBuBN4a1OLjzIb5ty+gKrXwV/wUA8FXXg&#10;n9ur+1542Wx160he3lPAZkJDj8Mivqqy+Kf/AApHxvJeXyudDvgFu2UEmAjo4A/X2r0Txj4J8B/t&#10;S+EIY77+z9as/wDWwSxSDzYD6gjlTQS9zwP4M6lEdDX5wMRgk54r6P8Agbp72fgGOSRGT7ZO8y54&#10;+UsSK5zwR+yd4P8AAMqPHJqFwkfKxXFwCnHsAK4f9sj/AIKB+Ef2YvBdxZ6feWureKJIvKsdNtv3&#10;mxsYDSEcKo75x+tAz4u/ah1uPxL/AMFC/GU1u3mR288Ntkf3kiRW/Ig19y/sFLjwHrIP/P4P/QEr&#10;85f2a/CeqeK/FVxr2sSSXWo6nO1zcyucmSRuSc+5NfpN+xNa/YPB+tR/9PgJ/wC/aUCsfFf/AAU7&#10;8M3A/bttb64tZY7O80e2jhmZMJIytJuAPqNw/OvUv2S/AC6j8TPDbW6qWtpVuDjsqjJ/oK+hPjHc&#10;fDD48ePrj4Z+KJrc+ItPgi1CGF38mYJJuCvE3c5Q5H04Oa6j4QfAvwx8ArCaTTZJGbYQ91eTh2CD&#10;k88AAewoBHmH/BV7WotG/Yw8SJJw15JDbxjHVjIv+FeD/wDBLvwprPiLxla6hZ3JtbPSYc3ZYcTK&#10;y4CY/XPauS/4Kk/tdWH7QPjTS/h34Tuo9R0nSLgXOpXUJ3RyzDIWNT0OOuR3r1X/AIJlX2qeDfEk&#10;2kw6bNdWOpQhp5k/5dCvRm9j0x7UAet/tJftSfA/Q/iHJ4L+I02mjUrCJLgfbrbdHEHGRtfHBIA4&#10;GO1cD40/4KkfBv4KeDJLDwNH/bV0ikW1ppsG2BmxxvfgYz16mvTf2mvg98DPF3iyzvfiTa+H11ia&#10;PbDLdXBhlkQY9CM4rjvDH7B37PPxHSRfDcNjNIq5LafqG+RPfGT+dAI+E/AMOvfHT4y6r408QfNq&#10;WuXHnS4+6gACqi+yqAPwr9AP2GPC8Gk+INdkWFFnktIQzhcMQGfgnv1ryT4z/s4w/sma/plxbTyX&#10;nh3U5fs0UswHmQS4ZgjHuCFODXuP7HmpwXeu6wysqq1rFjJxn5jQUfG//BeHxfL4I+PPwvurjTbj&#10;UNHFhfG6ngG6S1+eDDFO465x6CtD9lY+H/ih4It9S0e5tdQtZE52YJB/usP0wa6b/gr0Y9Q/aB+H&#10;aqyybbG6DgHOMvDwfrXnukfse+ei+K/h/q03g7xYiCRzD/x46iRztni6YOOowRk0Aj7u+FX7NXgX&#10;4F+Dp/Ekmj6et+YDe3d28e9o1A3HaDnaAB2x+NfHfxT/AOC8C+G/FVxa+F/htLfafG+yO4vJxD5w&#10;BwGAXcAPxHvX2p8GviLZ/Gz4QQ6TrZt4NWlsvseqWav0bbtYr/snkjHYivAtK/4JJ/D3wLfzXuse&#10;JJ7jw7Cxma1uBGgVc52tJ6fkaQH0T8DfifN8bP2ePDvi6e0TT5vEmjRai1srblgMsQfZnvjdjPtX&#10;4aeBfFreHf2m/E00nMMPiu6duOwvHJr9zPg/8QPCPjz4VSP4Mnt30DSPN0yAxLtjXyRswv8AsjHB&#10;7jmvwoi0WS4+OPjb923z6/fkHsQbiQ1MnbVlLU/eD4t6NJ45/Z/1iws2/ealpDpEc/3ouDX4a/AX&#10;RVltTbzIYbiImN42GCrDgj6g8V+tf/BPT9rnSvjR8I9N8P6leW1t4s0GBbW4tpG2mdE+VJFz97K7&#10;c4/iJp/iz/gmh8IdT+JF54xuba606W4kNzdQQ3Yis5W7sy44z3wRSl71miTE/wCCTHha68O/BvXJ&#10;JreSOC81IvC7LgSgKBkeor4i/wCCsutSaR/wUdvGRiP+JZZ/+gV+k3wJ/as+HvxI+IuseAfA91a3&#10;cfg+2QXD22BbxHdtEan+IjGSRx71+av/AAVntF1f/gonfeWwbbptopIOf4BVafaJkm1ofo1/wTX8&#10;Ur4o/ZK0GdXDSRyzxSc/dZZWHNfPv7Sn/BXrxN8BP2jfEXgSHwFp18uiyosdzLevG06OiurY2ns3&#10;r2rkv+Ca37Wdj+z1qN14V8VXDWug6w4ltLtgSlrMcAq3orZznpmvp39o39hn4d/tiapY+JprxrXV&#10;reMRpqemzIfPjHIVxyGwT7EdKfTQInz5a/8ABZPxpdxbl+G+l/8Agxk/+Iryr9oH9pzxh+2n4r8N&#10;HVPD9noNn4ekkkjS3neVpmk2AkkqOgX9TX1/4S/4JleCvB6LJqXiDUby3iG47mjhXA9TjpXhnx8v&#10;fBPg39o2Pw74PNjNZW1lD9oMEvmqJdz5yckbuBn60XstStNkeh/ALSXtdHto5ByqgV6dq/ge11qx&#10;ZZo1bI9K534V2kf2OFl7gHFejQxgJ61LjGRak1ofOHxa/Zdt9Whkkt41VvbvXzL8SvgHfeGriRvJ&#10;dlUk9Pev0mutPS5HK1yfi/4WWfiGBlkiXLDGdtOnKdLSOwnFPVH5batoEmnyNvjPoeKzpIzbkfe5&#10;9ulfa3xj/ZLjullktYyG68V81+PfgxqHhm6kV4G2g4yO1d1LERqaPck4GC9bPzHb9RUxuwT8rU3U&#10;dHltztdWyDyCcVRIe3+blvXitnTT2KUjS+2/NjJ64PFXY089ORz1rNsmLnr9454rd0yISru3Y7D1&#10;NclaPKdVONypPpBul4GG9aZZ+HyOx2jtXVQWSuv3Rlqbr0iaVpzzDG7GFHvUYWnVxWIhhaK96bsv&#10;nZfd1Zy5pjsNl2Dq4/FO0KUXJ+iV/v7eZyt6373b0WI56d657Uof7UvePmCnGK09Wn+z2v3iXk60&#10;7wrpLXc4ba3XqBX6H4hY6ngcPQ4dwr92kk5+c3/Tfq11R+DeDOW183x2L45zFPnxEnCmnramnbS+&#10;3wqKf91tXuXPDXh3yo9xHXrWpLp3lj5V/wDr10WmaH5NqOG6Z5GMVHdaR82WGPQ4r8sjUP6LUTmw&#10;uyThRj6VoWCIjbjtDYovrUQnd35qqk+x8gj3zW3M2PlOw0PV2tRuWT6jd1roLL4kTWMi7pTt6cGv&#10;MJtd8hOu3nqB1rM1HxW2Nqtn3qY0OdmMqdz6L0H46eTMqySfIPSu/wDDnxNtdYC4kXPQ818Ot4vn&#10;hfdvbHbnvW/4a+MNxpsy5k2bTxg1tLAJrQwlTa2Puq2vo7yHqrZGag1Dw9DfR8KrFhjpXz/8Nv2i&#10;MLGlxIrD1r2bwt8R7XW41ZZVGf0riqUZQ3MHuc545+EttqUbHywrdiO9eSeLfhxeaBM21Gki65x0&#10;r6iWeG8j/hbd71l634Sh1KM/Lu46Yp0cTKOjFufJrKY/vDHPSkPUA54PevZPHfwSW6YyQKY268Cv&#10;Ltf8J3mgz7J4mC5wG7GvQp1oz23Jt2MkyZX5g3yjr61ICzLjG047U1WIPTNDLhl6/wCFbBqIp2nh&#10;W+XvjrT0fZ3x7elML+UwUc84+lIWIYrt+ntQUOLc/MfvDjHajp8xyNtN6kc4XqacZO4xg9AaAWgN&#10;J8w5PzClByccHbSScsPl7daaGKqenYZoAkA+Ur+RoRvkzndk0xjsI5zxxjilEqvH8vPOaAJPvNjv&#10;Ua7lG6nF2Ddqc8gKj5c4/WgCN33SFfmG3pnvTo3yNvBLd89KUqXZs8KBzTCwRl9G9KAHLHk7v4c9&#10;6cvB7Ui8r1x6ZpFPLFj7cUmAMo6bc59qaFPP6e1DzA7lXPvQdwXnk9gKa2AVuYz/AA/1pCwPzd2o&#10;LBxhm4xxTI/nG3cPl9qCug/hgcD5TSY3Lkrx2pMN5f8AIGhWPfdtPXjrQSOSXLduTTZBjsfwpEGH&#10;+7j0plxcqqjc33ewoAco2r1xz371HPeLbKdrdu/Ss/U/ESWwyWXPv2rjvEvxEWL+IYHbtW0acpBz&#10;WOp1XxQtirNvzzng4rjfEfxFECsPMx2OK4PxT8S9rNhwPYnNefeIviI0xb5x35zXR7OEFeQatnd+&#10;KPiRkNiQ85xz0rz/AMQeP5JmO2TNcpqfiiS9lba3ftWb5jSn5unUD0NcdbHpaQRpGjrdmlqPiKa5&#10;JG4tuNU9zTSfMWpIYMevWp47dmfjmvPlJzd2bRpou+EPEE3g3xNZ6nb58y1lDlf7w7qfYjiq/wDw&#10;Ui+DcfizQdF+I+kQq29Y7a/KjqpBKSH6EbD9RVyy0lnxlffkcV618IrO18deBNU8G6xmazvImCq3&#10;XYfvAH1BOR9TX3nBtSOMp1sgrv3a2sG/s1Fs/K60b9EfkPifhKuVV8NxlgY3nhXy1Ut5UJ6S/wDA&#10;X7y6bnwX4O0DzwmA3oMjmvTvDHgXAB8sncc5qaw+Fd14H8cXmi3ynzrGcxk4+8MAhh7EEV7h4E+H&#10;zXUcR2bsAfw+1fGzwzoVJQrKzi7Nea6H7Lg69LE0Y4jDyUoSSaa6pq6/A5Hwp8Nyoj/clduOAOua&#10;9I8LfDhsoWikY8dOwrvvCfw+VEU+XyAOCOldhZeGBaR/u1G7GCR2FcVXFJaRO+FB3uzkdF8IRWMK&#10;/IpbOFOK1YvDYy23DdsAV09topXbu/dqOgq7Z6LtX7pxyFPfNcNTEPc7IQSOWg0RUjwdq/UUV2Sa&#10;QAijbJ8oxx0orso1JciPm8b/AB5epzsnwxt1YHy9y9SMAVGvwxhZWxGo9Bj1r0CaBZI93BbOACKr&#10;AgHj+E59jXqxxc2rFukkcWvw6iVP+Pf7owvrVSfwLCB8qY/ibI6Cu8mn851UD5upPQCqs5RjtOFO&#10;cAHv9auOInuQ4HmGv+CVePeqnK/MpReQQa3dOl/t7RY5JF/0iD5XHfI61vXlj56FeM8kkdBXM2Lf&#10;2L4gaNmxDcfKRnv2/wAK+y4RzGm60svxX8KuuV+Un8L+/wBPU/KfFLKMRPBU8+y9f7Rgpe0SX2oW&#10;/eQ72lFbfLqbmjorqoPXj8K2E05Xj+XPsfSsWNGtb7Cn5W6Gul0uM3CcdO/NfN4zC1cHiZ4WtpKD&#10;af8AwPU+8yXNqGaYGlmOEd4VIqS+e/3bPzTXQpRaUpPJY59KVdIxyF+bGa2xp6iPcuPwppXaPmjz&#10;7gVzOZ6jKNtar9Owx61YFusiN8uF6j371IkKqPoQD9aMlvRVXqM9amUmERog+U/KPxoWy/d/d3Y6&#10;e9WoMSQ8jLA8nsfSpI4P9lt2fXpWbkacpRNn5a42++BU8Gl85+6vsOathVDZK/WrEUIJ77TzxUOo&#10;x+z6sbb6eVGV3fjV5LJUQt91ulEDMPu7dvYZ6VYIyv4Hqa55TuMjRVCqFH4gVNBBucHkY9BT7e1y&#10;M7s+9T5WA4xuPU1h7S+gIbHb7VyVJwOSe9TGRYkyMMvfmoJJ9/Q9ewqez0W61J9scTt6cVn6lt2K&#10;9xP8vy/iKqujSSf3vpXaaB8JLzVJV8xWVWxxjJNepeAv2UrrUSr/AGPy4+vmTKVH/wBeqjLojPmX&#10;U8G0rwffapIfLhk9uK9A8E/s/wB5rkse6GeSTPKoua+nPCX7Nuk6EFN0wuX67Au1T/U10finxd4V&#10;+DHh1r/WNR0fw5psI5nupo7eP6AsRn6DmtOWXUj2iPLfAv7KTQKjXnl2q+gAZjXqXhz4V6P4WRWj&#10;to5ZF58yUAnivI9S/bavviC32f4U+B9c8bSSHamqXKvp2jj/AGhO6kyDv8i8+tRN+zL8R/jY8c3x&#10;I+IV3p+nv8zeH/DG6ytwDyUkuA3mSenYdapQitiHJnZ/E/8AbF+H3wmvv7Nutaj1HWvux6VpUZvb&#10;tm9NkQbbzxlsCuLT4jfG745ztH4d8M6f8N9ClHy6lrjfar919Vt0ICn/AHicV6l8Lv2dfBfwat1j&#10;8O+HdMsJcYe5EQa4mPq8h+Zj9TXbYzVCPCfCn7B3h1tWj1Xxzq2s/EbV1O7frc/mW0Z9EgHyAfnX&#10;tmjaHZ+H7GO1sbS3s7eEAJFBGI0QD0AAAq5RQA0Lj+tOoooAKKKKACiiigAooooAKKKKACiiigAo&#10;oooAKKKKACiiigAooooAKKKKACgnAopGbAoAo69q8OhaVcXVw6xw28Zd2J4AFfnprfiSX9pH9ofU&#10;temZm0mwmzADnAiVj5YwehbGSPc+lfQn/BRD42N4M8AR+G7CT/iYeIfkfa3zRQgjd/31jb+J9DXj&#10;Hwm8IDwl4NtYDHtvL8C4uMj5gSPlU/Qf1r9Cyf8A4SMlqZpLSrXvTp9+X7U1+X3H4rxN/wAZNxVQ&#10;4fhrhsLarX7Oevs6b6f3n5eaO98F6RJrmrq235SRjjpX0l8OfDg02xjLLzj0rzH4LeD9wjkZfQ17&#10;pp1otrbKqjtX576n7UWKKKKACiiigAooooAKKbv4plzexWcBkmkjijXkuzAKPxoAlzijNcz4h+KW&#10;kaB4jtdHkma41a+ge4gs4BvkkRc5b2HGMnvXkvhL9syfx8Z5LPQ5tN+x3Ztp7CWOW51MbW2kmBF+&#10;XOcgk0AfQAOaKpaLrlvrVmskL5YqpeMkeZESM7WAJ2sO4q6DmgAooooAKKKKAAjmmiPFOooAaV4p&#10;wGBRQTgUAFFJuxS0AFFIzbf/AK5o3Z/lQAuaTdWJ4x+I2g+AbPz9a1fTtLjJwDczrHuPoATkn2HN&#10;cbdftEnXG8vwp4X17xG7H/XmBrW0Hv5rjn8AaAPTSaqarrtnoNq1xfXVvZwqMl5pFjUD6kivO10L&#10;4leOkLXmrab4PtW/5YWEX2u4Ye8r4AP0UfWrOjfszeH4bhrjWJNQ8TXsnLy6rctcKT7Ix2qPYCgB&#10;L/8Aaa8OzTSQaIupeJrpflVNMtmkjY/9dMbOvGc4qqNf+J3jY7bXS9H8I2snPn3kv2u4UeyKQufr&#10;mvRdH0K00K2W3s7W3tYVGFSGJY1X8FAq4F+WgDzCP9nBNcu1n8UeJNc8RHHNtLP5Npn/AK5r/U12&#10;3hb4e6J4Lh8vS9J0+w4AJhhCs31OMn8a2gMUUAN2fSl280tFABRRRQAUUUUAFFFFABRRRQAUUUUA&#10;FIwyKWigDL8Q6ZHqti8bqrbgRgjOa/Pf9t/9niPwNrzalYxsmm6pxImPlgk9vY/zr9GpB8pryP8A&#10;aV+FEPxG8C3+nuilpk3RtjlXByMfjX03CWePKsyhiJP3H7sv8L0v8tz4HxK4RjxFkVXAxX71e9Tf&#10;acdUr9E/hfqfIv7GPxZkexOl3Un+k6S4i5PLJ/Cf0P5V91/DvxGuqafGdwPy1+ViapefBb4krfmO&#10;Rfsspt7yMfKWxkf5+lfen7NPxYtfFei2txbzCWKVQfvfMp7g+9epx/kawGYe3pL93W96Ntrvdfr8&#10;z57wY4ulnGSLC4n+Ph/ckn8Ts2ot/l6p3PowNmiq+nXQuoFYVYr4U/XwooooAKKKKACiiigApGGR&#10;S0UAc3428Kx+IbB0dNysMEYr5i+Jf7Nup6XfTXGg6lqmkyMxb/RJ2jGfoDX1+8e+svUvDUN8DuVc&#10;n2oA+BPEXwu+JOohre68YeKLi3PBRr58H9apeD/2Q5Dqf2i6Wa4mY7meT52Y+pJ5Nfdlz8M7aVv9&#10;XGfwp1p8NreBh+7jH0FAHkPwq+CsegQIFhCqv+zX0n+zDp407Tdaj6f6UD/44P8ACsS08Pw2UfCj&#10;8q4/xt8XfE3wVtr+bw9Z2V99pfe0dwhIz04xQB8f/wDBVPSJr/8Ab9Wa1mmt7iPRLPy5YZCkiHdL&#10;0I5rmH8CePPHmmJa3nivxJdWbgAwvevsI9CM811Pjy38VftEfHmTxd4ksbe1u3hjtRHbxkRoiFsc&#10;nkn5j1r6M+F3w1jW0iDxLkAdRQB87/CL9lFfDlyrvD8xOTlf5193fsU6PZeHfBerW6qi363P70fx&#10;bdvy/hjNYuneALe1TPlqD9K5H4jaRr3hS4/tLw3qE2m6hGPvxj5ZPZl6EexoA8Q/4KC/8E//AIlf&#10;Gj9p6+8UWli/iPQrqNFtljmXdaKowU2MeB3yOtdj/wAE/P2APFHwb+MNv4o1O3bQbWzgdGt/MBa6&#10;LYG1lU9BjPPeqesf8FBfjJ4DdoJtC0HV/L4MskUkbNj2U4rjfG3/AAUX+OHjWxktdPsdK8OtINpl&#10;tYDJIPcF84NBPKerf8Fg/jlpugeDfDPg+1uIbjXtQ1FLxoFbL28CK/znHTLYUf71ea+BLG+8X+CY&#10;1jubq3mZApkikKMeB3Brxfwf8CNe8deN217xJeX+r6pcNukubtzJI3oMntX158H/AIe/2XYRr5fQ&#10;AYIoKPEbP9lu7bxSuoXlzfX0ytw9xI0jAegLEnFfRXw18HNpenRxMmMDGCK7W18FRFQzKufpWnYa&#10;NHZ4+UUAeGfHT4FSeJo5JrOa7srrGPNtpDE/5rzXxV8af2aPjT4eupbrTfFniTxroucy6HqN+7Er&#10;38tsgHHoQRX6m3ulxXqEMorBvvh7b3MmdqsfcdKAPzU+CVtZfEG3k0HTda1jw7rUGftWhz3MlrNG&#10;38WEyA491Fe0eAP2L7Ga3K3duwmbnzlX58nuT3617x8bP2GPCPxwthLfWraZrdv81prGn/uL20fq&#10;Csi4Jwex4rzGy8ZfEn9i68S08f6bd+P/AALHgJ4o0u3JvrCPsbqBQdwA6up/hJxzSlFNWYXtseX/&#10;ABg/Y41zwUy3+mtdBIv9XeWbGOSP8V5FeC/EXRPiN4ktW0+/8Z+K7ixbjyJNQk2EehGa/Vj4Z+PP&#10;Cfxz8GQax4Z1TTte0q6GBLbSrKAehVgM4YdCp71wvxX/AGPNH8ZJJc6akVjdkZ2BP3ch+meDXJKl&#10;KOsDaM1tI/Lfwv8ABvVfBAZ9Kv8AUNNmlGHe1uGhZx7lSCa6DwX8P7lfEv27VLq8vLxyN81zKZHb&#10;HTLMSa+n/G/7P994EvTDfWbxnJCnb8rj1BrjNR8IwxswVOVPHFc/tnflZt7NPYjXwna61o5hkjVs&#10;rj/P51w+t+CfF/g+Zj4a8VeIdKhzkR2186IvsFzgfhXWJLcaKfvM0foa2ND8QQ6jJ5Uo2s3rXRTq&#10;OOqMJ07HgniW2+JPiZvK1jxn4qvoz1WXUJNrfUA11fwM8O3PgLVI5zukJYMSx5Y5z19a9stvB1jq&#10;2NyruPTinSfDCO0VmhVcfexjj8K6I1oT0kc0qclqj3X4E/GeyvIIYZpFjkx91jgivdtI1yG+hVo5&#10;FYHng5r4Qt7S40dwy+ZGykYIPIr0b4a/HPVPD8ipPJJcQrwTnkUSpSj70HdCp4i75Zo+ulfeKXG4&#10;dK4DwJ8YbPxLartkVW9Ca7ay1CO5jG1s7vQ0RqJnRpvEjvtJivFbcgKsPSuA8dfA+w8SRSK0C5fP&#10;8Nemg8fLUbKv+NEqaY733Pin4vfslyWomktYWwfu8V8+eKvhfeeHrho3hlHB5Ir9SdV8PQalGysi&#10;t7EV5b8TP2dbHxJbuywoHwcYXmtIYipT31RPL2PzoGntYt8y1YtdSWALu4+vFe6/Fn9lu80SaWS3&#10;hZkU9NvSvF9f8I3WjXLJJEy7epxXVGpCpsyqc2i7pusqH+dsL61leItW+33OFbMMJJJ9TWa8r23y&#10;/N7DPWsXxtry6Jpvlo376frz271+jcC5dSwFOtxDi17lJWj5yfbz6LTd+R+C+M+b182xWE4Gy1/v&#10;MTJOo19mmmnr5PWT8o+Y6a+/tO92r93dgV6J4E0bYgbB9TXlvgtvtlwsjNu5B+leteH75bW2UL83&#10;AB561+V5liK+LxE8TXd5zd38z93yXLcPl2CpYHCK1OnFRS8kvz7nVvEqwYB/AGs/UF+X3zznrUaa&#10;op643Z457VFdagrqx2j3rhjTZ6/QzNRizJjGe9YV7H5Ktity8uFJU/ePfFZN5FkdW2sc11xiO2lz&#10;nb+VtuOfm6c85rJumxjruzxXQX9jx79R3rJu9P3Hbt5Axx61205IydzHnhYf7v8AI1XlHI6buvFa&#10;1zZbW9vSqM9uobt/jXRzGdhun6/cabKNsjfQHpXfeBvjVc6TcJ++ZcHOc8GvOZodpUY9ulNVTHJ7&#10;gZyOKcrNWZm6aZ9ifDf9oOG7SOO4lUejZr1nRPGFvqsSmOVX3c9a/PTRvFFzpr/K7D869U+Hnx4m&#10;0hlX7Q3UfebgV59bAxfvQOeVNx3PsuaOG/j28Gud8TeAYdWgk/dIwPTjk1xXgH472OqIqzTKrY7t&#10;xXo2m+KrfUEDK6urDqD0rzpQnB6kpHiXjf4JTWCtJZq3rt9a4DUdJuNMkMUkbo3cEd6+trnT4NRi&#10;zhWJrj/Gnwrt9YhZmjj3AfKQORXVTxb2mKUT5uB5C55HJx3pXbAOT8pOciux8XfCO70GaSSFTJHj&#10;OfQVyE1q0PyspU+hrujKMtmK6G5yOvtjHWgIFHOWweMdRQPlC4GF7/4UoP73HRe9UAgIH97n1ocb&#10;WAPIYUbG+XjA/nQfmXn+GgA2ZfaArL39qcuV7cdMU3zAqZ707dj72ee1AArYXtzwc05W8xcc8n8q&#10;aoXB/wAe9G0YG3PvQArnPGev60kcWflb/wDVRGNiNj9adlQjc9OfrQMXbubj7o460wnB/iZfp70M&#10;R17Z596JFKgc4+p60CHbv3mNvHrmmmNW3ZbcM/lTd+30+bqaI8cncwyenrQA11A549uelJv4xu5b&#10;sO1Luz1xgcdOtIvyKzNwDQAsfC/e+ag3Sp827AU4Oao3mqx2gPmMDt7ZxxXM+IPHMduzBSOnGD0r&#10;SNJyBnTah4ihsjww981yPiL4gxQRtiQFiK4XxP8AE/MbDzPmHXmvOPE/xIkf/lp97p83SuiNGMF7&#10;wK72O+8TfE7O/wDedj3rznxN8R/MkbEvQYxmuO1fxhJdsVEnzMfWsV7qSfdnNYVsdGKtAqnTb1Zr&#10;ax4ukuZW5PrWNJcS3GPvH1qWK155yc81dgsC+Bj/AOtXmTrTn8TOiMbFaC32nPrzVmCyaZuw9DWl&#10;aaAzstblh4aDAfL19RU8rNVHqYVlozMM1qWOgDd92uisfDXyfdXjHatzTPCuHGQG5Faxpu5aRzul&#10;+FpLggbOnoK7Lwj4fm0bUILqJcSQkHjqR3rc0DwtscLtX6Yrs9H8HK0Q+X6fLW1PESoVFUpuzWqa&#10;7onFYGliqMsPXipRkmmns01Zp+R5b+0P8N4dbvtP8R2sRDqqw3WwdVySGPrydtb/AMItLj+zxr5b&#10;FuPYn8K7/WPCyy6TNZzLuhmUggjgf561x3gK1bQtaazl+9BIRuz1FfT8dKOMpUs+w/w1laaX2ai+&#10;JP10kvL1PyvwoxNXK6+J4Lxsm54V81JvedCWsX58r93y0Wlj06w8PRiJcLgdRj1q0dIMQDbcBuOK&#10;u6IizxxswUr1+U9Kvy2u/buVcZ49vwr8wdZn7vGOhjR6UWdfkXIboT0NW008iUMoOFBxk4HvzVz7&#10;KEZW7k5qV12Ns7BjWUpGsUiCLTjKu5ZGUHtRUkiwu2XVg1FenQm/Zr0PlcbD9/L1M2/l+92XOSKz&#10;LnUd+c8DGDgVdurkncqqeu0Aev8AhWLNuMxZnXK/rXt0Y3WpLl3JGvACfmbC4zg9aat0Qd33tpIJ&#10;zjNUXhYsOfrz0p9o0mM/KvPDV0OKRm7l1ioyMds59KxPEOi+fCcL833gf7vvWqJG835htAHOB96m&#10;31+WjC7u2OlCuneO5hJJq0lddV38jO0i5+2Wys3+sj4aul0G7UR7dvTrnvXDx3a6Xr4XOIbg4Ps3&#10;augsbv7FNjOFPJr7XiSP9pZdRzumvfVqdRf3kvdk/Vf1c/HOB2+Hs8xXCdV/upXrYdvT3JfHBecZ&#10;X07XZ2xmUxZ284yPaqc0rf3h9Kr2OorcAbm+XHpVhoGlPHf0r4iJ+y22I0U7fUfSporQuTyvzeva&#10;nQ2ZZNpP3e1WoLYIM5/TFEpWLUUFrZMq/KuAfarCWiuxXaep9s1NGmP4uB1AqzFBnd972Nc8qhXK&#10;ysLUW6/wgsKLeHzHUcYHQ1YeMFevPSnR2u5ztVm7cVk6gtRohWBevPSpldf949ODWho3ga91phtR&#10;uoIz2ruvDHwJku5U84lif4R61HOhnntpp81++2KNju6YFdBo3wvvNRdA0ZVTycjrXv3gX9mqZlU/&#10;Z/Kj/vScZ/DrXqPhv4K6VooVrjdcyL2PC/lU8snsTzJHzd4R/Z6k1J1VLeWd8Y4BwK9d8HfswJBG&#10;jXvl26r/AAR/M4/oK9B8cfEfwr8FtAa+17VtL0Gxj/juJBGD34HU15Bc/tpa98U78WPwl8B6t4qi&#10;fga7qg/s7SIvfL7ZZB/uIc561cafciVRs9p8PfDfR/DMam3tIzIv/LRvmb9f6CvP/id+2z4B+Gut&#10;to6ajL4k8RqCE0XQ4vt18x9CqnCc92IFcqP2SvGnxkvftXxU+IF9eWLct4d8N50/TCD/AAO5Hnye&#10;nLivXPhd8C/CPwY0n7D4X0HTdFt85It4sM59WY8k+5JrWOmxB5EniX47ftAwt/Zem6b8I9CmOEut&#10;RVb7WWU9xDgwxnHqzGtrwJ+wd4P0nUI9W8VSal8QPESnJ1HX7hrjB/2Ic+Ug6/dQda9w28/higLg&#10;0AQadplvpVusNtDHBAgwscaBVX8BUwXGPanUUAFAGKKKACiiigAooooAKKKKACiiigAooooAKKKK&#10;ACiiigAooooAKKKKACiiigAooooAKKKKAGscVT13VodF0ya6uJFjhgUu7E8KAMmrjcmvmr/gol8b&#10;28GfDxPDdlJtv/EGFk29Y7cHLEf7zAL/AN9dxXqZNldXMsbTwdLeT1fZdX8lqfP8VcRUMjyqtmmI&#10;2pq6Xd7JfNtI+etX8STftI/tDX2vXG9tJsXzCrj7sK7vLUY9WyxHua9c8G6O2uayGI3AsDjFcF8K&#10;PBv/AAh/g21tmj23l9ie49VJHC/gP1Jr6B+DHg0sY5GHp2r2uMs0p4rG/V8L/BopQh203fzf6Hyv&#10;hfw7Xy/KnjMx1xWKk6tRve8to+SitLdG2enfDfw4unadH8u3iuuHFV9Ntvstoq+1WK+RP0oKKKKA&#10;CgnAooPSgDH8YePNH8Aad9r1rUrPTLUsFElzMIwxPQDPU+1cR4q/av8ADOi6XqM2mtdeILrSY1uL&#10;qysI83McJODKFbbuUcnjPStH9oT4IWfx28AXGlSSmyv4z51heoMvZzD7rjg15L4T/Yw8Q63caZfe&#10;KdQ0m01jT3jE+paVNO95qaJ/DIZDsVW7qoxyeaAPb4vHtn4v+GU2uaReIsNxZPNbynGY22kjIPAI&#10;PXPpXy/8CPF3xa+J3whurma3bxtpV9cTw3MWpyRWc+wSMuLdoV7YyN+M19A6J+yx4J0SS82aXLcW&#10;95Oblre5uZJYFcnJ2ozFR9AMV3+naTb6RZR29rDFb28Q2pHGu1VHoBQB8yfAL9jjX9F1XVtb1rxB&#10;4itdYnxFpmoG6V7m2tscW7JjymCnPOCT3r0LQv2PNEHiQa7rWo6rq+uSxLDeXMc7WKagBnBligKI&#10;x5POK9gC4H+eaXHNAGZ4Z8Gab4QtWh02zitImO5lTPzH3PU/jWpRRQAUUZoJxQAUU1pFUcnH1pVc&#10;OODmgBaGOBSFqiu7uOyjaSaRI41GWZmChR+NAFfVtftNBtZJry4hghgQySM7fdUDk1zGtfGrT18G&#10;32raQj6y1nD5/kRZRmXB5+bt7jNePfHfTvAfxJ+Jtrq0ninXtT1OztzaxaToSecZVJO9Wwh4bpyw&#10;rS+Hfw+8QRwsnhzwfHoFm8Ih+0eJ9Qe6l8scqqQxs2MHn5itADtE/aU8XfEdhqGg6DIlharie0dN&#10;88jg9FZQVwR3zxXpWs/H/wAM+Ebe3j1rVLXT9UkjDPYCQS3CkjO3YuT+lYGn/s6X2uS+d4q8Vaxq&#10;0ZH/AB4WZWys0+ioA7d/vOa7HwV8I/DPw7hMei6NY2G4ks0afMx9Sx5P4mgDkx8avFHjB1HhfwPq&#10;JhY4W81p/sMJ/wBrYN0hX/gIzSTfCnxt40Zf+Ei8aSafbs2XsdEtlhQjupmYGXHuCpr1Hy+O3SnA&#10;YoA4nw1+z34R8MXS3UOjw3F4OftF3I9zLn13SMxrsordIYwsaqiDoqjAFSUUAAGKOlFFAABiiiig&#10;AooooAKKKKACiiigAooooAKKKKACiiigAooooAKKKKACs/X9PW8s26bu1aFRyjcKAPz1/b6+Ci6J&#10;4k/tiCAfZdUBWYjOElHQn6155+y3401PwVNcXWjRrNd2MqjULEyFftMWeHTOfmABHua+8v2l/hRF&#10;8RfAmoaey/NNGWiP92Qcqfz/AJ1+cVje3Pwf+Kcd5Juh8qc2l6o7DIBP4Yz+Br9eyyS4g4blgW/3&#10;+H1j3a1a/C8fuP5mz+MuCuO6eb01bCY12nbSKnpf0s7T+8/Tz4H/ABPsfiL4Xhu7KYSKRtdcgtGw&#10;OCre9egA5FfHPw2a+8O3h8SeD47IXVyVfULOQlY9QTAyV29JOmCeDj3r6g+GvxM034m6GbzT7hXa&#10;J/KuIifmt5AASrDsa/InFrRn9LxaavHbodNRSbqWkUFFFFABRRRQAUUUUAFGM0UUAJsFJsp1FACb&#10;eKyPEXh2PV4mDKrZGCDWxSMu6gDzr/hVVvHdblgXr6V1Hh7w8unIPlVdvTFbflf7VKq4oAFj+WqW&#10;qaSmoRMrAdKv0EZoA858SfCO21FmJgVi3tXOn4Dwb+IV/wC+TXsxiyetNNuCegoA810L4SQ2JX90&#10;PyrttG0CPTkHyqDmtQQY9qcqbaABF4p2KKKACk2ClooAbsX0qO5tI7qJo5I1kjkBDKwyrA9QR71N&#10;RQB85/FP9hZ9G8Uy+L/hDrjfDvxZI2+eGNTJpWq+qzwHco3ED5kUMOaj+Gv7db+G/FsPg/4xaI3w&#10;/wDFMz+Xa3jPu0fVj6wTHkE8/IwB/Svo88ZrnviV8LfD/wAYPCtzofiXSbTWdLuxiS3uE3KcdCPQ&#10;j1FAGhrGgad4r00RXcEN3bzLlc8hge4I/nXg/wAWv2RWhWS80ImWNct9nb/WL9PWuZuPgp8T/wBi&#10;xptQ+Gt5cePvAsZLy+E9TnBvbJPSzmOAcDGEdj06161+z7+134Q/aJgkt9NuZNP8RWYxqGiX8Zt7&#10;6xfurIfvYPdSQazqUYzWpUZuOx8ieK/Ck2kXLRXUDpKp2lSMEH3rktT0z7PNuj6+3av0O+I3wd0X&#10;4nWLJdwCO46JcRjDg/1r5f8AjF+yzq3gOSSeFGvLPjE8fOPqO1cboyp69DqjVU9GeL6H4xvdFlXz&#10;V8yMHv1r0jwd4zg1aHAZfUq2K41vDJU7ZIyrZ7/zqax8KTWrq8LFS3IrOdWJp9Xuj1VNJt9WVflX&#10;p0J60n/CF+WflRVTHGK5/wAL+JbiwlWO6+6P4gK9E0nVUubXcu1s1hHGSi7GFTCnI3GoN4aIkjka&#10;MpyCtdV8Ov2o4bO7WzvrjnIAY45Fct8T445dImaNgGVePavjn40fE658KaqpjdlaNuCPrXt5fho4&#10;uLd7M86pz05XR+s3hP4h2niG3VopFbcPUV0cNysqjaa/Lf8AZv8A237jTLm3gupmIGAPzr7e+E/7&#10;R1j4stI285NzLWeIo1cM7T27nTTqRmtT3DG402W3V+MA+tZuleI4dQiVlZTmtJJt34041Iy2HytM&#10;xPEPg211mBlkhjbPGCK8W+LP7MNnrdvI8dvGrHJOAc96+iMKw9680/aj+LFt8HvhPqGqM4+1SIYb&#10;RSPvysDj8uv4V0YPL6uKxEKOH+OTSXqcOZ5lh8BhKmNxTtCnFyb8kr/8N52Pzo+Juhw+HPHF1Yxs&#10;JFsW2Myj+Lv+VeM+L/O1PxBI+1lVTtUHsPSvePht4Rl8ZardXt5ukSMlmZv45G7H6dfyrck/ZgPi&#10;KVpYY/vcjFfpfHWYUsvoUOHqDvGkk5vvJrT87/NH4X4O5bXzbG4zjbHr3sQ3Gmv5aa7eWy+T7ng/&#10;hCH7Ku7OOldrZ60YMfN+FdL4k+A994URswNtHf0ri9R0eWzZgwIw2MV+eJQqLQ/oWnVdzei8QtKM&#10;7sn+VSR6sXYlt3HTNcm1ybYqu6pLfVAGXn5gcHFZSw66HZGtfc6yO8878+lLIm+NRx1wKw7W+Dnb&#10;0LVrW97kdieue9c8qbTN4yTFuNPwfu5zxiqN/py7fujj2rWE6yqOe+MelQzQZP8AtfpRexdtDmb2&#10;zJb7oX0NZtxp5DFuw7Y5rrri23E4xkD0qjc6cTG3H1JqlUM5ROTnsdtU5LRiW6e1dLc6ZsDc9+DW&#10;VdRhAfvLt65rZMzcdTLI2+x7fWoVvGt3BXjafTmpLxSTj+HP5VRdvMYj681pGREom/o/j6606Vfm&#10;baK9V+Hv7RN1pzRq0jMG4IOOleEgGUc/LVy3jeNgytz+VaOMZaMylTPujwH8ZbTXoU/fKr45Ga9E&#10;sNXjvohxkNzX5+eGPHN3pEqYdsLxmva/hp+0TJblYbhg0eQOvIry8RgbawMeVo+k9S0CG/iYFVO7&#10;g15147+CsGq7pIl8uXuwH3q6Lwn8TrPXIV2SjcRnaa6qK9hv0w2DnvXCnKm7kNJnyz4l8A33hyTb&#10;LGWiBwHxxWKY/Kbj8TX1lrPhG31O3YMqtu7Yrynx98ClkMk1kvltnOP4a7aeMUtGTax5HnjkH61F&#10;34NaOu+GbzQZ2S4hkVegOMg1nsuMHiuxSTV0A5clVzhWPGfWhCdzBlGc96TGDuY59Palf9+g7D+l&#10;MBW+XJwOTiljG5xn71NZMD7+GU9vSmk5+8eMcH1oAnAMnyrx35pGGxSdqso9Kj3ZGcngY+tDPgda&#10;AHF8oT+XtSdfvdcde1I8mG447/WgnC5/E0ANK7dvHzHjIpXfCccMPXvVea+WE7t6rn16CsLV/FkV&#10;grHdnvVwi5PQDYutS8lPmbHOMEdK5/XvGMdrEfn+XpXF+Kfiasbupk6dea818VfExpOjEBsiuqNF&#10;L4yebsd94r+JqxblEn8q828U/EySaQ/vDt74NcVr3jh7nPzbq5281Ga7lPTbjvWNXGQh7sTSNNvc&#10;2tY8ZyXMj4dvmPSsNp5Lxup2n1ptvp7O53NnHar9rYcYwfavMrVp1HdnRGnZaFGKxy+4889cVo22&#10;mNIcbSFxV+y0duNy9TWvY6N/dHOetYxjcuPYyrHRNzfdHse9bWn+Hsnhe1bukeHTIy/Xjjmuo0vw&#10;sSyjA7dq6I01a7L5UzndM8LsR93LEdMV0WleFc8Nt6ZrpNO8NBE6H1zW3p+h7h075zj9Ku6RtGnc&#10;5i18MYP3a3tJ8LLJIvyr8x/Oum0vw2Lh1OPzrpNJ8Kbdp+X2xWE8RY6I07GNoHhTG35VYnrmu00v&#10;w8iw87eOwFW9L0NbZNwb5sdMVsW8Sxj+6e4FefUrNmkYnNa94eV7dht7ce1eUeMdIax1SO7UYeNv&#10;Lk9/SvfLqyFzG3c+4rz34i+GlG7+JJgVbB6H1r7bgvEU8fSr8O4h2jXV4N7RqR1i1/i+Fv5H454o&#10;4WrlOIwvGmDi3PCvlqpbzoTdpLz5H7y6LfoN8B6uJ7RfVV6+ldUrFlXrzheBzXkfhDVZNJ1FreXc&#10;PLfHua9T0e7F0m7I5GOn3a/OMRh6lCpKlWVpRbTXZrQ/cMvxlHF4eGJoSUoTSaa2aaumvJpltQsi&#10;NH7YzTXjyxUqu8jj5qsRqH+420t7VPFpWArMzLt7kVye06HXLczJNPmlfcIWP50VrG3dT8sjY/3j&#10;RXqUJfu4+h8tjP48vU4a9kUFsAj+IHPes14TNIx+8ccc4q1JMoGV6E/gagWbcHbLKq87ccivqIpn&#10;NLUVLbMnzfK2emOMmmqqRSHPC5IzUclwyqzbu2eRUEtwZRyFIXkAGqM+ZjvtSmX7vLHPXJqHZ5ku&#10;5fvZ4B9KI082RPu/N1z6VYtbbMvy/My847L+NHNYa1dzB8T6S11ExVNjKcggVNpVz/aulxsdyyxn&#10;Y6+4NdRNpv2pGVlzuGRkcHiuZFj/AGFqbMeI7ghWGehr6zhDMKX1mWW4t/usQuR32UvsS9V+p+Ye&#10;KWTYiWBpZ9ly/wBpwUvaRstZQ/5eQ804u7Xl5s6LwyzFtue+M11tjaMyZx82cjB6D3FcZpMzQuD0&#10;5z9a7jRJ1kt0Oe2favlMywtXB4iWFrK0otp/15q1j7zI83w+aYClmOEd4VIqS+fT1T0fmOFiS33e&#10;QeeKmFkwQKvYZxV+CPzHwq5J7Ct3RPAV5rT5WFlVu5FebKq0ety3ObhhIOPWtGw0m5u9qwQyNu54&#10;Fen+E/gE00qecryN6Kua9g8E/s7yBVZoUtk9XXn8BUczkPmSR88eHPg/faw6tNH5eew616b4L/Z5&#10;kuGXy7WSRu7YGK+gNA+E2l6KFaSP7Q692Hy/lUPxB+M/g/4LaX53iDXNI0SJRlUmnRGfHICpncT7&#10;AVSp9zKVTsc74V/Z5hs1RrplX/YQDP59q7nTvDOk+FrfzFiggWMfNLJjj6k9K8QH7XfjD4xXMlv8&#10;L/h3ql9asSBrmvbtNsFH95Qyl5P+AjnFO0/9jfxP8UpGuPit8RNX16GQ5OiaMX0zTVHXY21i8o/3&#10;iAfSteVInmZ0HxG/bj8C+CtSk0vSri78Y+IOi6XoNs97MzDjDMgKJ9WYVzYb48/tAwLsj0v4PaFN&#10;97zCupazIh7rsYRRNj13Y9K9k+GnwZ8K/B3RV0/wv4e0nQ7XjctnbJEZD6sQMsfckmunC4pkni3g&#10;P9hDwL4X1uPWtchvvHXiSPn+1fEkwvpgfVFICJ6YUDivZooRHGqqAqrwFH3QKkooAKAMUUUAFFFF&#10;ABRRRQAUUUUAFFFFABRRRQAUUUUAFFFFABRRRQAUUUUAFFFFABRRRQAUUUUAFFFFABRRRQAUUHpT&#10;W4NAFTXdWh0XTJ7q4kWGG3QySOxwqKBknPsK/PDVfEs37Sn7Qmoa/cFm0mxOYUfoIl4RPxYlj+Nf&#10;Qn/BRL42HwZ8P4/DdjIRqGvZWUKfmS3Aw3/fRwPpmvG/hX4M/wCEQ8H21vsxe3n7+49VJ6L+C4/E&#10;mv0HJ/8AhIyWpmr/AIte9On5R+1L8LJ/5n4pxPbibiuhw6nfDYS1at2c/wDl3Tf3qTT3+R3ngzSW&#10;1vWVYr8u6vpH4c+GlsLCNtuOB2rzL4M+D8tHIydTmvdNOtRawKuO1fnx+1lgDAooooAKKKKACiii&#10;gBNtKVzRRQAm2loozQAUUZqvqVy9pYTSRxtPJGhZYweXI7fjQBOWwKZLdx26bpHWNc4BY4Ga8Z1j&#10;40eMNYeBbPQLnS7i3kdL+28v7XJDn/VMNuPlbBye1clBeatZG0uvHHiDT4Y5rs3E1vcagSzICQsS&#10;wDkGgD2nXPjX4f0meaBb5Ly8hO37NbjzJGbrgY4zXC/8NPTeK9F1260PT4400Fd10LpHknBH8Pkp&#10;hjnsRkVzt0uleM9bVvCfgbXtSTzftBlmP9nWHmDgNucZJ4H3c102h/B3xlqVxJLNq2k+ELS4Jaa1&#10;0e1EtxMT3e4cj9FP1oA4zWNX8UePdAjvdbvvsOk6o8MjQyXf9nJFDnLqyORITjpivQbf9ofRtP0u&#10;PT/Cmmaz4qks1ESpYQOYsjt50gCH67q1NI/Zm8K2d0LjUra48SXu4MbjWZ2vXz7B8qo9gBXeW1jD&#10;YWqQwRRwwxjakcahVUegA4H4UAeYk/FLx3B8seg+CreQdHzf3cY9trCMH8xVi2/Zh0nVlX/hKNS1&#10;rxcTgvFqVzm2JHpCoCfmDXpSrTqAM3w74T03wpZC30yws7C3XAEcESxrx06AVo7c0tFACBcUoGKK&#10;KACiiigAooooAKKKKACiiigAooooAKKKKACiiigAooooAKKKKACiiigAooooAKKKKACiiigDO8Qa&#10;et9aspGTivgD9vz4Kf2F4m/taCHy7XVgyysF+WKUDAP1PX8DX6HSIGryP9pb4TxfEbwLqGnsq+ZN&#10;EzQuVzskAO1vwP6V9NwlnksqzOGJfwPSS7xdvy3R8F4lcIx4iyGtglb2iXNTdtpx1X/gWsX5M+P/&#10;ANj741w6PoklnqV1Havop2PJK20GPPBP0GB+FfSnh/XbLxJff8JB8PdU0n+2xh760Vf3eqRjqDgj&#10;5sdG56AV+f8Aq2nx+CfHO3VLc/Y/N+zajEcg7QR/gD+FfSnwvso/AXhu6vr7xY+mBZPtVvPaxjzN&#10;oI+QHg4/HpXqeIGRxwOZOtR/h1feT6avW35+h894L8XTznI1hcR/Hw3uST3stm13smn6H2f8Nvil&#10;pvxK0yWS0lWO8tX8q8tW4ltJB1VgeR+NdMGzXgGjavN8Q7ex17wzdpo/iaGOOaVZUDRa1ERnYcEf&#10;MRznnBNepfDD4sWPxGtZo499tqli/k3lnKCskDjrwRnaexxXwp+vHXUUgbNLQAUUUUAFFFFABRRR&#10;QAUUUUAFFFFABRRRQAUUUUAFFFFABRRRQAUUUUAFFFFABRRRQAUUUUANK5ryP9oP9jfwp8f7mLVJ&#10;kuNB8WWPzaf4g0p/s9/Zt2w/8QBA4bIr16g9KAPlOz/aD+JX7Ht5FpnxZ0+bxd4PUiODxlpMBd7d&#10;e32yAFmGBnLqMcCvozwN8Q/D/wAWfDMOqaDqlhrOmXa5Sa3kEiMD6+n0NbF7YxahayQ3EUdxDKpV&#10;45BuRh3BB4Ir5w8f/sMX3w816bxR8Ede/wCEF1qaTzrvRypbRdVPcPCCBGx4+dR2oA9D+JH7M2l+&#10;KRJc6aqWF03zFAB5ch/pXivif4WX3g+7aG8t2jwcKT91/oa7X4Tft3QjxXH4R+KWiz/Djxf9yMXr&#10;507Uj03QXBARs4Py9ele86npFj4o0/y54YbqCQZBxuBB7g1w4rAxqK8dGdNLEyjo9j49bRVcbcbf&#10;wqS3tZdMAaLd+fWvafHP7P72byXOk/voQd3kn7yD2PevNtQ0ySxmaOaNkkUkYK4NfP1qVWk/eR6N&#10;OpCqjhPHWqSS2EieU3zDkr3r5A+O/gybWdRkfDdTjjivtrxDp8N9bsrY6cjFeV+Nfhkupyu3lKwP&#10;tXrZXmXstGY1sKpbHxT4e8OXuj6uu1Xyrcba+i/gx8RdQ0Boh5jLtA65rSf4GKJ9/ldzztrRtvhr&#10;/Z6ghWH4V7lfMKVSNjnhg2tz6E+Fv7RMixRrNK30J7cV714L+LVrrMa/vFJPvXwTmTSm+ViuDiuk&#10;8KfGG98OSJmRsZ4GeteT7NrWmXKi0foRaa1FcwhgwC9a+Ef2+/jM3xN+KMfh2xfzbHQ2CHaciW4b&#10;Gfy6V2Gpftev4d8B3kkcv+meSY4AW/5aEYH5V4D8K7cax4tk1S+ZnaNzMS5zukPP6f4V+seHtGGD&#10;w9fiLHL3aKajfrJ9vS6XzP528Zcxr5pjMJwTlr/eYmSlVa+zTTvZ9k7X9IpdT1b4c+DP7B0S109R&#10;+8xvmIH3mPJ/oK+i/hF8PIzaqzx5yPSvMPhRoo1m/SQjcGOeK+nfBWjx2FjGuNpxzXwWMxVTF1p4&#10;iu7yk22/6/DyP27KssoZdgqWBwytCnFRS8kkl9+7fc5Txj8FbDX7NlaFfmBH3a+cfjD+yfJE801r&#10;Dg5yMLX2vLEAvAzWXqnh6HUYyrxqQQeMVxKLg7wZ3aM/LTxv8LLzw/csssLBl55WuLvNNks3ZeV5&#10;yeK/S74mfs82PiONmWFN5/2a+Yfi1+y1d6NJNJDBvXOeF7V10sYvhqBZx1Pm23uPI2s276mtG11Y&#10;t95v05rS8SeA7nSLhlkhkUr3x0rAuLRoFb7y85NdMoqWqNIVjeg1HA+Ztxq1Fe7/AJd34VysEzKq&#10;hmwQO5q9a6moVdvY9fWuedLqdlOtfc6JVyD/AJzRNDj7vzc/nWWmqjzcj+GnHVBuzu+bOTWDps2c&#10;kyHU4sqeF/xrB1OHb+Paty6uPtDYPtj0qncQZb39auMXYW5y9zatMdu0Z7cVTFiylvl+bHeuluLH&#10;eVH3c+1QtpjbjtBPvWkdCZRMD7DsLEk8dqsxRYPyjp6960/7Ow5z96nJbFW/h96qMmieVFX7GAuP&#10;4uuM1Mt5JbbWXcWXnAqZLXen+1joKj8vGM9jVe0JcTp/CnxRvdBnVlkZTxgZr2v4dftIRy+XHdOD&#10;k8tmvmeX95kfh9Kms7qe1O5M/KeuaxqUYz3RjKmux96eHfH1trMatHIjD2PStwyQX64ZhzXxP4M+&#10;L934clVfMbjryeK9k8DftDxXaRx3D4dup3V5tTBuOsTLlsereI/BdrqEDCSJXDZ6ivK/GPwcigZp&#10;LUNHyTt7V6Bp/wAR7XUY/lmRs/7VQ6x4gt5bdv3i9M9amnKpHQiR4Rf+F7jTZj8rHjrVBkZDjb7H&#10;NeieK76CXpt6dcVxeqTw7hzjnpXpU5NrUVjPIypYK2TxzTSjHjcDxj6U57mEHAI9smo/tsK5+bnP&#10;c1oSJ8ztjbzjrT2URoRVWfV48t8yn05xkVnap4oigHyyKtPlb0HY1rq5VdvzdP5Vk6l4misoj8w9&#10;Otcl4i+ICRKWZ1+buTXnPiz4mGV2VZNo5NdMKCtdiud34o+JKwM3zL8vQeteZ+KfiixRsP8AKT61&#10;xniTx5JcMwDE89c9a5G+1Ga9kZm3AE8c1NTEU6atEqNNs3tc8ePd+Zhu/AJ6VzN5qc16+7PU9PSm&#10;JYtI247m74q3b6Ydy7V6+3SvNq4qc5XubRp2KIsixy3b0NWrbTt2ML1rWtNILfKF/wDr1rWGhNKF&#10;AA2444rGzkzTluYdpozE98+lbGnaHk9G+uK6DTvDDSMvy9emK6DSfC5Lj5d279K09m9zWK6HM2Hh&#10;7d/C2DXR6P4WaVwNp2+oGK6bS/CYVtu0Z+ldLp/hYJ/Dj14rT3VsaqkYGk+FShU4C8dTXQWWlfZg&#10;Plzx1FatppWSfl49MVoafpG52LLleOMcfhWM6jNo0TPsdIzxyvT8a3tN0IsFAXnir+l6IZ2XC8N6&#10;11ekaKsaL8u0sOeK5qla2xpGFjL0jw60bD5O/Oa6K20lYI1O3ODzj1qwluuDtH3eh9qkiBC5/u8n&#10;3riqVG3dmlgCeWO241LBACPm429qQLg5x789KkVN5/2QelYylcpIJE3p8uCOg45rA8VaElzZsv8A&#10;z0ByfSukWNS278uaqasi3IKj+IVpQrzo1I1qTtKLTT7NanPjsHRxWHnhsRHmhNNST6p6P8D5/wDG&#10;Fi2lX63Q+Uqdkn+Ndx8OdZ+3wIA38IqP4i6CHLHY22YFX479jXLeBvEC+HNR+zzfejb8xX23HmFh&#10;jadHiHDq0a6tNfy1F8Xpzbr5n5P4TY+tlVfFcGY6Xv4SV6Tf2qE9YNf4W+V/JHttlYgRK2Oe7Z61&#10;Hf6mlsCXb5sYAzxXOx+NFmtztkXHGFrLuvEWS5ZxwcgV+aww8nqftsqySOgl1tkkOxvl7cUVx8mv&#10;rO7MsnUnqTRXv4fCS9mtD5DGYn9/L1KcbiSMn+LHXJqHzNgVlfnOCM9MVRguC+5dx6809pt7bS6k&#10;tn8a+kjBIrUSW8Ksyt35xmnRjcFOF+UZIPeqtxMd6nKrzjNW7W3Iw27O78KJR0CUG9WXbJAXCsu4&#10;sMggdDzWpZWQjX+Ht1PaqtmuYtq888e2etaEGZV2jG9W57giuapsVGNi0WjiHC7nUdun0/T9awfF&#10;em/aYjsRlfgg5zzW1Y2rXEirGAGLc4FesfDP9nSTxnGrXn3ZCCqr1auX2nJr1/r8ipRTi1LY8B0S&#10;dpdindu+4frXrXw0+Ht5rbRiT5VJ7DtXo37QP7C+oeAPh1NrlraeUdPAlePdmR078Y7da6T9lHV9&#10;J8V+Dra78vzL61byLgOcgOBnOPQj9a+64jTzXLqOeRXvq1Or35o7SfqrfdY/F+CJf6u55iuEqmlK&#10;V62Hb25JP34J94PW3Z36mv8AD39nE3ojK2pk6HcRwPqa9j8KfAK101B9qdc/3I/8ar+Mv2lvBfwT&#10;0ATeJNe0/TcLiO33bp5T6JGuWYn0Argj+078RvjpAy/C7wHJp9gxwuueKf8ARYCv96OBSXf1AOK+&#10;DVNLfU/YJSu9D3WDSNL8H2TTAW1rCgy0sjBQvuWPSvI/Hn7e3g/QdZbR/DNvqnxA17dsFn4fg+0h&#10;G6fPJ9xR9ayrT9h27+KEkd58WvGWs+NJs7jpts5sNLjPoI0wzD/eNe1+Bvhzofw10ZNO0HSbDR7N&#10;BgRWkIjU/XHJ/EmtFoSeIvoPx3+Pjq95qWl/Cnw/NybazAvtWdD1DOyhIzjjjPX2rq/hr+xF4D+H&#10;+srq9xp8/ibxCTufVdcna+nZu5UOSqc9lAr19RjrTsUAMihWGNVVVVVGAAMAU/HNFFAAOKKKKACi&#10;iigAooooAKKKKACiiigAooooAKKKKACiiigAooooAKKKKACiiigAooooAKKKKACiiigAooooAKKK&#10;KACiiigAPSqOvavDoWlXF3cSLDDbxtLJIxwqKBkk/QVcZsH+lfNP/BRX42r4R8AR+GbNz9u18Msu&#10;P4IBgN9NxOPzr1MlyurmONp4OktZO3our+S1PnuKuIaGR5VWzPEbU4tpd3sl83ZHz5rXiOf9o79o&#10;fUdeud0mk2Em6FH+6saYVEH1OWPbrXrXgvRm1zWFZlJ5rhfhT4N/4RHwda2/l7bu8/f3GfU5wPwG&#10;Pxr6A+C/g7cUkZfevZ4xzSnisasPhf4NFckLbWW7+bPlvC/h+vgMpeNx/wDvWKbq1H1vLaP/AG6t&#10;LdHex6Z8OfDq6dZR/L2rr6r6dZrZ2yqPT0qxXyR+lBRRRQAUUUUAFFFN3cUAOoziqmqa3a6JaNcX&#10;lxBawr96SVwij8TxXAar+1J4bTU/7P0ZdR8TX+P9XplsZEU+hkOE/ImgD0ndTJrhYYy7sqqvUk4A&#10;/GvL5Nc+J/jeRW0/TdH8J2LHhr9zc3RH+4vyqfrmnxfs2x+J0Eni7xBrXiSVjkxNN9nth7BI8cfU&#10;80Aa/iv9onwj4SeSGTVo767U7fs9iPtMxPphe/1rHT4qeNPG8B/4R3wfLp0cgHl3WtyfZwB/e8tQ&#10;W/Cu28KfDzRfA1klvpOl2djHH08uLDfn1P51tKuKAPLIPgd4l8USM3ijxldyQzAebZ6REtnGw7qZ&#10;PvkdR2/Cuj8IfAfwn4IuVuLLRbX7Uo4uJ83E3/fb5P5YrssUYoAasYx0H5UoXApaKADFFFFABRRR&#10;QAUUUUAFFFFABRRRQAUUUUAFFFFABRRRQAUUUUAFFFFABRRRQAUUUUAFFFFABRRRQAUUUUAFFFFA&#10;BRRRQAHms3X9PF9ZOrLng4NaVNcArQB+eP7fPwVXQPFR1mGPba6w3lz4U4WYDgj6hc/UGsv9krx1&#10;b+KPD02gatHHPLYEw7ZAGzGeARn05H4V9jftK/CeH4jeB77TmVQ0yZib+445Bz/nqa/N/T9Uuvg3&#10;8ULe9lWSExSm2vo8duc/rg/h71+vZbJcQ8NywUta+H1j3a+z+F4/cfzJn0XwTx1TzWGmEx11NLZT&#10;duZvotWp+jaR+hnwf+AHhVNN0x5o7m8m0ub7RaSNcSL5RxjgBse3P5V23xR+GN3q9zDrXh68bS9e&#10;sSG8xVDJeIOTHID1BxjPUZrzr4A+PFvbSHEm5WAKnPXivebG5Fzbqw/iFfkTi07P+rbn9NKSaUo7&#10;P8fP01OV+FfxbtfiBFcWc0c1jrGmP5V5aTIUZWH8S5+8p6g12KtmuI+Knwql8WPb6npF7NpOvWLi&#10;SK4ixiYD+CQHIZTgU74W/FtfGU91pd9a3Gma5pr7Lm2mHD/7cZHDKfUUhnbUUinIpaACiiigAooo&#10;oAKKKKACiiigAooooAKKKKACiiigAooooAKKKKACiiigAooooAKKKKACiiigAIzTSgNOooA5P4tf&#10;Bfwv8cfCk2i+KNGs9WsJhwsqfNG3ZkYfMrDrkEdK+e5vhn8WP2KpWuvBd5c/Ej4dQEs/h2+fdqmm&#10;RLzi3lOTJgcBWP8ACK+sMU0jAP8AWgDzL9nz9rPwf+0bp7/2PeNZ6xajbeaRfL5F/ZuOCHiJz+PN&#10;dZ4y+HGm+M4W86JY7jHyzJwwP9a88/aE/Yq8K/HTUY9bh+1eG/GNn81nrulv5N1Ew6byOHGQCQRz&#10;ivONP/ac+IX7It3Hpvxn00654b3CO38YaPBvRV6D7TEOVPuBipqQjNWnqOLad0bfxH+C+peFd0yr&#10;9ots4EqA4/Edq84u7RhKwkXnoOK+v/CHjXR/iV4Zt9T0XULTVtMvE3RzwSCSNwccfr3rjviP+z1Y&#10;+JFe40/bZ3ZySn/LNz/SvIr5Zb3qZ34fGW92Z81HS7d1XcAdueKzdT09Qp+VV7cYrrfHHgDUvBV0&#10;8NxbtGwJxkZVvoemK5C9u952yL83pXn+znF2Z6UZKWqOR17S1YNhQvP1rjdYsJICx7r6V6Jep568&#10;84rkfHUq6VpLzNjdjagHUk9K9fK8PWxNeGFoq8pNJerf9P0OPOMww+X4Krj8VJRp04uUn2S1+/t8&#10;jz/VNQe7dg0jeXCd2Ce9ZHhz4lyWeqiKNmEat0HQ803xJO0enyKv+sm61geHfDkslyrYI545r9d4&#10;+xlDBYejw3h3eNJJzts5NJ/m2/mux/Ovg3lWIznHYvjrMY+/iJONJP7NNOzt0toop9bPufbX7NHx&#10;TtTDb+a3PfPevq7wt4ytdSt12svIHQ1+Y/hHW7nw6qmKRlI5xXt3w0/aLuNOZFmkb5SAfavyd0pw&#10;96GqP6AlTaWp93Q3fmgENUu4SivFPh38fLfWIo1aZSeBXqOj+KINSVdsm7irp4hSfLLRmDj2Nea2&#10;WQfMtYeveDbbWbdkkhVtwxyK3IbgOPapNm810OKktSE2tz54+K37L9rrMck0EabiDjA5r5k+J37O&#10;V54edysPyhj26V+jstiJhhlXFct4s+Gln4hhZZI1bdkVMeanrHYfKnsflnrHhGbT5T5keMdM9aw5&#10;7eSEkbdor7p+Lv7JiXiSS2sQ3NzkGvmz4hfAy88NzyF4Syr0x3rso4iM1rowjdHkRvJIWx6dyOtP&#10;F+TIcHKt61o6r4ZktpG+Vl29cisa5smjdvqR+NdXImrm0ajRei1DK7SePerkF2rxsf8AJrCWQoQO&#10;W7Z9Kt2twdv3idvbFYyg90dMZ9DYW285gWXvUwsQVbj7vpVS0vdyqufz9KuQ3WT8zfL3AHWueV0b&#10;aEE+n55C/THaq50zadx2jitTzVP3adFaGWQZUHnPNZObGlcxZLbYBsHGKry2Dlv8K6hNCJUbto9v&#10;SnTaYqEjHbrikqw+VHK/2b5WMjcWqJ7RgeON3BxXQyWA39OSM4qrNaf989QBVRrByIxRYsjf7R6n&#10;PSp4LmayO5WbrwM1PdoAcKP161Va2aVhn/8AXW0ZmMoo6DRviReaYVRZGGPeuii+L9wwxIzNt461&#10;wMFv+9YYDM3X2qc25mX5AM1WhjKimdbe/EnzhuaQ7egDGsK+8ZtNIf3nscHisi5052B/2azrmzZf&#10;u/eA6VtGUbE+yNaXxg2d277vXmqkvjZ4n9QfujNc7qNtMu7j3xWNf+fsxwF7Vp7pj7FnS6l8RGjP&#10;+sx71y+vfECR1+SRSxGKxdQS4fcBn3NZVzpk0/GPUdKObl1Q407bjdd8XTXAx5jNXLapfz3x3e/f&#10;0roP+EZkc9+tSReEWDcr3rGpOci1TucO+lTSndxk+tS22hNL/DXdw+Di8n3eM9+1aFr4EZF/1Y/n&#10;muP2NmaRi0cHB4bbI+VvrmtOx8Ms5X5cc8Z716BYeBmK4YcrW3ZeAmCrlV7Z5puCjuVGLuef2PhB&#10;lAbaBk+ldBpvg7GDs+bPNd1a+DFEORH7VqW3hnyV5Ufl1qJTikbRgzk9L8JD5dq47/St7SvC2Sv7&#10;v8K6Sy0NQMYG1fatC208Qx/L8rfzrnda5vCj1Mm28PLbyKNvzH9K0oNJVVwydPU1oW+n+bgnovfF&#10;amlaYztkn2wR3rGVSxrymVa6LvCnb8ucnn8q2dO0EtIrAZzxitzS9BXcG24bHStiDSAm3Axt4PtX&#10;POsUkZunaOIl+bkgelXvKKr0+lXktdqcYbPXjFElsvk7lHIHQ+tc3tLlcpUEZiBztzjkdc0OmU4G&#10;eAaWU7xt/En0pwjCfxcA8H1qJSDlBBuwMfLxgZqcfJuxy3X2xVd3wV46enepTGWO4ttqblC+Y0qF&#10;dox7VFNGkDfNxxkYps+prC/De3ArH1PXt5K9+cY61cYyZLkkZvjZknjddvykevSvEfifbyaW0OoR&#10;7sBgkuO3of6V63rN1vjYswO4c8VxPiCwi1u2ubOZcpMu3HpX6XwVyYyhW4fxL92srwb2jUj8L+ex&#10;+I+KVOpleJwvGeBj7+FfLVS3lRm7SXnyt3Xbc5jw98QPtFpHtYhl7Z/KtJNeuL6Zl+8rcn8jXl+j&#10;2F5omuXGnzttkt5COO46Zr1jw3pKtbKeSzKDwcYr4+thfq9SVKorSi2mn0a3R+tYXGU8VShiKEua&#10;E0mmtU01dNeqF+w3Ew3D5dwz1xRW+ttuQYXpxRXpUZ+4jwcZH99IxY08qP8AvbeVY9qC5K4DfNnq&#10;BjNaI0siI5y3HT1pE05k9MNzg9TVqoekkzPhDebyfY4HarluVccbivDbRU1xATOrKNyrkED0qS2t&#10;t7dW+bo3HApSqXRdi1Yy+a+337D2rStolhiVV24z9CarQWuAP73T3/8Ar1pwMoj3Hbk/Kf8A9dct&#10;Sp0NYx0NrwRZJPrlqsi7FkcDH4jvX2p8EdCt47KHGDtULnFfD+nXkdvPGyna2R1PT6V9Ifs2/HGK&#10;HyLG8k2yLwpLfeAPFcknqmTPsfX2oW6614ZbT7xRNbMhUMwzgdx/OvgLTtNn/Zj/AGldQ8O3TGPR&#10;NafELFuNjE7Dntg8flX3n4f8RQ6zpaqrKRj1r5o/4KD/AAgfxH4Pj12zRvtuiHzVdB8xjJGRkc8d&#10;ePSvueDcdR9vPLcU/wBziFyPyenLL5SsflPihk+IngqWfZcv9owcvaJdZQVvaQ9HFX82fOHiz4Ya&#10;x+wt8eLj4q6PpJ8beDdSkD61bXi/ab3SlzkyQFudoyTgA9K+/vgf8avDfx8+Hmn+IvDOoW9/pt7G&#10;GTacNCehVl6qQcjkCvBf2bfiTb/Ez4eW63Sx3MsKfZL2JxuDcfxA8HIrzP4ifBDxh+wn47u/ib8H&#10;7e41bwjfP53iTwkhPlqnBaW3XkBhgnAXvXzeYYGrgsRPC11aUG0/k/13PtslzbD5pgKWYYV3hUip&#10;L5q7Xqtn6H3sjZH+FOrzz9nD9pXwr+1F8PLfxF4XvkuIZBie2YgXFm/QpInVSPcCvQg2VzXGeoLR&#10;RRQAUUUUAFFFFABRRRQAUUUUAFFFFABRRRQAUUUUAFFFFABRRRQAUUUUAFFFFABRRRQAUUUUAFFF&#10;FABRRRQAUUUUAFFFFABTXNOpr/Wi9tWBR8QavDoWj3F5cSLFb2yNLIzHhVUZJ/Svz11jxJN+0Z+0&#10;NqXiC4y+l6dLmEMcqqKf3a/jjJr6C/4KI/G7/hEPh/H4asZf+Jjr3D7G+ZIQ3P5nj8DXjfwp8G/8&#10;Ih4PtYCv+l3gE8/rkjgfh0r9CyeP9j5LUzSf8Wv+7p91H7Ul/mj8U4n/AOMn4qocPw1w2EtWrdU5&#10;/wDLuD/Nrqm+x3XgvRW1nV1+X5dw4r6S+HXh5dOsV+Xt6V5n8GPB/wDq3ZccV7pptqLW2C46V+e3&#10;uftaLFFGaa0yp1OPrQA7OKM1x/jL48eE/A0zw6hrlit0nW1hfz7k+3lJl8/hXNj43eJ/GMOfCvgn&#10;UJInGI7zWX/s+P6+WymQj6gZoA9Sc4rH8VfEPQ/BFo0+ratp+nxqM/vp1Vj9B1Y+wBNcK3wq8ceN&#10;7YDxF40m0+KQfvLXQYja7fYTFi/48Vs+Ef2c/CPg6WOaPSYb68jO4Xeof6Zcbu53yZOaAMgftKr4&#10;nkaHwl4d1zxJNnAkMJs7Ye5kl25H0Bpq6L8TvHUu3UNT0fwpYOOY9PT7Rdn28xyVH1C16hFbpDHt&#10;jVY19FGAKftoA810r9lzw2uopfaw2oeJ75Puy6rcGcJ/urwB+VegabolrotqsNnbw2sKjASFAigf&#10;hVsiigBuzH4+1OAxRRQAUUUUAFFFFABRRRQAUUUUAFFFFABRRRQAUUUUAFFFFABRRRQAUUUUAFFF&#10;FABRRRQAUUUUAFFFFABRRRQAUUUUAFFFFABRRRQAUUUUAFFFFABRiiigDM1/TVvrJl9jXwJ+338G&#10;Bofib+2LeLFrqo8ufA4WYZIb8Rj8RX6FyJuHrXkn7S3wqh+IvgS/094xumjzG2OUcfMCPxAr6bhH&#10;PHlWZ08Q/hfuy/wvR/duvNHwPiXwnHiLIK2Bj/EXvU3/AH46r0vrF+p8i/sV/Fh/sX9k3UmLzSnE&#10;R5+9H/D+XIr7s+HfiJdT0+Pnd+Nflhp9/d/Bz4pW95IjQtDcG1vk6DGcE/h1/AV98/AHx8l9Z24W&#10;TzEdVZWB+8D0Nepx9kawOY+2o/w6vvRfm9Wv1+Z8/wCC/Fks4yRYXE/x8M/ZyT30uk7fK2vWLPoD&#10;qK474rfCePx7Fb3lpd3Gk61YOJba8t2CNkfwNx8ynoQa6vT7sXNsrdeKnxk18Kfrxwnwx+LMniLU&#10;bnQ9as5dL8Q6edssci/JdL/z0iYEhlOD06V3anIrj/iv8Jrf4ladEyXF1pmqWLia0vrSUxSxuOcE&#10;jkqehB4waofDP4o3V/rE/h3xFZz6brljhVdx+61FOgkjboc4yV6jNAHoFFND5p1ABRRRQAUUUUAF&#10;FFFABRRRQAUUUUAFFFFABRRRQAUUUUAFFFFABRRRQAUUUUAFFFFABRRRQAUUUUAIRmoNR0u31W0k&#10;guYYriCVSrxyKGVgeoINWKCM0AfMPjX9h/WPhF4huvFfwN1r/hFdWmcy3Wg3Tb9F1I85zGMGNyD9&#10;4Gtv4Oft2WOqeLIvBfxH0q4+H/jwYQWt5n7HqDd2t5xlCCegLZ5Ga+gttcd8ZvgP4V+PvhWXR/FO&#10;i2WqWsgOxpIx5kDdmjfGVYY4INAHQaxoFj4r01obqGO5glHBODwfQ14d8Wf2VpRG11orNPEp3GM4&#10;8xBjnHrXHv4O+L37DcnneG5dQ+LHw3tyTJpd5IX1vSYhz+5kbd5ygZ+QgHhRXtPwA/ap8G/tIaK0&#10;3h3U1N9bki80y6Hk31iw4KyQth1we+Mc1jVoxmtTWnWnB3R8n634ZvNCldJ4ZFMfUMMGvF/ifrw1&#10;XxALeIlorPhgD95//rV96/tnXmgeD/hLqGs3lvCNSVBHaEYV5pGIUD3HJJ9hX57aboV5qlrcXixy&#10;yKrZkk2k/Meea/RvD3K6WW0a/EmMXuUU1Bd56LTz1S+fkfhXjRnuIznEYPgXLn+8xMk6r/lpxaet&#10;tr6y9IpbMx7nT/t92F25/Cux8K+CSYxlfl+neq3hLw49xfK0kZUZA5HWvW9B0JY7RVVR054r8uzD&#10;MquKxM8TWfvSbb+bufvmR5Th8uwVLA4ZcsKcVFLySX46HBz+EWiKtgce1Z0umSWsjMuV56eteqT+&#10;Hd6Fuv4Vman4bUR7du3HtWVPF2PUlTTWhy3h3xteeHpFIdsKfyr2f4YftMParGk0n3eOa8X13RPs&#10;4ZvTnGcVy15dyaY/yGRQvbJ4rpjGFXV7nHUw9tUfop4B+Ndnr1uuZl3MPWvQdM1uO9VdsinI9a/M&#10;7wP8Z77wzdKRMwVeo3Gvon4R/tSJdCNZpdpOOC1Nxq0fNHJKnb4j63WQP61IYwR/9auD8IfFC11m&#10;BNsqktjvXX22pR3PKtnv1ranXhLbcylT7D7zTUuVwy7h71w/jn4PWPiO3cNCuWHpXoAk3LxQyBu2&#10;R71UqaepKk1ufGXxf/ZOZPMktYz3JwOtfO/jX4Q3mhXTq9vJ8uecV+o2oaHDfRsrorZHcV5l8Sf2&#10;f7HxJHIVhj3MCRhRVRrVKfmh+aPzN1LQXtpMbCu09x0rPmtntk/ixX1Z8WP2WbjTDI0EJYdfu14X&#10;4r+G11pM0itEyleDla7qWIhNWRcZ21Zwsd95Bbdzjj6VPa6m033XIzwOetN1LSWizkEcmswExT/L&#10;+R9qr2aZtGtrodZp5aeQLu+7W9YsANpPsTXG6LqO8Bd3PrXR2V+qxqvHTrnrXDWi0dlOSaN8Df3y&#10;p9Kjnj2Ky8fl2qnBqgA4bnr9akS9+1A8/XHeuSxoRz2+07V2n8Kz7uxYo23jnpW1HGcLlsnrkUkt&#10;l+8/vd6XNYpnNTWHP3e3HFNXTtp+8emScdK6FtOLH5RxjNB09YwG2/e657Vp7QnlMBLBlk2/w9ci&#10;pkssFWX5ueprYewOP7uBmoZT5UgA9ar2zJ5DPngGxuOfTFZt3AJPy9OtaV5Ltzg5Pc4rMuG35557&#10;YNbRqEyiZl5ZLn/61Zl1oYYnC59OK6FbbzHVWUt6nHStC00PepyGPoTWvtktyfZ3OD/4RX7R95W/&#10;AU5PAm/+Hr2Ir0u08OYA+T6HHatK18NLKnQYznp0rOWMD2J5ZB4BywYqFVh0IqeL4d4Bwp/KvW7f&#10;wqjKuVVhn04q1F4VXzM7Rtx6daxljVbQr2SPI7X4fkyr8nQc8VsWHw777e9eoWnhFQOFxzxx1q9b&#10;+H44VLbePTbWEsd1LjTPOrT4fiIfdGeuAP51etvCKwAbV4z0K13Mmnrsx93HJwOtR3FmhDZYAY7i&#10;ud4mT3NVRXQ40eHMN93vnkUHSBCmMcemK6O5RVIVfmBqubfzZvmqXWZpy2MSPSyT69qtQaTgfMCe&#10;cYrct9L3n5dvTB461ftdGXK4Bb6DvWftjQyLDQtxU/3uDzW1puk4x069h1FaFpZKrkbcZ71eSFV+&#10;Xb/9esZVr6AQWtkqBQF/GrI6YyNvSnELEF2/l71HckleG28+lc/M2VFIG4kbb0X06mmyo0i8+uRT&#10;Vkyc9SvGBSPdbQfvHj0oJIrhlTJB28Yziq8h3SYHP1omnBbDNtXsDVC+1YWy/IwZq0jFvYlySL7z&#10;eSPmCs3asvVNfW1PXdk4xnpWXfeIjI+zLKy849ax7y7Lr8x6Hj0FdVPCt6syqVUloaGo62N5bcMY&#10;61l3Wtsw2j7uKoz7puF57e2aVLXBz3xmu6NGMTmlUbFmDXr/ACnbVK90xo/m+8x6e9bMEILMPTuR&#10;RdWLSoPp6V0UK06NSNSm7NNNeqOLGYSliqE8PWV4yTTT6pqzR5D8WdB+zXEGsRr82RFNgduxra8B&#10;a4lzaLmTLsuOB+lb/iLQ1vLSa2l5jmXaR6H1/lXmXhSeTw1rsllP8jwvg/7Q9a+y4yoRxsKOf4de&#10;7XVppfZqRXvLyvuu+p+UeFuMq5ZWxXB2Nd54R3pN/aoyd4Pz5b2fyXQ9iiG+MMMrntnpRVHTdZj+&#10;yruBH1or5ejF8iP0DGfxpGsbFSCGy5BOMcZFRiyBYfJkcjOcVYm4AX+LsSakt4pJuu0qxO1feseZ&#10;o9v2bKIslCsVXlW574py2uU+dfu9ulaDRqEPZs8jP86hmjaH7qt8zZ5qVUuXy2Q61Kovzg5Xpx1p&#10;ULMw3YYbiPlqSKy85scdM5HHFT21l5bHIDKPXoBUykNEKWryuML8uc4ra0OeWykjZWaORSCOcbar&#10;W8Kq7bcAdCAane62HOdvbOOlZSkKUbn0x+z/APtEyWphs76Tcc4Vmb79e6a/eWvjTw3LG22SO4jK&#10;kHnII5r89rbXpLK4Uq+O4YHnrXt/wO/aHmtmjsb1968KjnH61FOUoO6/r/hnqc8qV9Gv+D5HE+D7&#10;qb9m/wDaHvtHnzHpOrS7YiThVDH92R246V9feAtajvIFRtskbDBVhuVgeoINfOn7YPgiPxv4Qh16&#10;w/4+tL/eAr1KHBP5cGtv9mD4vf8ACS+E7OSSTdcW6iG4XPzBh0P4jBr9E4glDNMso55T1ml7Or/i&#10;S92T9V17n4vwSnw/nuK4Rqv9271qF+kJNc8F35ZO6Wul9TF/aH/ZL8Vfsz+P7n4vfAtNtxId+v8A&#10;hdSRa6pFgbmjXkB+B0Fe8/sl/tf+F/2uvAP9raHI1vqFs3lajpVwQt1p0wxuR169+vfFd/4V1aPU&#10;7EbW3Ajv3r5e/ay/Yn13wh4//wCFwfBSZNH8cWI36hpisVtNejGdysmCA+0tg46gV8Ofrx9eKaWv&#10;C/2Mf219D/au8NT2zRyaL4y0PEGt6LONs1nMMhtozlk3K2DXuYagBaKAc0UAFFFFABRRRQAUUUUA&#10;FFFFABRRRQAUUUUAFFFFABRRRQAUUUUAFFFFABRRRQAUUUUAFFFFABRRRQAUUUUAFFFBNABVHXdW&#10;h0TTLi6uJBHDBGZHc9FUDJNXCa+af+CiXxvHg74ep4cs59t/rhxJtPKQKfmP48D2r1MlyupmONp4&#10;OlvJ/cur+SPn+KuIKGSZVWzPEbU4tpd5bRS9XZHz7rHief8AaO/aE1DXroF9L09/3Sn7qxqSI1H1&#10;PNeteCtGbWtYXK5XIxXh/wANfHen+GfCsen6PY6jr2qXTeZcCygyiP02s7EKMfnXuPwd8GfETxhN&#10;+7/sfwrZtj96c3d5+CkCMH6k17XGWaU8Tjfq2G/g0VyQXkt383+B8r4XcP18vyp43H/7zipOrVfV&#10;OXwx/wC3Y9O9z6M8B6NB4f0tZJmSFFX5mc7QPzrP1z9p/wAIaVqn9n2d9Jr+pd7TR4vtsy/UJkD8&#10;SKzND/ZW0m5mW48TalrPiy4xgLe3Bjt0+kUe1PzBr0Tw94P0zwnZfZ9N0+zsYR/DDEFFfIn6Uedy&#10;ePPiP43uF/sPwraeH7Bjj7VrlwftGPUQID+rinyfs+al4xfzPF3jDWtW3YP2SxP9nWyf7OIiGYe7&#10;Ma9R8sHt9KXbmgDnPCHwj8M+BIBHpOi6dakdZBCGlb3LtlifcnNdEEx/+qnUUAAFFFFABRRQTigA&#10;oppkANU7zXrWxbbJKob06mgC9RWP/wAJxp4l8v7Qof0Iq5baxDdj5JN1AFyimrIGFOoAKKKKACii&#10;igAooooAKKKKACiiigAooozQAUUZo3UAFFGc0jPt60ALRVS41q3tT+8lRfqarHxhYf8APwtAGpRW&#10;fD4ns5/uzKatQ30U33WBoAmopofJp2c0AFFFFABRQTijdQAUUbqM5oAKKKKACiiigAooooAKKKKA&#10;CiiigAooooAKztesBfWci456itGmyLuHPpQB+eP7ffwUXQvEx1iGLba6oCk/y/ckHRvx/p71X/Yu&#10;+LT/AGI6TcORdaSwjwx6x5+X8sY/Kvrn9pb4TQ/ETwLqFjIvzTRkxMeqOOQfzFfnFp+oXnwc+KcN&#10;1MrQmG4NpfJ6YOD+X9K/X8t/4yHhqeClrXw+se7VtPwvF/I/mTP1/qVx3SzSGmFxt1PspXSk+29p&#10;79z9UPh14iXVNOj+fPFdWDuWvAPgD4/W+s4dsm5JFDKfUHGK94065W5gVge1fkMtG0f0zGSkuaOx&#10;YNcn8VfhTY/E/RlhmkuLK+tXEtpe20rQzW8gIIIZSCQSBlTweldZRSKPO/hz8UL6HX5PDHia1ntd&#10;WtQBBdsB5Gpp/eRu7YxkHBzXoStkVzPxQ+F+m/FLw61hfCaF1IkguIJDFNbuOjKy8jH5Vzvw9+Iu&#10;oeH/ABF/winiiGeO8iAFjqLAeRqK/wC92cdwQO9AHpVFNDYFLvoAWik3cUtABRRRQAUUUUAFFFFA&#10;BRRRQAUUUUAFFFFABRRRQAUUUUAFFFFABRRRQAUUUUAFFFFABRRRQAUHpRRQAx1DfzrxH9oL9h/w&#10;x8YdYi8Q6Xc3ngjxpZ82+v6MTDcD2lVSFmXpw+c4Fe4P0rzn9pz4xx/BL4T6hrAaM3hHkWaN/wAt&#10;JmztH6E/QV0YPC1MVXhhqKvKTSXq9DhzLMqOX4WpjsQ+WFNOTfklf+vM+Bv2ivi/448T6n/wi/j3&#10;VtH1S48KXDw/brBfKhvflGJXXACuAWBAyPfnjuvg7pOn3Xg7T49Pmtb6C6QTSSwsJEkZgCeR1xxX&#10;nPwf8If8Jpr91qGqL9shjLPMZRnz5G7H165P0re8P/sleJfh/rs3iD4T6hDp9yW86bQL5y2n3x6k&#10;LwTGTz93jiv0fjzFU8Dh6HDuF+Gkk5+cn39NX80fhvg7l1fNsZi+N8wXv4iTjSv9mmmtvuUU+yb6&#10;n0RoP7LFp4i0/wC0Wara3ON2wj5GP9K57xR8K77wXdNFNbvGy8/MDhh7Guy/Zl/bN0HXfEMfgzxf&#10;p914F8fRqA2l6kAiXR6FreTJEin8/avoXW/D9n4jsTDeQxzxsO46fQ1+SYjBxnrHc/oqjipQ06Hx&#10;XMqjKspVh2NZeoorBsMuOa+gfid+zRIoe40ndcJ1MR/1ij29a8G8S+HbvRbh1kjbapwcjke1eT9X&#10;lTep6lOvCexxmvW4mYhfmz+hrkNa0Fpi2V296767tzJK3yjb39qoT6GtwM7R34z1rqpzcdje11qe&#10;WXegSJN8u7HqRU2j311pE4KFlKnjnGa9Bn8KLKPuHb6VQuvBXyHavPb2rsjjElZmE6PMdN8N/jpe&#10;aCI1kk3KCP4ulfRXw1/aKh1CGNZJkY4A+9XyF/wjclkeM9eOlT6Z4kuNGuNyOyhTWcownrDc5amH&#10;6n6NeHPG1vq8QZJFOeTzXRQ3KyL1H518MfDb9oSbSpVjlkb5a+g/h78erfVoUDSDJ49qI1p03aoc&#10;dSmkez5zTJoA6dKy9J8UW+owqVcHdWosyvHkGuyFSMldGNmtTJ1zwjbaxbsskatn2rxn4tfsz22t&#10;28jwRqG68L0r3+10/UdVtTNZafcXUWSN64wcfU1zU/iu3fUprGZGhurdtkkTj5kNEqfbRhGV9Gfn&#10;38Uv2e7zwzdyfuZGj7fKQK8l8R+BZtOkOY2G3vjr0r9TfE/w9sfFds26GNt3fFeIfFz9lSG6gle3&#10;hG5geV/CtoYycPdmg5WtUfA/2WSyccY9OKcurtbAD39a9Z+IXwbuvDd4ySQ7eTt+nWvNNc8KzWzf&#10;6sr9R1rthKFRXRpGs4jdN1rzT6EHueDWvYaodnb0wBXGJHJbzFSNu3qD2rRttS+z43Nls88dKwrY&#10;c6qeIudtbX6yJjn8DV6KZF743VyFjrkZf73zE/nWraasoH/184rglTaOuMlLY6GNVz94dKJYkZW/&#10;2euTWfFqi/KQffp3om1ZWTbnqep71lKJew+6n2//AK+tZl5KxHykg5ycVJPP5rseq9SO9QyQF1Zj&#10;n1APFVGNg5kVyGaQrnt6UQaVuBBX5ScjjvX2/wCAf+CUui+KvhLp+uzeKNSju76xF3tWJPLQld2M&#10;df1r4r8NXy674rl0Wz/0u8W9axiUcGVw+xfzP86c24mca0ZOxNbaOF2q2cn1rUs9G+ULjjFeuX37&#10;EHxQ0jSZL648J3Xkwx+YzLLGzBQMnC7s15tpl/DPIy/cdW2lT1B71jUnJFRlGTtFi2WkDBZl4xwR&#10;2rTttOSNPu9/XmtrwL4F1X4ja7HpWg2MmoahMpYRIcfKOpJPAre+KXwE8YfBfw//AGt4k0GXTdNW&#10;RYzM0qOMkgD7p9aw96SuirxTs2celoOF9TViC2Xf6j1qbwNoOpfEjXINM0Sxn1HULgZSKEZYgdT6&#10;AD1rvbr9kr4m2aFv+ERv2VBnCshJ/DdWdpPoOUoJ2bOOtrcKPmx1zUjx9z68Y71jX2vTeHtYuNM1&#10;CGez1C0fy5oJ02yRN6EVMmriUHa3zY9elZtPqWoroLfgiRvl+g9Ky7tZG/3R1yK2tI0W88UapDYW&#10;VvNe3t022KGNdzOa7xf2PPiTtz/wid8Vx1LoD+pqoxk1dIbqxjo2eQG1f+HHUYzVmy0lmkPzbh09&#10;a19e0S58I+JbrR9WtJrHUrFgktvOuHjJAYZ9iCD9DXT/AA5+D3iH4p3lxD4d0qTUHt1BkCsFCZPG&#10;SSB2NRJyb5Y7le0ja9zmrbS1EeCPmz2PWrcNtsyfyPpWt8SvAWufBrU7W08TaXPpc16C8O8qVlA6&#10;4IOKx4r5JogVbKt2rCSknZjjJSV0SrEIjkn3zSo+4H+7mkwufboKbLMsXcDHPNSUPxhf9onJI71F&#10;M5dN3zcZwKil1WMfe69qp3urLDnc2PTnkmq5WVexYe+8sE8bj1NUb3WI7b3x781jav4oRf3athhw&#10;a5y/8RNcDG5myc11UcLfVnPUrLob+reIi4ZV2quOuaxrjVPNPzN831rJN75h2tzuqxaw+av49a7o&#10;0Yo5ZVGyQ3MkknGNp4zTksGZ8t933PWpEgAQZ2/ietNkm8sYPRcdT1rZGY4R4bjCnNKsO1OWy2ci&#10;o/tQ3Y2898003ioq/N2+Y9qALkfyAep9e341LMdwx/Dn1qj/AGio+8M4HUdKP7VUIM8cZ69KAKut&#10;WO7c3y/SvLfiroS2FzHrEa/MpEUv9D+ZxXqN1d/aEIz+lc5q+nx6zYzWs2JFmQoeO/b8q+74OqQx&#10;lOtkNd2jWV4P+WpHVffa3W+x+NeKGGq5XiMNxlgleeFdqqW8qM3aXryt8y7b9DldI8XqdPjyrEgY&#10;PzUV5xqd9deHNTuLGYsslvIycHggHg/liivAjQnS/dVNJRbTXmnY+5ljKOJtiKMuaE0mmuqaTT+a&#10;PqmPTWJ3MvK8cr0p+5bdTt+ZhkjjPNa6wtIn3c7hnpTodMUnn5SvTjgV866nc+sM+PTnkKv8o3Hn&#10;I6VcbSFl+72PetKGKI7v4dp+uTQzLHEfm+5+PNZ+2bAzlslB2qv8WCTgEVXH7i4kXC4/vA/WrNxc&#10;GUbU3K3IDVUmkwdvfHzHFaRkwEmuo1G1Vbc3Ocdah+eaIKcqOpB6g81ah04zBeNuehJq4NJW1XDE&#10;NnOP/wBdKVRIEYrWzzvkhVXOMDv3rU0O6OnTK43Fl+8ajuCqDb0wcgYqOGNpX5bhsHP+fwpc6sDP&#10;VPDPxR8zTzY3Z823mUp833dp45/OuK+HmvD4SfGOaz340vVGAjY/d5Pyn8M4qPTNOZo+D82Mc8Zr&#10;G+IekTTWKzbWLWrFlYHkDqcfTrX2HBOZ0oYqeWYp2o4lcjv9mW8ZfJr7mz8p8VslxEsDSz/LF/tO&#10;Cl7SKX2o/wDLyHzjd/K3U+3Phd40a2kVd25T/DXsFhfR31sskbbl9M9K+L/2efip/wAJD4ctXklz&#10;dW/7qYZ7jofxGDX0n4I8Zr5EbCVc9xnrXk4/B1cJiZ4SurSg2n/XofZZLmmHzXAUsxwjvCpFSXzW&#10;3qup5B+2f+wtd+NPEsHxM+GN5/wjfxO0MGdJIsJFrKrhvJmAHO7BGc/xGtv9iv8Abotf2gPtXhXx&#10;TZ/8Iv8AEvQf3WqaPMCu9hkGSIk4ZTjPBPWvfbTW7e9g3LIue4zyK+ev20/2IrH4+/Z/FXhTUP8A&#10;hFviRoR8/T9VtTsacjkRSkYLKcAc1ynoH0iHzTq+V/2NP28rjxtr8vw7+J1rH4X+JWjjy3hmYrHq&#10;ijpLETwcgg4z619QDUoT/wAtI/8AvqgCxRUP9oRf31/Oj+0Iv76/nQBNRUP9oRf31/Oj+0Iv76/n&#10;QBNRUP8AaEX99fzo/tCL++v50ATUVD/aEX99fzo/tCL++v50ATUVD/aEX99fzo/tCL++v50ATUVD&#10;/aEX99fzo/tCL++v50ATUVD/AGhF/fX86P7Qi/vr+dAE1FQ/2hF/fX86P7Qi/vr+dAE1FQ/2hF/f&#10;X86P7Qi/vr+dAE1FQ/2hF/fX86P7Qi/vr+dAE1FQ/wBoRf31/Oj+0Iv76/nQBNRUP9oRf31/Oj+0&#10;Iv76/nQBNRUP9oRf31/Oj+0Iv76/nQBNRUP9oRf31/OkN/H/AM9F/OgCZmxSbq8X/ab/AGmNW+CG&#10;qaJb2ej2s9jrE/2WTVrmfba2Mhzt8wAZwcdauJ8Itf8AHkcc3iPx9fGF+XtdEH2SBgewbJYj34NA&#10;HdeMPi74a8BWzSatrVjZ7OqtJls+mBk59q5Cb9oXUfFCFfB/hHWNc34Ed1OBZ2vPctIQSPoDW34U&#10;+CfgzwXKstnotg10p3faZ18+ct/eLtk5967AXsK/xqB9aAPJ9f8ADXxB8SaNNLr3ifTfC9iqF5U0&#10;aMtMqgZI82TIHHcLXxX4f05Piv8AGO8vnlvdQ0mwcsst5L5skqDhdxxj5jg9B16V9Nf8FDfjivhX&#10;4fJ4dsJ/+JhrzbHCNhlgH3vzOB+NeO/Cnwf/AMIh4Pt7dl/0u8/fz8evQfgK/Qcn/wCEfJamaS0q&#10;17wp97fal+ifkj8V4mf+s3FeH4ehrh8JatW85f8ALuD/ADa0080dx4B8OrqGrKscaRxq3AUAD8q+&#10;lfhz4cXTtPT5eiivM/gt4OwY3ZO4OcV7nptqLS1VR6Yr8+P2osAcUUUUAFFFFABRRRQAUUUUAFBO&#10;BRSOcCgCz4V8MnxlrjW7My2tuA0xBwzZ6LTvjj+0n8N/2TNLtT4kv7fS2vAfIhWFpZp8dSFUEnr1&#10;rQ+B2qRtfa1bllEwdZAP4tuB/hXyv/wVL/Y38U/GHxnofjTw9bSa1Dpls1td2KHMqDOQ6Dv3yB7U&#10;C3Pb/AX7cXwb/aFu49LttYsXuJ/lSC/t2t2kz6bwK8Q0j4wx6d8dfEnh61cNYabetFAQ24Aexz2y&#10;a+b/AAj8F7XUNtrcW72t5CQDHIhjkjYH0OCOe9eyfCD4Jf8ACN6uboNJJJMdzu5yzE85J9aBn1F4&#10;d1f7fbDJycda1BOuB8w/Oo/gf8OLLxf4buLi7kuBLDMYxsfaMAA/1p/gX4R393qOpT65ezWWlw3U&#10;qWkW8eZLEpO1mPv6UCuKbtFPLUfaU/vV1Wp/Bjw/rNhmzae3dh8s8MxP0Pv61wPgj4R+J5/GGoWO&#10;pztBpFiR5V6CAbsYzhR2xzn6UDuahuVC5zQlwrj7wP0rrj8I/Dd/bNGplnkUY81Z/mB/lXhvxrvr&#10;v9n7xdYR3FzJcaPqxK287nmNxyUJ78YOfegD0ffTfOUDrWB4G15vG9/Z2dtMivdHiQ87R1JxXdat&#10;4a8I+B4VbxF4gt4WPJ+13iwKfpyKAMH7fFn76/nT1uFYcHNaun+BvA/xE0+STQtShuFXrLYXwl2n&#10;3wTXj/xM1+8+BHxBttH1K4+0WeooZbO5PHmAHBUj+8MZ+hFAHphf86QzqDWZ8Pr+38eeIrOxkkkE&#10;MyszeW3XA9a2PEnwhvLn4j2Npp9xcwaP5Jku52bcc7hhV9zzQBCbuNf4l/OpNC03/hJ/EkOnrcGA&#10;yIzl1GW4x/iap/tM6No/wo+B+teILUzJc6REsocyn5juA57d62/gD4Z0q78L6L4mgvJrm8vrMHmU&#10;MhDDJwPy/KgTZw37RWrR/AGPSZpNRlnj1ScwbZAOCBng/nS+D/HEPiC0jkV1ZZFBGD616B8evgD4&#10;b+Pdjp8HiJrgRabMZ4DDN5RDHg8/Svkj9s7xy37Hvi/wvo/gexuPENxrKsXtJLoZiVWQbicejH8q&#10;Bn07E+4VDqswgsZG6bVODXnHwH+Pun/FSwWHLWWqRKPPspuJIz7eo9/eu/8AELf8Si4/3DQB6X4S&#10;0XTz4J02aSzt2aS3WRiyZ7Zrx++/by+A9prM+nzeKtBhuraZoJUeFh5bqcMCdvY17L4QG/4d6X/1&#10;4p/6DX4k+ANHsfiV8YvF0KozPb65dxyK6cg+e/8A9egD9i/D8Hw7+Oug/bNEm0rUrdxkT2LgMp9e&#10;Ofzryn4x+HtU/Z9uItQE82oeHZpPLaZh+8tGOcb8fwnoD9PWvlv4JeHda/Zy8YWniXQri4gt4ZF+&#10;32sZIiu4cjcrKOpxkg9Riv0Y8V6BY/Fv4YXVndL5tnrFmVYYzwy8Y9wefqKBdTyPwb47h8Q2aOrB&#10;t/fNdMk67a+Of2YvideaPe3mialLm80q5e0mBbneh2n9RX2x4b+Hdonhe31PXtW+zwywrMU8wRog&#10;IzyT1oGZb3scZ+ZlH1pVvI3PDKfoa0dOj+GfijUPsFhrWk318flEcGpK8hPsA2a4349eCrn4O+G5&#10;fEWmXdzdabasDdQSnc0Sd2B9PagDd1C8FtaSSf3VyK2da+GRs/Bs2q/2pcI8Vq1ztCjbwpbGK4n4&#10;C6lpfxxivFuLx1jgiVgsUoUtmvb9V0a2v/DMmmyMfscsBt2YHnYRtPP0oFfU+ZPhl8dbbxvGGjmV&#10;ip2n3616RZXy3Masp61578Uf2Z/A/wCzn8HPEXiLR7q+huNLtZLqPfeBlZlBIXHuePxqH9lLxNcf&#10;HWJY4Lr7MscAlkfG49QMD880DPTjcKrYJwfQmm/bYx/Gv51ravp/gHwU/k654isYpj1W71BImP4E&#10;inH4S+F/HWk/atB1JljfPl3FnciaPP4ZBoAylnVx8tPBzXk918SLr4f/ABKuvC+sSBbu1IaNyeJ0&#10;b7rD616NousrqcCupzxnigDSooByKKACiiigAooooAKKKKACgjIooIzQBm69p322xdSoPFfAn7fP&#10;wXXRfFH9swx/6PqxKz4HCSjGD+NfoXIuVryP9pj4Uw/EbwLqFi8alpI2aJtv3HH3T+eK+m4Rzz+y&#10;szp4iXwP3Zf4X/lo/kfA+JXCMeIshq4FfxIrmpvtOOq+9Xj8/Q+Q/wBi34syfYP7IuZD9s0ttuCe&#10;WQk4P9Pyr7u+HfiIapp8fzdq/K611K6+DHxMjvZI2jaGU214mDnAIzxX1V8Kv28PCeh2yrcXOocZ&#10;6WzGvpOMODsWsylVy+m506nve6r6vf8AHX5nwfhj4oZc8jhhc7rxpVqP7tqbs2o7P5bPzR9pg5FF&#10;fPEH/BRnwAI/mvNR/wDAJ6f/AMPGvh//AM/mo/8AgE9fL/6o5z/0DT+4/Qv+Il8K/wDQfS/8CR9C&#10;YrnfiP8ADjTvif4dl03Uo5PLblJYmMcsLDoysOQR7V47/wAPGvh//wA/mo/+AL0H/go18P8A/n81&#10;H/wBej/VHOf+gaf3B/xEvhX/AKD6X/gSOw8I+ONU8B63/wAIn4kSYfusaZrEmGiuhjAVz2cdeeua&#10;4PxFonjrQvi/+81XWL+OaEPbxWzqsMzBs7QGAAyODyao+Ov23/hd8QvDs+m6hNqTwzLgOlm6yRns&#10;yt1Uj1rmvA/7d3h/SNKvPDmpX+q3OmxQmKz1URs1yVIwAw67h/eqv9Uc5/6Bp/cH/ESuFv8AoPpf&#10;+BI+j/hN8SLvxrpbx6vpcmh6vbNtltJJkkJx0YFSRz6da7NTmvzxuP2lLDS/iNpN7p+oaq1noZcR&#10;yyR7ftJPO6RQct6YNe9+Gf8Ago54QbRLc6rcXUd9j975Nm5jz7Uf6o5z/wBA0/uD/iJfCv8A0H0v&#10;/AkfSlFfPf8Aw8a+H/8Az+aj/wCAT0f8PGvh/wD8/mo/+AT1P+qOc/8AQNP7g/4iVwt/0H0v/Akf&#10;QlFfPf8Aw8a+H/8Az+aj/wCAT0f8PGvh/wD8/mo/+AT0f6o5z/0DT+4P+IlcLf8AQfS/8CR9CUV8&#10;9/8ADxr4f/8AP5qP/gE9H/Dxr4f/APP5qP8A4BPR/qjnP/QNP7g/4iVwt/0H0v8AwJH0JRXz3/w8&#10;a+H/APz+aj/4BPR/w8a+H/8Az+aj/wCAT0f6o5z/ANA0/uD/AIiVwt/0H0v/AAJH0JRXz3/w8a+H&#10;/wDz+aj/AOAT0f8ADxr4f/8AP5qP/gE9H+qOc/8AQNP7g/4iVwt/0H0v/AkfQlFfPf8Aw8a+H/8A&#10;z+aj/wCAT0f8PGvh/wD8/mo/+AT0f6o5z/0DT+4P+IlcLf8AQfS/8CR9CUV89/8ADxr4f/8AP5qP&#10;/gE9H/Dxr4f/APP5qP8A4BPR/qjnP/QNP7g/4iVwt/0H0v8AwJH0JRXz3/w8a+H/APz+aj/4BPR/&#10;w8a+H/8Az+aj/wCAT0f6o5z/ANA0/uD/AIiVwt/0H0v/AAJH0JRXz3/w8a+H/wDz+aj/AOAT0f8A&#10;Dxr4f/8AP5qP/gE9H+qOc/8AQNP7g/4iVwt/0H0v/AkfQlFfPf8Aw8a+H/8Az+aj/wCAT0f8PGvh&#10;/wD8/mo/+AT0f6o5z/0DT+4P+IlcLf8AQfS/8CR9CUV89/8ADxr4f/8AP5qP/gE9H/Dxr4f/APP5&#10;qP8A4BPR/qjnP/QNP7g/4iVwt/0H0v8AwJH0JRXz3/w8a+H/APz+aj/4BPR/w8a+H/8Az+aj/wCA&#10;T0f6o5z/ANA0/uD/AIiVwt/0H0v/AAJH0JRXz3/w8a+H/wDz+aj/AOAT0f8ADxr4f/8AP5qP/gE9&#10;H+qOc/8AQNP7g/4iVwt/0H0v/AkfQlN3c18+/wDDxr4f/wDP5qP/AIBPSf8ADxr4fZ/4/NR/8Ano&#10;/wBUs5/6Bp/cH/ES+Ff+g+l/4EfQMr/L9Oa/P/8A4KBfGY/Ev4sJ4dsHabT/AA+duE6S3BAzx325&#10;2/XNexfEX/go34V/4Q3UF0Oa9m1Z4GW1WS1aNfMIIBJPYEg18sfBrQ5vE/i+bWLxml+zsZmdufMm&#10;Ykj8sk/hX3HCOR1cnhXzzNKbj7KPuJ7uTdtPy+Z+S+JvFlDiephOEuH6yqPESTqSi7qMIu+/yctt&#10;lbqeo/DjwcPD2h2mnov77785B+85xn9MD8K+lPgx4O+zwozL6V5X8LvDbanqMcjLnmvpjwXoy6bp&#10;6/Lt4r8txmKqYqvPE1vik22/XU/oPKstoZfg6WBwy5YU4qKXklb/AIfzMP41fs5eEf2gvCn9keKN&#10;IgvokBME4G24tG7PG/VWHH414L/Z/wAYP2GgFtPtvxc+G0JyUdh/bmkR9cjkLMo9hu6V9ahcLTWj&#10;BBz908VznecD8CP2mfB/7R/h7+0PCurQ3mw4ntmDR3FqwxlXjbDAjPcVq+PPhPpPj23b7RGsdxj5&#10;Zoxhvx9a8x+PP7CuhfErX/8AhKPCt/d+APHMfzJrOkARG4xn5Z0GBIp755rkvDf7Y3jD9nXV4fD/&#10;AMdND+w2hYRW3jHTo2k0287AygA+SxI5ycfMKmUVLRji2ndEXxM/ZwvvChkmWMzW4JxKnIP1HavN&#10;bvQZrKbbJGCo7g19xaB4j0zxv4fg1DTryz1TTbxA8c8DrJHKrDPBGQa4n4h/s92PiVZJrBY7aZgS&#10;Y9vyOf6V59bC21gd1HGW0kfKa6OJApHem3GgqFO372M5Ndz4x+F+oeE7to5IHgPoRw30Nc/MjQL+&#10;8Xbt4zXlSUk9T06dSMtUchf6A1wCPL/HPWuf1XwptdnVeueM8GvQridJhhQW57Vm3GmibO4c9cEV&#10;dOrJGvxI8uurOazf5fXANafhbx9eaBcKolZdp6V02p+GxICoUcdef1rmtS8M7XZgu33xXfDFRkrS&#10;OapQTPbfhd+0iyeXHNJxxzXvHhD4zW2r2C/vVyRjrXwS0c+muOWX3HSuk8M/FG80DjznwD0zV+z+&#10;1TZx1KLifqd8ANV/tH4ZW9wpyrySYP8AwI18M/E74s3Fh+2t4w08yHyobsADPT5RX1p+wn4hPib9&#10;mnQ7xmz5xmz7/vGFfnj+0D4lWy/4KI+Ood33bxe/+yK7+a0byPOjufdHgLWm1SzX5vvDJror2yju&#10;If3i8dK82+Ceqrc6XF8+cjr+FeoaBNpt14khj1aeKCxWF5XMj7FOMdT+NNSUh6o8u+JPwv0nxPby&#10;K0aMzD+Fd38q+dfih+zzawW8mxXXbnAZSP5ivrD4hf8ABRr4Q/CPVG0+2aTUpoSVf7BZmRQR1G7p&#10;mu0+C3x+8A/tf+HrxtKgivBakR3Nre2uyWPPQ7WHQ84I9Knks7xdieZdT8lfGHw0bQ7tl2s3OBx0&#10;ri9V8P3CSYjjkkYchUUsT+Ar7c/bK+C+nfCv42w6TbnZp2u2/wBqtFb/AJYncQyA+g4x9a7n/gnH&#10;8H7HTfiZ4ia/s7W8VrCMxefCr7TvPTI4/CuqniraT3C73R+akt21jcGNt0cmR8pG1h36HnvW9Z2+&#10;prYLcf2fqDQj+MWzlT+OK/Vb4q/sdfDHRfjPqnxX8bf2TbaTptpGEt7lEhsoCnLSyDo7HGAPeuj/&#10;AGfv2zvg1+0hqt14b8C+INC1S40+MlrCGLy/3YOCVUgArkgcetOpUT6G0azjsfj/AB+LYyxXzAsi&#10;tz7f5/rViPWvPfbuOG9sV9Wf8FtP2SNF+FnhOx+KXhSwj0nbdx2esW1sgjgdZCQk20DCtuKqfUMv&#10;evjr4BaNffGfx1onh/TUaS91q7jtownOwMcFz7KMsfZTUezTV0dVOumrnZaMzX8hjhjlmkOPljQs&#10;x9OBWhqcU2jLsvLa6tWcYUTRNHk/iK/V74P/ALPvgH9kH4V+e8Gm2v8AZtsZ9S1i7VfMcqpaR2dh&#10;wOvA4H4V5np37Yn7Nv7c+rXXgOPXNA1u+nDRxRzReU0p6fuXI68g8Hmuf2ZLxfRLQ9s+C77v2afD&#10;+Dn/AIksfT/rkK/CnwLr09t8SdeaGRo5odWuHjcHBUiZiD+BAr97tG8K2/gL4ZRaLatI9rpdj9ni&#10;Z+W2qmBk96/n38B3If4l+Isf9BW6H/kZ6mqtNDPDv3n5n7gfsHftJQ/tH/AWxuZ2U61pKLY6lF3E&#10;irjd9GAzXwD/AMFFfg3cfsvftOy3tujR+GfGRa+siB8sE3Hmx5/3iWA9CPQ0fsAftEP+zx8d7E3V&#10;x5Xh/wATNHYX4ZsJGxOI5T9C3Psa/RD9q79lfw7+2F8NrLRNaZkjt7yG+t7mIDeu0/Ng9fmQsPx9&#10;qXLzxsDvSndHm/8AwTB+Csvhj4YSeNNSi233iRf9EyOY7YHj/vpgT9MV8ef8Fiv21m+J37QNl8N/&#10;D1z5mk+EW36i8Z+WS8O4bD67FwfTL+or7n/by/ah0n9hT9k3UNWtzaw3sMCadodmfl8+4YYRVA7K&#10;AzH2U1+H/wAMIL3xTrlxrGqXE15qOoTNc3E8zFnldjksT6kkn8TRKKjDlQUlKc+dn6L/APBIK/a4&#10;+OtxHJ823S3OSeRyK/QXxL8TtP8ADHj/AEHw/dMsd14h8/7Jn+No0DMPyr88f+CQUZX9ou8H93S3&#10;AP8AwIV6F/wWZ+MV18BPiF8A/FdtI0Y0rxWz3GGKh4THhwfbbmnQVoCxCbqHE/8ABan4eTeAfiJ4&#10;W+IFmvl2esf8Su+KdPOUZjY/VePwrwXwT4gOrWUbbt24DBzX6P8A7enwbt/2rP2NdbtbFVuLh7Jd&#10;X0t1XcRIi71I+qkgfWvyk+BHiJ7zToYW3G4UiMRj727oRj61zYqPVHXg632ZH6Hf8EyfhWdT8Rav&#10;4suo90enqLO0JGcuclyPw24NfVnhP4n6f448R+I9OsXWWTw3dpY3JB6StCkpH4BwK8/+Fel2P7KP&#10;7IP27UmWH+x9Jk1bUHY4y4jMj/ljA+mK8F/4IleP7z4r/CT4leKL6RpLrXvGd1fMWbdtEiIwUH0A&#10;4A7ACumlHkionHWk5zcuh86f8FNPHMmjf8FBNTslbajabavx6lRX0x/wSc1U6nqHio5ziOH+tfGn&#10;/BWi4aH/AIKSahg9NJtP/Qa+s/8AgjZObm68Xbuojg/rXLypYi6NnJ+wscV/wXI8VzeH/iN8N0jY&#10;qk0Vxu59CteI+BtfN9ZRFmB3DNenf8F/pzD8Sfhht/553P4crXgvwz1nytPi5ycAZrPF07z0NsDJ&#10;8p6hcXYhHp36Vi6hr+wMvHXnJqnqetqIuZPwzXMaxqplyqN8x6YrGjhW9TunUSNm/wDFwilZQfbI&#10;6Vk3+vtOMjisfErnv78dasQaa8+N278e9d0aMYnLKo3oV5r2Wd356nnPY060sZLhl+82Rya0YdLj&#10;gDKy89OKswwLaLncPlOODWl1sjMrxacsJX5ffGelSRwbPu8/WnzXsahtuCenXpUL3+U25HHHFEdQ&#10;Jt+F6jFUproRBseuBgdKSdvNH3sbeKpSozNt+b8KrlC5J9s3v975m4B9aaZdy8dfeo4bdmZfrVqH&#10;S8x4yOBTbSJuyvJMQpxzg5x61C90/b5R1q9LYBvu8fjVZtLaWT69gOlJSQO/QiicvGNvOeagu7Rv&#10;O8zO3nI9q3bHRcbdy7se3SrF3piupUBScVVHFTo1I1abs4tNPs001+Rz4zB08VRlh665oyTTT6pq&#10;zX4nm3ib4W6b4t1P7ZcbllZAp29/85/SiuuuNOaCUrkj1HpRX9EYLirh/E0IYjE0l7SSTl/i6/if&#10;xLmXBfH+W4qpgMrqydCm3Gm7r4F8P4WPTfkjgPJVMgZ6kVFLdbZNu0fMNowec1WudV8iBvm+93rJ&#10;uNXYP8uBjn8fzr+aFTbdz+5bm42orGGCrja3I96ryzNKWJ+bnPHJFZdrK926/MeTkkcZNblnp29l&#10;MjN7YP8AOlKKiHLcqpA0275flY8ECrFlpaQMrMdwJwDnv3rUgtoocY+8xx15HFMuo/ODKi/XJ7/S&#10;svavYXLYg27D/FtHA4ps/wC9RsbmzycnpUkVhjB+bao59BVy20t7pM7SqqflXHWlKSSuy4+ZkQae&#10;0s+5uRIuARxitHT/AA407LgcKOhHBrotP8NID80fboTVy20/7OfuryeAx6en9a55YlbIv2epR07R&#10;hGm/nd0IPOBUfifR47izYfKysvTua15LhYy0a/exj2FUL1zKW+YnsM965ozfNzJ2KnTXLyvW/Tue&#10;OSXmq+AryT7DeTWySHrG+CfrXR+HPiP47v0X7H4kvI1HQfaNpH6VpeJPCS6gA2AzEZPtVXwx4eOi&#10;XSN91c/MPWv0mn4mZg1H29GjOVkm5U027K1276s/Fn4H5PTbWFxWJpRu2owrNRV3dpJR0RvWHiP4&#10;sP8AND4qvFzx/wAfh/wrStbz4yX0ZKeL7hvUG9P/AMTXovw68MW2vWUe3bkjnnpXpehfBvlZEXFe&#10;nR8QsRNf7vQ/8FI55eDOXr/mOxf/AIPl/kfIvjr4AeNPiR4ksda1y4tNS1bTSDbXslx++h+jgA1w&#10;q/t5eKtK+P6fDHVvF/iHw34kkXNn/azm2tL8A/8ALGUkh+nbmv0k0f4FR6rFxHhu4ryf9s7/AIJL&#10;eGf2zPhzJpeqW7WGtWv73StYt8x3WnzA5DKw5xnqDW/+vmJ/6B6H/gpGX/EHcvX/ADHYv/wfL/I8&#10;bR/jQRx4uucf9fp/+Jp2fjV/0N1x/wCBp/8Aia83/ZU+P/iz9kH45Wf7P/7Sy/ZdUnfyPCvjFk22&#10;OuxD5UR3IG2XAHUck1+h1t+zxHdwrJEnmRsAysvIIIBB/Wj/AF7xP/QPQ/8ABSD/AIg7l3/Qdi//&#10;AAfL/wCRPjnPxq/6G64/8DT/APE0Z+NX/Q3XH/gaf/ia+yf+GcP+mLfkaP8AhnD/AKYt+Ro/17xP&#10;/QPQ/wDBSD/iDuXf9B2L/wDB8v8A5E+Ns/Gr/obrj/wNP/xNGfjV/wBDdcf+Bp/+Jr7J/wCGcP8A&#10;pi35Gj/hnD/pi35Gj/XvE/8AQPQ/8FIP+IO5d/0HYv8A8Hy/+RPjbPxq/wChuuP/AANP/wATRn41&#10;f9Ddcf8Agaf/AImvsn/hnD/pi35Gj/hnD/pi35Gj/XvE/wDQPQ/8FIP+IO5d/wBB2L/8Hy/+RPjb&#10;Pxq/6G64/wDA0/8AxNGfjV/0N1x/4Gn/AOJr7J/4Zw/6Yt+Ro/4Zw/6Yt+Ro/wBe8T/0D0P/AAUg&#10;/wCIO5d/0HYv/wAHy/8AkT42z8av+huuP/A0/wDxNGfjV/0N1x/4Gn/4mvsn/hnD/pi35Gj/AIZw&#10;/wCmLfkaP9e8T/0D0P8AwUg/4g7l3/Qdi/8AwfL/AORPjbPxq/6G64/8DT/8TRn41f8AQ3XH/gaf&#10;/ia+yf8AhnD/AKYt+Ro/4Zw/6Yt+Ro/17xP/AED0P/BSD/iDuXf9B2L/APB8v/kT42z8av8Aobrj&#10;/wADT/8AE0Z+NX/Q3XH/AIGn/wCJr7J/4Zw/6Yt+Ro/4Zw/6Yt+Ro/17xP8A0D0P/BSD/iDuXf8A&#10;Qdi//B8v/kT42z8av+huuP8AwNP/AMTRn41f9Ddcf+Bp/wDia+yf+GcP+mLfkaP+GcP+mLfkaP8A&#10;XvE/9A9D/wAFIP8AiDuXf9B2L/8AB8v/AJE+Ns/Gr/obrj/wNP8A8TRn41f9Ddcf+Bp/+Jr7J/4Z&#10;w/6Yt+Ro/wCGcP8Api35Gj/XvE/9A9D/AMFIP+IO5d/0HYv/AMHy/wDkT42z8av+huuP/A0//E0Z&#10;+NX/AEN1x/4Gn/4mvsn/AIZw/wCmLfkaP+GcP+mLfkaP9e8T/wBA9D/wUg/4g7l3/Qdi/wDwfL/5&#10;E+Ns/Gr/AKG64/8AA0//ABNGfjV/0N1x/wCBp/8Aia+yf+GcP+mLfkaP+GcP+mLfkaP9e8T/ANA9&#10;D/wUg/4g7l3/AEHYv/wfL/5E+Ns/Gr/obrj/AMDT/wDE0Z+NX/Q3XH/gaf8A4mvsn/hnD/pi35Gj&#10;/hnD/pi35Gj/AF7xP/QPQ/8ABSD/AIg7l3/Qdi//AAfL/wCRPjbPxq/6G64/8DT/APE0E/Go/wDM&#10;3XP/AIGn/wCJr7J/4Zw/6Yt+Ro/4Zv8A+mLfkaP9e8T/ANA9D/wUg/4g7l3/AEHYv/wfL/5E+JvF&#10;PhL4r+NtGm0/VvEB1Cxnx5kM12WV8dP4a5Kw+M3xC8L/ABMt/h+3ijU9J1BrbzbJZ7gx290gzkRO&#10;fvEYPHWv0G/4Zv8A+mLfka8q/ax/4J3/APC8PAe7TZH0zxRobfa9HvkHzQzL/CfVWGQR70f6+Yn/&#10;AKB6H/gpB/xB3L/+g/F/+D5f5Hhg/wCF0Y/5G64/8Dj/APE0E/GgD/kbrj/wOP8A8TXrv7Guqr8e&#10;vDeoaPrEEVh448Jyix1zT/uukgGBKFIzscqxBr2r/hm84/1Lenej/XvE/wDQPQ/8FIP+IO5d/wBB&#10;+L/8Hy/yPzx+JVh4u07XLfV/FF1/a00bqiyPN5uAMkA8dK90+HE6+L2t7yMho5l3D2r1z4zfsl/2&#10;/wCG7u2MO3zFO1sH5Tzg18+fsq63J4b8Vah4T1NWivLOVmiDeo4Zf6135hjJcQZM8RyqNXDN3UVa&#10;Lpy6qPk/wPFyPK4cF8ULBKcp4bHrSc3zSVaHSUrJvmi7q+tz7J+GGira6fGcdAMmu0UYFcX8PtUX&#10;7Mq544rso33rX5wfug6iiigAooooAKKKKACiiigApGGVNLSP900AcB461nWPh9r0evaL81xbD54W&#10;+5cJ3U/r+NdV8Kf25fB3xAvE03VrhfDes5CNbX7bEkb/AGHPDZPTpVbxQ0U2nyPNFJ5CnY0m35Af&#10;r+NeEfF34I6N4zt5JVWMtyQynn8DQB9ZfEv4BeF/i5ZNLcWVvHeSDMV9bqFlU44O4fe+hr5jutQu&#10;vg78T7rwrrRzNColt7g/Kt1EejD88H0Ir07/AIJ6R+ItK8GazpWrXdxfaZptysemySncyrg7kDdw&#10;P0rw3/gqj43j8N/tF+CYbdtt5JpztLg/Ns8z5c/iDQI+tP2Yb9b7wdqUi5ZWvTj/AL5WvhD/AIKo&#10;/tP+NPEX7Qsvw10m/udI0HSYIpZzaymOS9kfLfMy4O0YHHrmvsn9g/VW1j4R3czfea+b/wBBWvhf&#10;9uPT1vf+Ch/iEN/zxth/44aA6nvn/BJLxN4isx4i8O6tqN5qFhFFDdWguJDI1uTvDgE84Py8diDS&#10;/wDBYD9qfxZ8GdC8N+FfCtxJps3ioyNc38TbZkiTAKLjoW3DnsK6v/gn/oUeleMtUZQF8yxQHA9C&#10;a8h/4LRWS3XxQ+G2RnEVz/NKAOY/4Jk+IvFHhL466fDcatqV7p2uRvHcQXE7SIzYyG+YnBBr6O/4&#10;KyzDSv2arXUEG24s9Xt9jDqAxIPNeW/sWeHI7T4l+Gpgoyrk5+q16d/wV/H/ABiS4/6i1r/6FQHU&#10;8m+B3xK1CTwnaXVndPbXkKApKpyVOMVyXjv9lbxv8a9fm1C4t9e1zzmJ3y7mUZ9NxA/KvRP+CZPg&#10;W18d3skt8qzW+jwxy+S3KyOxbBP02/rXpX/BQb9vO8/ZGm0TQ/DukW95rGsxySI83ENvGuF6Dkkl&#10;v070DOK/YF/Zj8bfAD40XFxeafd6foV9YSRTRs/7sybkZTt6ZGDz7mpf+CwGtf8ACLaH8O7+I7Jm&#10;1p4Sw4ypgkP8wKr/ALDH7bPxJ+P/AMcI9H8SR6euktYy3J+z2+1lZWQDJx6Mfyqp/wAFt3/4oH4c&#10;4/6GE/8ApNNQB1X7D3iyTxD420nc3S1c8nr8tdR/wU4/au1T9lj4ELc6DCza5r8/2Czn4xakry/u&#10;QOnvXmP/AATrkMnjvSf+vR//AEE1J/wWwtxdfC3wWrcj+2SP/HaBHxr4I1D4ifE7TLyLVvFmvX9t&#10;qx/0uCa5d45+c4I6Yz6V9cf8E6vBOqeFPjnCtxe3kloulzIsDzO0a8oRhScDGD271wP7M3gmG60e&#10;1by1+YCvqr9n3wrHovxYtWTarSWkq9Ov3aBni/8AwXEv9Utvhh4JXTdSv9Okm1Z1d7W4eFmGwcEq&#10;RmvmP9nv4Wahquo2uoahqF9qE0YXEl1M8zAdcZYmvqr/AILU2DT/AA78DzFGMUesMrNjhSUyM/ka&#10;8F+Flj4jlsbj7Nb29xoLWaxmKFiLwllO5k7ZHYZ/KgD6M8L6lofgFrG+mt47jUboi3jNrCJJ5OvH&#10;HpjvWT4h/adv/FIvJtFks7TRY0ZIpru3dvtLrnegYcKw9D6VV+G3wD1qKPQ73TfsNlHbuGku5ZZR&#10;dSQnO5HjIK7+nOe1dp4B/ZY0D4Q6ZcTR3Gp6tc/vXR724MiQ72JIRPujv2zzQB9G/C69k1T4Q6Bd&#10;M3zXGmQyZxwcxg1+S37O/huOy+M/iobmZZtcu3Ab+H9+/Sv118Gps+G2lhQqr9hXAHQfLX5M/Au8&#10;jh+M3iTcyrjWLrv/ANNnoA+x9K8I2914Sk3KuGjPb2NfTXwvt2svhtoscg+YWqhs/jXhPwl0ibx/&#10;Db2NojSRtgTSqPljTvz617F8dPifpnwC+DGta/fusdnoVkXC5/1jYwqj3JOAKAPzI8Oa9v8A2qPi&#10;B5LYhk8RX2zB7ea1er/Ebwh46+O9jbabDf69qVnZxLFHawF/LUAY5wQM8DOT2rwb9jHRLzxz46t7&#10;i8c/a9bvwZpPVpWwzfqa/Ub4v+N9H/ZC/Z91bW7XTle30Gz3LDH96dxwAWPqcZJ9TQB8HeGf2BPH&#10;3hbxBYatpuhahZXlrcRyrKreW4wwPrX318cbNrz9nfxEt4n77+xpWkBHRhGSf1r4N0//AIKtfFrx&#10;vr0MljY6LZWdxMqrEsBdtpYDBJyScV96fGG6lvf2cvEE03+um0Od5OMfMYSTQTI/Mv4FeK77xT4C&#10;SOO9ureTYvzxTMhPQ9jX6eeI5JLb9ny+ZZJBIuhSEOGIYHyTzn1z3r8r/wBkECTwsm7/AJ5j+Qr9&#10;WPEsDXPwIvI41LPJojqoHUkwnFAz8WfhH4b8QfEHU7iO817XLyCS4O6Ga+lkjbDnGVLYr7D+Ful6&#10;98OvCzLoWoXWn3E0P2dng+8ynnj34GMV4V+yTYQjVplfAZZ2yp6j5j2r9FP2TvAenalBeapcQx3D&#10;WbLDCrDIQ4DE49eaBnxfffsP+N/iJqUl9daXrmrvM27z7kMc/wDfRz+lfUH/AATk+B/iz4EQ+ItN&#10;1y1urPS7kxS2kcj7lRxkNtHbjH5Vyf7dX/BSzXvgR8Wv+EJ8I6TZy3lvbJNc3V2NyqXJwqKOuABy&#10;fU11H/BO/wDak8c/tGaj4iXxctj5OnJEbc28Gzls5z+lBPU8n/4KYeJT4O/au8GyW7eW19p0nmkc&#10;btsigZ/P9a9U+C/ig6npVuzHJZBnmvDv+Cuj7P2ovh/j/oGz/wDo2OvS/wBniVv7Gtc9dgoKPdoW&#10;3J9adUNt/q1+lTUAFFFFABRRRQAUUUUAFFFBOKAA8isbxiIY9CuJZmVY4ULuxONoAyf5Vrl+K+d/&#10;+ChHxofwJ8NI9BsHI1PxEWhwv3ki4Dn8QcfjXpZPldTMMZTwdPebt6Ldv7rs8HijiChkuVVszxG1&#10;OLaXd7KPzdkfJfjazt/jf8WNd1KC0Q6WJflwPlkA+UH8cZ+ldL8Ov2fbK8uF3aRbSL2yma7f4NfC&#10;5fDvhOys5EU3lxiWfjnJ6D8AcfhX1R8D/gTDdQxu0a8+1fRcT8SVamN9lgKko0qSUI2k1dRVruz6&#10;v8D4jw/4Hw1HKVis3oQqYjESdWpzQi7Sm78qTTtZW073Pniy/Ze0p7df+JBY/wDfo1L/AMMuaT/0&#10;L9l/36Nfdlv8DrVIVG2McU4/BG1A+7H+VfP/ANt5j/0ET/8AA5f5n2v+qeR/9AdL/wAFw/8AkT4R&#10;/wCGXNJ/6F+y/wC/Ro/4Zc0n/oX7L/v0a+7D8FLUfwx/pXK/EiXwL8H7JrjxR4h0XQ41G7/S7hI2&#10;I9l6n8BR/beY/wDQRP8A8Dl/mH+qeR/9AdL/AMFw/wDkT48P7Lmkn/mX7L/vyagv/wBlHR7y0kh/&#10;sO1j81Su+OMqyZ7g9j717jc/HpvH939j+Gvw98TeL3mIEWpXUA0/Sx/tGSQ7yvf5UJNWZf2Pfi98&#10;WruF/E3jbS/B+k53S2Hhy3Ek0v8AstPKu4f8BAo/tvMf+f8AP/wOX+Yf6p5J/wBAdL/wXD/5E+Hd&#10;Q8I6L+zR4zsfD3je1s5NI1iQpp2s3kibkfPEcu4g55GD7V7VZ/szaHe28csOhafLDMoaN1j3K4Pc&#10;HNfS2k/8ErvhjbwXTanov/CQX18hSe91W4kurhvcM5O3/gOMVy+l+A5/2NvEGn+HNah1bWvAuqTG&#10;Gw1f/XnSGPIjuGOG2dQG+bGAKP7bzH/n/P8A8Dl/mH+qeR/9AdL/AMFw/wDkTxf/AIZd0n/oX7L/&#10;AL9H/Gj/AIZd0k/8y/Zf9+j/AI19PfG3xPZ/BIabcSeHdS1rTNScRR3Wn7GCMc4zuKgA8d+9ZHwm&#10;+K2l/EP4p6t4V1Tw9qHhq5skjltJb+SHZeK+eBtckOMcij+28x/6CJ/+By/zD/VPI/8AoDpf+C4f&#10;/Inzx/wy5pP/AEL9l/36NH/DLmk/9C/Zf9+jX3cvwRtSv3Y6P+FIWv8Adj/Kj+28x/6CJ/8Agcv8&#10;w/1TyP8A6A6X/guH/wAifCP/AAy5pP8A0L9l/wB+jR/wy5pP/Qv2X/fo193f8KQtf7sf5Uf8KQtf&#10;7sf5Uf23mP8A0ET/APA5f5h/qnkf/QHS/wDBcP8A5E+Ef+GXNJ/6F+y/79Gj/hlzSf8AoX7L/v0a&#10;+7v+FIWv92P8qP8AhSFr/dj/ACo/tvMf+gif/gcv8w/1TyP/AKA6X/guH/yJ8I/8MuaT/wBC/Zf9&#10;+jR/wy5pP/Qv2X/fo193f8KQtf7sf5Uf8KQtf7sf5Uf23mP/AEET/wDA5f5h/qnkf/QHS/8ABcP/&#10;AJE+Ef8AhlzSf+hfsv8Av0aP+GXNJ/6F+y/79Gvu7/hSFr/dj/Kj/hSFr/dj/Kj+28x/6CJ/+By/&#10;zD/VPI/+gOl/4Lh/8ifCP/DLmk/9C/Zf9+jR/wAMuaT/ANC/Zf8Afo193f8ACkLX+7H+VH/CkLX+&#10;7H+VH9t5j/0ET/8AA5f5h/qnkf8A0B0v/BcP/kT4R/4Zc0n/AKF+y/79Gj/hlzSf+hfsv+/Rr7u/&#10;4Uha/wB2P8qP+FIWv92P8qP7bzH/AKCJ/wDgcv8AMP8AVPI/+gOl/wCC4f8AyJ8I/wDDLmk/9C/Z&#10;f9+jR/wy5pP/AEL9l/36Nfd3/CkLX+7H+VH/AApC1/ux/lR/beY/9BE//A5f5h/qnkf/AEB0v/Bc&#10;P/kT4R/4Zc0n/oX7L/v0aP8AhlzSf+hfsv8Av0a+7v8AhSFr/dj/ACo/4Uha/wB2P8qP7bzH/oIn&#10;/wCBy/zD/VPI/wDoDpf+C4f/ACJ8I/8ADLmk/wDQv2X/AH6NH/DLmk/9C/Zf9+jX3d/wpC1/ux/l&#10;R/wpC1/ux/lR/beY/wDQRP8A8Dl/mH+qeR/9AdL/AMFw/wDkT4R/4Zc0n/oX7L/v0aP+GXNJ/wCh&#10;fsv+/Rr7u/4Uha/3Y/yo/wCFIWv92P8AKj+28x/6CJ/+By/zD/VPI/8AoDpf+C4f/Inwj/wy5pP/&#10;AEL9l/36NH/DLmk/9C/Zf9+jX3d/wpC1/ux/lR/wpC1/ux/lR/beY/8AQRP/AMDl/mH+qeR/9AdL&#10;/wAFw/8AkT4R/wCGXNJ/6F+y/wC/RpD+y1pP/Qv2P/fqvu//AIUha/3Y/wAqP+FIWv8Adj/L/wCt&#10;R/beY/8AQRP/AMDl/mH+qeR/9AdL/wAFw/yPgHXv2XtKSwfboNmrY6iOvGvAljcfDX4q3Hh2+DQw&#10;3TBYywwuTgo35ZH1r9XdQ+BVrLbMoSNvavi3/goz+zI+keHo/FGmx+XdaRIPPKdTEcnP1U4P0zX0&#10;/C2bTxVaeV5jUcqddct5Nvll9lq701Pz7xB4Zo5dhaXEOSUI062DlztQio89PRVItJK943t2Ou+D&#10;eipa+Xu69a9ysFVbdQvTAr5q/Zu+JsXjvwZY6huBuP8AU3Kj+CQdfz6/8Cr6F8N6itzaLzzivjsZ&#10;g6mErzw1Ve9FtP1Wh+pZXmVDMcHSx+Gd4VYqSf8AiSf362NaigHIorlO8Mc1m+J/CmneMtFuNN1W&#10;xtNRsbpCksFzGJI3HuCMVpUUAfK/iL9jrxh+zfrc/iP4G641rZMzT3Xg3UXMmm3eOdsJOTCxyQMc&#10;ciuw+A/7dmg/EjXR4X8V2Nz8P/HUPySaNq58s3DDjdA7YEqngjH94V7xXnvx6/Zj8HftG6CLHxRo&#10;8N48fzW92hMV1ZtjAeORSGBH17UAdlrWgWfiK2aG7gjnj7ZA4+hrx34mfs3SeVJcad/pEP8Azyx8&#10;6/415ydU+MH7Ci7rz7f8X/hvCcK8Sg65pUfuMATIvqTuwa9++B37RPhH9ovwt/anhPWLfUoVO2eE&#10;HbcWr90kQ8qw9DWNSjGa13NKdSUHdHy34g8HXPh+6kDRyDacEY5FZcTeY43bwwPOa+zPGnww0vxn&#10;C3nQrDcYO2VBhh9a8N+JPwEuvDkjyLH5kOeJI84/GvLr4OcfeR6lHGKWjPKXtVkz09eazNT03K7d&#10;vT0ro7zSp9OlKyKxGSc4qF7fzc/LnNefqtztjK5weoaEJWyR27iue1rQWhVinvXpd5puT296y9V0&#10;LzYm+Xbx+dbQxDiOUUz7k/4JxIY/2R/Di+84P/f16/Lr9tPxk3hz/gpZ8QNv3ReJ0P8AsLX6pf8A&#10;BP8AtPs37LehR9lab/0a9fmh+3R+yD8TvGf7efjfXtH8Fa7qGj3t0rwXcMQaOUBAODmve5lKCv1P&#10;B5V7Vp9z3n9nv4+x29hbh5Owzlh6V7jc6kvxfsk02xha8urhSojj5OD1J9B65r4d0L4KfEj4faFN&#10;fah4P16zs7WPzJ5ZIPkiUDljyeB1r7Y/4JN+Ibbxn4W8Uakz+deW9zDbqTyyJsJGPTJJ/KuenRkp&#10;Xi9AqRsroo2//BL+51p2uLy+07TC/OzyzIw/HOK9T/ZP/Y5T9mnxZqmoRaxDqCajbiExRxbApDBg&#10;x557/nXyp/wV3/aX+IHgr496V4X07VtQ0HwzPYLOklufLW8kJ+fL/wCzxxn0Nehf8ElvDni+51HW&#10;vEWtXerXuj3VqIbaW7kZlkk3AkpntgYzXZzK9jnZhf8ABXnV20n43fDll/itrgZ9ty16v/wT4vf7&#10;R1/UmP3jYJz+Jrxr/gss2PjV8N/+va5/9CWvV/8Agm4+/WtS/wCvBP51Vg6Hhv8AwX9m1nxDB4D8&#10;N2uo3VvpOoPPPdWsTlUuGXaF3AfeA9DXy/8A8E7fg1ffC39sDwDqln5lq328wylQVEkTRsCp9RwD&#10;j1Ar7C/4LOWoufiT8OFbkbZ/5rVX9l/wHar8QPCF4I18yO9VgR1+61TeS2CK0PUv+C4Vstx/wTQ+&#10;ITFf3kb6cyk9VP8AaNsOPwJr4O/4IbaDHr37X2iyzrubS9PublM/3vLKZ/8AHq/Qn/gs1pv9o/8A&#10;BO3x7Bj7508f+VC2/wAK/Pr/AIJIeJrf4UfteeF2vGWG31aObTi7YxueNtg/Fwo/GuiEtOUNj6r/&#10;AODhz4kaj4M/Yht9NsZ5rePxNrUGn3TRttLRYZ2Un+623BHQg1+Qvw40eTSY7a+s7iS2vLVhJDPE&#10;xV4mHQgjpiv3C/4LGfsoax+1r+xzqWl+HYVutd0O5TV7O3Od1wYtxaNf9plJUA8ZxnFflT+yz+wr&#10;8TvjT43tfDtv4W1jSWMmy7utQs5Le3s1yASzEckdgMmpjBOOpUZdGfuJ8F9auvEf7Nnh7UL6eS6v&#10;LvQ4pJpn+9IxiGWP1Oa/ALwTfeT8T/Eg6/8AE2uv/Rz1/Qn4R8Gj4d/B6x0ETNcf2Ppa2nmkY8zZ&#10;Htz+OK/nP8P6t9n+J/iT+H/ib3Y/8jPWM43NqGkj68/Zh+DFx+0l8VNH8MwrJ5FxIsl7MgP7iBSC&#10;5z2JGQPev101/wAYeHfgnoGg2eq6pbabBdXEGj2H2iQKbmZgQkak9WO08e1fOX/BJb9ml/hP8FR4&#10;u1i3VNa8VRxzxb1+a3tgCUX2zkk/UelfAX/BcD9tW7+OH7V1j4J8L6hdQaV8NbhZWuIHAEmpYDFw&#10;RzmLOwZ6EN61MYqI6knUlY+8P+Cz/wCx7P8AtSfsuNqGkrcSeIPBM/8Aatnbxgn7WoUrJGVHfYxI&#10;PXKgdzX5T/BaWO9tI/J27e2f8+4r9p/+Cfn7Tdr+1v8AsvaLrkzQtqsMRsNYt8DEdwnDZA7MuGA9&#10;GFfmV+3r+zPJ+x5+1leRWcPleF/FjNqWllQdkBZm8yD/AICRnA7MKVSOlx4WdpcrPor/AIJKx+X+&#10;0Td9B/xK3/8AQhTf+Di6D7T4B+GK/wDUYuB/5BNN/wCCRt6t3+0Jckd9LYj8xU3/AAcSHHgf4Y/9&#10;hmf/ANEmoj8Niq2tc+hP+CUXxj/4XR+xtocN5N9o1DQA2mXW85ZgpypI90Ix9K+TPhZ+xpJ4e/4K&#10;r6l4P+zMvhuznbxHHhD5a2xy0ag9MeYMf8BNSf8ABEb4ut4Q+LmpeE7ibbZ+JLPz4lboJ4yP1Kn9&#10;K/S+LwHpMHjqTxItjCNamtFsXuwP3hhVy4TPoGZjVWVRLyMZNwk7Hxz/AMF3Pj2Phj+yzZ+D7Kcw&#10;6l44u1ttsbYb7NEySS++DlVPqGNQ/wDBA/T/AOz/ANlTxEnf+3ST/wB+I6+J/wDgrr8d/wDhf37e&#10;99pNnO02k+B4v7JjUH5RMGJnOPXdhef7gr7w/wCCINn9h/Zt8RR/9Ro/+iY6lSvUKcbU7+Z8Y/8A&#10;BXeXy/8Ago9qP/YKtP8A0Gvqv/gizdC4vfGOM/6uAHP418jf8FjLz7P/AMFHNRx/0CbQ/wDjtfUv&#10;/BD28+13XjQs27bHBj/x6p5P3lzT/lyedf8ABwvd/ZviF8L/APrlc/XqtfM/w818f2bHt3ABfWvr&#10;7/gu3+z345+Nnjb4dTeD/DGq+IItPjuBdNZxhxDuK4zyK+ZfA37HvxYsLdFuPAHiKPgZzAOP1rWV&#10;O8rk0avLGw6TVTcH7zHPbOaWCwa6Yjd7Cqk0MmiatcafeQyWt9aP5U0Mo2vEw6qR61oW9+Bx/e4F&#10;HLY6Oe5etbGOEKO68kZ9akkmW3b5VJ9B2rPm1Lys8f8A1qgkvWKN/WjluHMX577cPu4xzj2FU7vU&#10;SUbG0L71RkvvLG1vzp6s1wufu57Gly2KIJb/AHBslse/FPt5yzcNupJrEzSD5W9M9qtafp7ROuRn&#10;nkDvV6JEalmO2a4QNjgjnFElltHTHp+tadva4H3cL602a3Z8qo+Vh1PasOexZStIMP0VT/OrcNnv&#10;P8XXJqT7PtfoOR3FWI1K8KBn0FTKQFU2eWDcDb05waILHMmeffvWgsKsfu8+ucVKPLi3D261PMBB&#10;b2P5dyB0okhWMZ+XHTOam8/EX3gremOtUtWv1s4GYqPkHr1qsPRqVqkaVNXlJpL5nNjMZTwtCWIr&#10;vljFNt+UdWYmq3yQXrKAzdCSD3orjfEvxFs9B1RoZtxkYbzjHGSfeiv6JwnDvD+Eoxw2KknUikpf&#10;4uvTufxNmfHXHeZYupj8tpSVCpJyh7q+Bv3fwsenGKSdUZUVj/ED9asW3hwzEtwfY966JdHitdx2&#10;q2T1qRLHzbqNdvUd+9fzVLEPZH9yqnoZNtYLak/x9wOmKkQss6Ko4XOcHpWzLpLXL7lXKjoAOgPO&#10;KntPC8kzgbSueSKx9supajoZdlE7jcw/eZzgDrW5Z6OWCsFbbkk+wrS0/wAMrC4Zs/L0Uf5/nWzH&#10;ZrbQr8zdOp71x1sR2HHQ5pNHYMS20jqD6Zq9DALSHnac9MCtOVYyw2/Lkc8dc/4VTurYSP8AN68Y&#10;/irGVRscY9xYbti7LgdMj0FQi4/e42474Hc1ILYww43fIAePWoXxGdyv25yaUddTSyWpXuHJYLhc&#10;KOx6VHcTCMfMvy/wgfw+9Dzq0bFf4fm9/wDPFZmp3KrCzbmxjv1P9a1ig31FvdQjfd/q9q/qayZN&#10;aEc2N3tx0qC8uSY2Cr82dw9fxqlBbuzfK2dx6mu2NONtSXE9C+H3j+bw/fwurbckEqR1X/INfWHw&#10;c+K1r4jsYlYqJNoyK+KdLi8ja2fM/wBrP3a7/wADePX0C6R1l2FPQ1PtpQleJLp82h9++HNTiMiS&#10;R4G08e9eg6FqVvqsQUqiyAdB3r5S+Enx3g1ZY4XmAmxyN1e1+HfFfmiN0kXIwQwNexh8RGcTzalF&#10;p2Znftw/sGfD39vb4I3/AIL8caSlxbzKWsryPC3Gmz9UmibswYA++K+CP2Xv2yfiB/wSC+N+l/AP&#10;9pa4l1r4d6tcCy8C/EMqXiWLeFjt7tv4WCsgzt7Gv1J8O+JU1OELIyrL0/3q479q39lHwT+2b8F9&#10;W8BePtFt9Y0DWImjdHQeZAxUgSRsQdrrkkHsa6Tleh3ej3Njr2l295ZyQXVrdIJIpYjuSRT0IPcG&#10;rP2KH/nmtfkl8LPj98TP+CBPxcsfht8YLvVPGn7M+sXH2bwt4yYPNP4YLtvW2usbjsH7wA4AwBzX&#10;6veD/GWl+PvDlnrGi6haappmoRCa2ubaUSRTIehVhwaAL/2KH/nmtH2KH/nmtSg5ooAi+xQ/881o&#10;+xQ/881qWigCL7FD/wA81o+xQ/8APNalooAi+xQ/881o+xQ/881qWigCL7FD/wA81o+xQ/8APNal&#10;ooAi+xQ/881o+xQ/881qWigCL7FD/wA81o+xQ/8APNalooAi+xQ/881o+xQ/881qWigCL7FD/wA8&#10;1o+xQ/8APNalooAi+xQ/881o+xQ/881qWigCL7FD/wA81o+xQ/8APNalooAi+xQ/881o+xQ/881q&#10;WigCL7FD/wA81pDYQn+BfyqaigD5H/bl+A2q/C/xxY/Hf4c2ayeKPDeF13T9mU1rTwcOuBg+Yily&#10;Dnv3r379n/4yeH/2i/hXpXizQZIprPUogzKD80EnR429GVgQfpXb3EK3ELxsqsrgqQRkEGviTxhp&#10;l1/wTN/aXk8UWClvg78RLvbrFqn7tdAvnYYuAAMbGLOW4/GgD7E8S+HYNRs5F8tScflX5w/t+fC6&#10;6+D3xb03x5pMZjjeVY7oDpvGRk/7y8flX6WaTqFtrmlQXlvLHcW93GssUqHKujDIIPvXjP7XHwSt&#10;/ij8P9U0uaNWW8i+RsfdccqfzxXv8M5usux8a89YS92a6OD0fzW6Pi+PuGpZ3k1TC0Hy1otVKT7V&#10;Iaxfz1XozxL4Q+OYfEmjWN/bvugvIllX2yOf1r2HSLxbqBWFfEP7JfjG58F+ItT8FaoZI7zT7h2g&#10;V+M4OGUfkCPY19eeB9b8+BBu4IqOIsoeW4+eFXw7xfeL1TNuB+JI57k9LHWtP4Zx/lnHSSfzTfo0&#10;dhRTUbIp1eGfXBRRRQAUUUUAFFFFABTZeUp1NkGVoAr+DvjX4b8FR3mj+I7mGyW4mZ43uF/cuCBw&#10;T0B4PWtdPBvwx10texDRJI2+ZmjnARvrzivMPix8OYfF9jJHNHvVh6V8q/ET9iq0vtQkkjtwu4k8&#10;KKBH2Z8bP25vhX+zF4RkjXVrC6urdGFvpem/vppXHIX5eF+rECvzd1Hxl4i/aw/aF1DxvrULW/2t&#10;gltag/LbQrgKg6+mT6mu40L9i6Gzul3QZwcn5RXtHww/Z/h0DbshC4HXFAz3D9izxtongL4V3drq&#10;2rWGnzC8Zwk8wQ42rzzXxt+1Lrdj45/b41/UdIvLfUrB0t1FxbuJIyQnIBHpXv3xE/Z+tfF+l+TN&#10;EGGK4LwV+ypb+ENWEkMA+Vv7tAHtv7H/AIj0/wAI+IbybVLy3sIpLJQjTSBA2Ce5+teHf8FYPG+j&#10;/EH4reAU0TU7PVGs4rgXAtpRJ5WWTG7HTNeqav8ACiPXfD/2eZNy7cY/DFeURfshWema8bqK3XIb&#10;PC0Adv8AsrXcHh/xT4furyaO1t43+aSQ7VXjvW7/AMFXvif4d8U/s0/2Xp+t6Ze6jJqls6W0M4eR&#10;lDZJwOwp+jfDBf7D+zsny4xjHtXl3iz9kKxvdf8Ati267ic8KKAG/sJfF1fgNq0d5qKyDR9SiSC8&#10;ZVy0OM7Xx6Dcc/WvqP41/Cj4TfthaVp95q+oWN7JpoZrW7trwRyQBsblPscDII7V4j4Y+Ckdnpf2&#10;cw4TGAMV5t8V/wBi6x8QXLzLbruJzkKKAPoHQPjh8Ef2PvE2leE/D1/Z3Wsa3cpb3E6z+cbdTk7p&#10;pTwo4HGc9OO9eT/8FiPiR4f+IXhHwBa6JrOm6pc2+uNLLHbTrI0afZ5RuIHbJAz715JpH7F1vpjn&#10;MPt90Vr6F+xxa2urLcC3+ZTnoKAPWv2DNYs/CPi7SrnUbqGygFq675mCqDtOBmo/+CvHxC0Hxz4M&#10;8HWGk6xp2pXcGrmSSG3nWR0UL1IHQVqab8G1l0D7JJH8u3GDXn99+x9Zrr32tbdd27dwBxQTY3P2&#10;WrAw6DZqy87ea96j8Vf8K71/TdaaNntrfKThRltjDBP4cfrXF/Cv4ff8I7BHGFxtr0LWtAXU9K8l&#10;lBGMUFHXeNNS+G/x+8HGz1q50HXNJkYSmGeRSI2HIODyCCP0r5N/aO+IPgf4bfGbwx4f8AjS1t4b&#10;eQXyWDBljYumwMR/Fw1Y/wAcf2PdP8W3ss/2dd7HOQo5Ncr8Mv2SYvBerrNHBtKsDwBQB9X/AA38&#10;R/2ppsLMf9YozXS+IR5mjzAddhrkPhvorWFrChDfL+ldrdw+fAy+2KAN/wAO/HLwdofgnS4dQ8Sa&#10;RZSR2yxyJPcrGykDByDXCWkv7Omh6jNfRXPw+gupXMskwniVmYnJYnPWvHfj1+zdZ+PmkaSFWY98&#10;da8E1T9hy1iuDtt16/3RQKx9s+O/+Ci/wX+Dehslt4ksb6SNcR2ekxNcNKeoAKjaPqxAr4L/AGtP&#10;2uPFX7eHiW102Gzl0Xwbp8wlt7En99cSYI8yU5Iz8zYA4HHU810mjfsbW1u67rcfL22ivTvAX7ON&#10;vozrttxx3K9KBnIfAX4a3HgOxs7y3jAurOSOePP95SDj9K+17X4r+A/2jPAFzoetXFmv9oW5t7/T&#10;buQRyLuXDDnGevUV574a+HUdlZ7BEOmK82+OP7Mlj44hYyW67sHnaMgmgDsX+FH7Pv7FMUniK+1C&#10;BprMmS0t7i6N1JuHIEaDJLdOTXaeKP2tvBXxP/Za1jVl13SbGTVNIuPLtJbpBKpKuoUjPDcdPU18&#10;RyfsPW9lqRcQ8Z/uitCX9ja1vdu636ew5oA5L9jvSJD4ZRWVv9Xtx+Ffo98Dv2h9B8R+DLTS9U1C&#10;10/VrGIW88Fy4QyYHVc9QR6Zr5r+EXwKTwhapGse1V9uta/xU/Z8s/HOlbZoQ3HcCgR1X7UOg/Bv&#10;4L/CjxVremW3huz8S31vI9sIXXzprlh8uxfUsR0rl/2If2udP8H201j4jlNnp+qlZEu2H7uKUADD&#10;egIxz0GK8Dl/YctbHXPNW3+62fuivV/DXwKjh0H7G0OUxyCOtAz3v41fs2fCD9o3xFb+KtWvrX7b&#10;DCIje2t+sYljBJAbBwcZPPXms34X/tU/Br4WfEKz+HPhPUNNjQxyTXV6JQIEdR0aVj87nHYmvk/x&#10;/wDsQWWqXrTLb4LHP3RWbpX7GlvZwFDAG9eBQKx1H/BUPxhpHxE/ad8DyaHqdnqsdpp8qTG2lEgi&#10;YyoQDjoSB/OvXv2eoWTRbbcuNqCvF/Av7IlvoOtrcrBhlbOdor6W+GXhH+xreOPbwuB0oGeiWv8A&#10;q1+lTVHCu1V9qkoAKKKKACiiigAooooAKRqWmufkoAq6pqMWk2E1xM4jit0MjsT0AGT/ACr4G1fx&#10;E37Sn7Seoa9MzSaPo8mLYY+XarfJ/wB9Ebq97/4KCfGpvAnwyXQLKT/iZ+IyYOG+aOIYDn8Qcfia&#10;8G8D+LPCvwL8G2drrWsafZ395iaeESB53Y87Agyxx06etfeZV/wk5NUzN6Va94U/JL4pfofjvEf/&#10;ABknFFDIlrh8JatW85/8u4P/ANKaPoT4PeEW1jVlkZCRur7D+GnhtdI0uNiuOK+K/gP8cvE3jqMp&#10;8OfhprWvRx4X+09WcaVZknuvmgSSD/dWvc9J/Zz+L3xNhZvHXxObw9Yz5zpfg23NkYk/um5kZ3Y4&#10;6kBfavgz9jPWfid+0N4K+DOlSXnibxJpOkQx8ESzZkY9AFRcsx9gCa8tb9tnW/iZqEdn8Mfhz4i8&#10;SxzLu/tfUlXS9NhHYkykSvn0VPxrr/hZ+xR8NvhHqkepab4Zs7jWYzk6nqH+mXznuxmky249zmvV&#10;gir0UflQI+erf4I/Gb4tX003jb4hWnhPT2G2LTPCFv5TqvfzLiYO7Hj+EKK6b4ZfsK/DP4X6r/al&#10;r4fTUtdZt8uq6nK15eTP/eMj5PbtjFewYzRQA2OBYgNowFGAMdBTqKKACqXiDw/Z+KNHuNPv4Uur&#10;O6QxyxOMq4PrV2jrQB8v6+Lr9jbZ4f1iPxJ4n+GHiC4NvHeKftU/hwv90O2Q/kggYYBipPWuM8W/&#10;Ciz/AGVJ5vFK2epfELw7feVLZtcX8k9484/1W+TARY1+XBOTivsnWNJt9c06a0u4Y7i3uEMciOuQ&#10;wPY18730WofsM6tJdeZ4g8RfDPVLtQYChvJfDbO2Pk2jf9nBI4wdoByaAO9/Zm+O2vfGzRDd6t4Q&#10;uvDcJQNDI8m5ZPVcEA8euMGvVao+HtfsvEuj299p9xFdWd0gkiljOVYHpV4HNABRRRQAUUUUAFFF&#10;FABRRRQAUUUUAFFFFABRRRQAUUUUAFFFFABRRRQAUUUUAFFFFAAa89+NPga38W+G7m3uIVmhuI2i&#10;kU9GUjBFehVV1KwW8tGj2rz2xTjJxkpRdmiKlOM4uM1dPR+j0a+Z+TvwzhuP2bf2h9S8G325LC+k&#10;/wBHd+hzzG/442H3FfXfgLXtyop9gfavLv8Agp38B5pdIg8XafGy32gkCVk+8YS2c+vys2fzqP8A&#10;Zx+Ki+PPB1jfGRTdbRFcqG+7KAM/n1r7riaKzHA0c9p/E0qdW3SaVk/+3lqfkXANSWR5tiuEK3wR&#10;bq0G93Tm/eiv8EmfSdvIJI9wp9ZXhvUftlsvzZP1rVBzXwh+wBRRRQAUEZFFFADTHn3/AAr5/wDj&#10;p+wXo/jPxVJ4y8D6lc/D/wCIUS5j1bTsCO5P92ePBV1Pfoa+gqQrmgD5Y8I/tteI/gN4itfC3x20&#10;RdDmkYQ2fivT0MmkahjjL4JaFjxkMAK+mtK1Sx8VaPFdWlxb31jdIHjkiYPHKp7g9CDUPi7wbpfj&#10;rw9daTrFja6npt4hjnt7mMSRyqfUHg18yaz+yP48/ZS1KTWPgVqxu9D3me78EavPus5B1ItJMr5D&#10;HkAHI5HFAHtvjv4F2WvI0liBDL/zzJ+Vvp6V4l43+GV54fuXV4WiZenoR7V337P37c/hn4zapL4f&#10;1WC68FeNrPi60HWAYZweBmJiAsoOQQVJ4PSvYdX0Gz8RWnlXcKTIemRnH0NcVfBxnrHc6KOIlDfY&#10;+MHspIZcSKV59Klk06NoGLZZm6d6938ffs/+THJcaePOjX5tmPnUf1ryDX/DF1o8zfKVx/CRyK8T&#10;EYacXqepTxEZLQ6/4Uf8FGfC/wCy78KrbQNe0PxBdT2MkmJLCOORHVmLfxOpB5qK5/4L2/Cq1mw3&#10;hrx7u9rOD/49XiPjTwjD4hDJPFubp0rzjV/2fLOaYsLePP8AuiuyjjpRios5qmFUpcyPo341/wDB&#10;cj4cfEP4P+J9C0rw142/tDWdMuLK2M9rAkaySRlAWIlJwCc8CvlX9hD9tLxB+x14pm1I2bapoupx&#10;pHqVgvys4TdtdCeAy7j7HP0NTy/Au1tn+WALzjOKJvhmqW7RrH8p6jFdUcY5O444VWsfbN9/wWe/&#10;Z58WaFFJ4i/tK3mjAb7Fe6TJLIjdeqhlyPrXmEP/AAXt0PVPjXo9rpPhjVLD4d2Ik+1zeSn225ba&#10;2zam/aqbiCcnccD6V8heJPgJDfSu5hBPPVc1Q034MppiALDt/DFdirReqMJ4No+jf24f2yvDf7Z/&#10;xa8G3fhaz1a3t9Chmjna9iWPeXbI24Y+nevoL9k7466Z8BFutQ1S1vrm3urRY8WyBmQjnJBI4r4b&#10;8F6Avh++jk8vH1Fe8eBfHMckS2szK0bDHNZyqTi79DB0WtzY/bn/AGjdL/a2+JnhVvD+m6vaxaCJ&#10;BNJeRKgkLMPu4Y+nfFeqfBWf/hC10fUpoZZo9PlWZ0jxuYAHOMnHeue8I+B9J1SdbhY497EHIXrX&#10;sfhrwrAmniMKNpXFaU68Z7EezZ5n/wAFC/20/D/xu+AGu+AdL0fXhqmsSWwWSWFFhjEdxHKxJ3ek&#10;ZAwOtfKvhL9l7VtYsLO+0yZrO+s3SeBxw0cincrD6ECvtTxP8CNP1i/abyEZs/3Rmtrwf8LIdKUI&#10;sY+XoMVt5olx7nJ/DT/gqrZfC/Q7fR/i1pOp6VqljGIm1SztjPa3gA+/hSXViMEjGM88Vx/7R3/B&#10;e7wB4J8MXUPw80nVPFWuzKVhkmtWtrSFiD8zl9rtj0Uc+teofFL9nXTfHmnPDeWccisD1UHHFfK/&#10;xP8A+CbcMVxJdaPAM5JMZQfpS5mtxbHQfs4f8F2PDfhX9n77J8SrPxTqHjSQztcyWdnGYJCxOwJ8&#10;4woBAwfSvzr/AGftd0O0+Ptv4g8T2eoS+GZdZfULu3gVTO8RkMgXDEDPIBGfWvoDxn+y3NpNy0V1&#10;YtDInHzL/n0rjdQ+Ca6ajqIeCOmK2hyvYunufcXx5/4L6fDvQfgxrGl+BdF8Tf8ACSf2c9ppPn2k&#10;aW9rKU2xs58z7qnBwAc4xX5X+A9GvfEevXWpai8k99qE73E8j8lnZtzHP1Jr0u9+Ecb3G42/OeeO&#10;lX9J8Af2X/q49pXnpUVINHTRir3PeP8AgnZ+2NH+xB491KbVra+vvC2twbbyC1UNJHMuNkqqxA6A&#10;qfrXcf8ABST/AIKYfCH9r34KDQdJ0fxQfFWn3UdxpNzNapHHbNvUSbm35w0e8YAPUV8vgL5Xlyjn&#10;PFU28GW1zcGQRpu65rnk3sauinLmR71/wTv/AGtdH/Zb+Ip8QeI7TUr2xnsWtj9jjVpEbrkhmAxx&#10;2p3/AAVc/b+8KftuWng7R/Cema9A/h+/kubia+hSNGDJtwuGJJ5z0FeQ6VosIt/L2/KB09Kb/wAI&#10;dax3Bk8vDN3I61ndpWNJUE5KRufATxlefCPxl4f8UWeftWiXSXIUdXUcMPxUnrX3Z8Sf+C7fw30T&#10;wbe/Y9B8XSa01swt4GtYwglK4Xc2/wC7n0ycV8I2/l2EAVsbcdK5nxJodrqb7mVWOc57iqp3WiIq&#10;Uoy1PO/h/He+IfFupa5qTtLfateS3tw7cszyOWYn6k19+fsDf8FHPBf7Gvwq1rRvFNhrs019fm8j&#10;msoUkj27FXBywOfl9O9fHNlp9vp8mI49u3I4qTVLaPVbbayZ7cjrW8aLTuzOSTjysvft0ftNaT+1&#10;9+2FfeNPDtjqVnpMlpBaRrfIscrGMYZsKWGM9Oe1e8f8E6/269D/AGMdR16bxJpOrahY6xCgR7BU&#10;Z0Zc8FWZeCD1r5t0vwSkM/3V+bnntXRSaNC9vskVTnqK0cUZ8ulj7+u/+Dhj4P2snlt4Z8fHaeos&#10;oP8A49Uaf8HEHwdc/wDIt+Pl9zZQcf8Akavzj1PwJZztuEK/MeuOtZx+G9uP+WPzdcYpcpn7O2x0&#10;fxF/aCHxx/aH8YeK7GC6s9N17U5by2hnAEkaMeN2CRn8T1ro9M1jzVUhgTjFcZovgxLDG1doHXjp&#10;XVabZSLGuO3tVcvc1V0rHQWt35yE574qRuVzUVhbsyrkfhitS205gOnasZSSNYx0MyK2Mj5xk9q0&#10;tOs8cY5xnrVq30rc+75ePwq9b2Kxv69TWMpX2LSIYNNDPnBPp71dj03OGZeM+tT2wUMoC+4q1GFA&#10;5/MisZVGO9iNbMjb/F7VHNafKzDj0q59s2t2OOvNQ3Eu6P73I4x2xU69QM+VQq9evrTBPtXd+QPa&#10;lvJo2OVzxweelVJN0q8MBx0zWiQFltRVTz8o9Kr3etKhwOhqnOcRhmYkt3Pc96ozAyluNu32qlED&#10;U/tRXftyc+9YfivxKLLT5J5X/d26liT3PYfnUmGgi3Er9a8t+OnikqIdJhZj5pEk5B7Z4Br7rhGn&#10;TwNKtn9de7RVoX61JaJedr3flqfjfidiqua18Lwdg21LFPmq23jQg7yflzfCu+q6nA+I9SuvEWsz&#10;3h2t5zbu/A7DrRVzTdIZ7RSvyjHTNFfMfWqlT95Uk23q9e591LC0cPbD0VyxgkklaySSSS9Efd0V&#10;l9ok7rt54rQ07QWnGQv7zrya39O8LMHVui/Tk1sx6SkCqzYZs9hwK+Iq4pJ6H2UVoc9Y+HhHIrHq&#10;eQMVpizWLDMoPPOKtXTLHn5to69eapm7w2NxO0iuVyctSuUdKqRJtPyjsRVW5uAD1bI7nvTrzLr9&#10;/wCYHNVrsqybR8p6Zz0pxXcfKhfNLZ3FVXHHHSmvIqHcxUdcA+1U7vUfIttvVh698VganrTPOM5V&#10;WODz2reFNyYzXvtdjCfL1XP5d6y7jUftI/1nzdqw21Hc2CzMSMAA9antJceW2AWyeQOlb+z5Sbdz&#10;ReZtqjG3tjPWqkyNP1z+Iqd12KPlZu/TrVeeXaoIJ4ODzwKdijNvLEvJwxXHJx3qaK3VI/mx7FuK&#10;SSbMwO47ieSR1+lRSytKCG3bewyBitPeYErarHaI6r8xz2PSqR8UMs7Mz4XOCO9Zd7KftMgP7vng&#10;9ciqbtJn5Sx4BzjrjjFdEKaS1J5md14b+JVxol3HLHNIki4wc19QfAb9o+PWI4be6mCTZA5b0FfF&#10;lrZuJVZ22555NdV4V8VtoVwro7RsnQggY/GtLKOqM5w5lqfpt4a8Ui8jRo5Pm4IINej+GfFK6hGs&#10;czfvOgPrXwz8Cf2lo7hYrS8m/ecAEsOeK+lvCHjCO/hjeOTcGGchq7qGI51Z7nn1KNnY7743fAzw&#10;r+0b8N9U8I+NNFsPEHh3WIjFdWd3CsiMCCMjIOGGeCORX5YafqXxN/4N0/imtlqD678SP2TfEF3+&#10;4nAkmu/Arvxhid2YQVXuo+Y1+rfhbxat1GkM7AN2bPWrHxA+H2i/E/wdf6B4g0211bR9UiMF1aXC&#10;B45kPYj+tdVznlFop/CL4weG/jr8P9L8UeE9Ysdd0PWIEuLW7tJVkjkRhkcg4z7dq6avyF8ffCr4&#10;mf8ABvl8Xbrxn8PYdU8bfst69dmfXfDas1xdeEi7YMsG7P7sZXjcBgV+nX7NX7TXg79rT4Q6R428&#10;Daxba1oOswLNFJEwZo8gEo4BO1hnBBoJPQKKKKACiiigAooooAKKKKACiiigAooooAKKKKACiiig&#10;AooooAKKKKACiiigAooooADzXP8AxR+GukfF/wAB6p4b16zhvtL1e2e2nikQMCrKRke4zkHtXQUE&#10;ZoA+Nv2SviPq37Hnxjf4D+ObmS50ubM3g7W5ZD5d1CcE2rFuQ6biANxyFr6z8T6WuraXIpHavNP2&#10;zf2V9P8A2pfhe2nNts/EGlyre6NqSErNZXKZ2sGXnBzgjoRXJfsH/tT3/wAX/Dd/4P8AGkMml/Eb&#10;wfIbPVbaYj/SlXG2eM/xK30oA+Vf2/PhbdfBz4waX480qFljkm2Xe0Y+cN3P+0pIr1j4Q+OYfEmi&#10;WN/byboLyJZFIPTIzj8M17X+138Frf4qfDnU9MmjU/aoSY27o45Vh+Ir4Y/ZL8ZXPhDxFqvgrUma&#10;O80yd/s6tx91iHUfzH1r7yd83yBTX8bC6Pu6b2f/AG6z8do34b4xdJ6YbMbtdo14rVeSnHX/ABH2&#10;/pV79ptVPfFXa4/wRrYlhUMe3rXXIcivgz9iQ6iiigAooooAKKKKACiiigCKa1WYEHHPqKyr3wpb&#10;3X8I/KtqjrQBza+BLdWJ2r+VaFn4ehtcYUcdsVqYooApy6dHMMMgA+lVv+Ebty+7HOfStWigCiul&#10;RKu3auKhl8OQStux+lalFAFGDSIYFwFH5VHP4fgnPK/pWlRQBnQ6FBD0X9KZeeHLe6H3R+ValFAH&#10;PnwPbs3Kr/3zT4PB9vG3RcfStzYKAoHagDOi0GGEcKPypsnhy3kP3f0rUooAo2ukxWn3B+lWzH8v&#10;9KfRQBnX2hQ3o+ZBk+1Ul8GwRuGGM59K3qTaKAKdlpkdn91QKtlMrinUUAU7zS47sbWUflWbP4Mt&#10;5WyAv5VvUbc0Ac/H4It1bO0H8KvQeH4IMYUZHqK0gMUUARrbqvoKr3mmR3Ywyj64q5RQBgS+CreR&#10;j8vH0oj8E26/wj8q3yM0AYoAy7bw7DbH7v6VPLpUMse1lBq7RQBhz+D7eVt20Z+lSW/heCD/APVW&#10;wRmjbQBi3PhO3nH3R16YquPAtv3VQf8AdroqCuaAMOHwhBF/D9OK0bPTo7UYUD64q30ooAFG0UUU&#10;UAFFFGaACimyOEUknGOtcb49/aB8I/Di3LalrVqswO0W8J86d29FReSaAO0JxTWlVAWb5VHc15HN&#10;8bvGPj1I4/B3gu8ijk5N/rjfZIUHqE5dvyp0fwM8WePEb/hMvGlwbVx/yD9HQWsS59ZMeYf0oA7D&#10;xp8cfCvw/DDVNc0+GYc+SJQ8x+iD5v0rhbn9pLXvF2mXU3hXwRqrW0akrqGtMdOt8Dkth1LFQPQV&#10;2XgT4B+EfhvB/wASvRbVZ2O57mcG4uJD6mR8sfzryj/goJ8Zz8P/AIZL4fsX26l4i/c4T70cIPzE&#10;D3I2/ia9PJ8sqZhjaeDp7zdm+y6v5LU8HijP6OS5VXzOvtTi2l3f2UvOTaS9T5kvBqn7WvxR1C+8&#10;QahI1rZJ5PnWDGFQmW2rGeq5+Y564r3D9mn9kbwd4d8SrqFl4ftJdRkIH267T7VdHnvI+W/Iiub+&#10;B3w8/wCER8I2Vl5YW8uiJrnjoxA+X8Bx+dfYH7PngHyI4mZR27V6/F2ZU8VjPY4b+DRXJBdNNG/m&#10;0z5rw1yGvl+V/W8d/vOKbq1b780tVH0jFpet7bnrfwv8KR6NpEICBVVeABgCuvqGwtRZ2qRr/CKm&#10;r5U/QwooooAKKKKACiiigAooooAKhv8ATodUtJLe4jSaGZCjowyrA9QRU1FAHzj4k0/V/wBiTX9S&#10;8R2lxrWvfDfUJVe50iOBrmTQmJO6WHaC3lc5KkYAA5r3rwj4x03xx4etdU0u6hvbG8jEkUsTbgwI&#10;z+B9RWhdQR3UDxyKrRyAqynoQa+ffF/hTXP2S/Fl74s0G6uNQ8AXCmTVNAWHe9g3U3ELdcdcrQB9&#10;DUVg/Dn4j6R8VPCVnrmh30OoabfoJIpY29exHYjpg1vUAFFFFABRRRQAUUUUAFFFFABRRRQAUUUU&#10;AFFFFABRRRQAUUUUAFFFFABRRRQAUUUUAee/G/wDb+L/AA7d21xEssNxEUkUjIZT1r81fhutx+zb&#10;+0Pqng++3x6ffzEWrPwMc+Wfx6Z96/WDVrRbyBo2x8y8V8E/8FNfgNM+mWvi7TY/LvdDbMpVTuaL&#10;cMH/AICefzr7Lg7GU5VamU4l2p4hct+0/sP1vp8z8r8Tstr08PR4jwEb18FLnst5U3pUi++mvyZ6&#10;l4C1zKqrNjseeld5DL5qqR0r5t/Zv+Ka+O/BWn3/AJg87asNwueRIOv58GvoHw7qf2u2X1xXy+Mw&#10;tTC154esrSi2n8v6/E/RMrzKhmGDpY7DO8KkVJejV/8AgPzNWiiiuU9AKKKKACiiigApuOadRQB5&#10;n+0F+yZ4L/aU0mOHxFpajULVt9pqlofs9/ZuOjRzLhhj614mvjb4w/sMMy+Kob/4ufDqEgLq9lCT&#10;rGlp0HnRDcZlB6sCDya+tyMmmSwrKhVlVlYYIIzkelAHIfBn48eE/j74Vj1fwrrNjqlpIBuWKUeb&#10;bn+7Imcqw7g4NX/GHw10/wAXwMZI1juCOJFXn8fWvGfjL+wVZ6j4tm8afDLVpvh348XMn2mzBNjq&#10;DcnbPB9wg5PzAZ5rG8Dftzax8IfEdr4R+Oei/wDCK6tI4gtdfth5mjamc4BEmB5bHI4IGM1MoqSs&#10;xqTWqNH4j/Am60Es3l+ZD/DKg+X8fSvK9Y8PT6Y7eYny9eRX21Z3lnr2nrNDJDdWtwm5XRg6SKe4&#10;I4NcH4++Atl4gheWyVYJuuw/cP8AhXm1sCnrE7qGMa0kfI88CShsfSq//COi4OdvQkdK9K8Z/B25&#10;0G9kWSGSJ1PTHX8e9c2mnNYuyyKV9yOlefUi4KzPRjVi1dHNv4PWSP5lAGeTiqN14KV42DR9DjpX&#10;eQWizIflz3HFRz6duUnHBrFVnFmm55Xq3gpoxwu3HSqNpFNos287vlNeoXmlKydPu1zeuaHHz8q1&#10;30MW3ozGdG+xa8D/ABhn0KeNZGYrkd+gr1/w/wDtJ24s1bz1G3PVq+ZNZgazU7dx9OKwbjWrq3Vg&#10;sjAMOfau+nShUd1oefVw8lsfa3hj9pG3vdYRZJI2jY8kHNe3+Gdds9btVkt5EfcM8Gvyw0nx9faZ&#10;qKyCYrt5xmvoj4H/ALUjQrDDPNJG64BO4YNdFShKl70NUceq0kfb3lLMv8JHeq8uiwy7t0a1wfgT&#10;432uuRIJJF6AbgRg16BY6jHfRh43Vvoc0QrRloHKcn42+COi+ObN4ruzhbcOH2fMDXy3+0B+yjN4&#10;CglvLRftFj1YbOY6+2d2VrlPi1Z2974Lv1uApj8kk5quVXuI/MvUfCcZuXUKAQc9Kzrzw2sQGV5z&#10;1A616P4l0VZL648tflDttx6Zrnrm02ArIu3HSt3qOjVszyzxJoLI25VwwHSsa3vfJ+Rid/oTXp2t&#10;aLwzKOepOK8y8aaUY2kf5lk7HFQ6d9j0adRWLkWsxxBW3Djg9jSzeJ1U437h1BxiuAl8RNbyFZGb&#10;d3FM/wCEiaQH5m2/ypRp9wlV6Ha3HiTzRuzwR0zVGTVHl6MR3rnLe8Mx+9+NaMUzIezcZz6VvGmk&#10;Y81zTt2JbvVuPYgHzZ65yKzPtgVevTGMUx9SII+atNzO7N6K/wBkfylevSlkvGdeGPXPNYcF60rc&#10;FvTFadpCZYtvzE1LjYfMy0kzMcDGPc9K0rWz8xV+UNu7+oqOy05RNuOTkdvStayTaVC7V44rOUrF&#10;Elr4fDD6jn5a0LfQxHJjaFb2FWNPX7vpjn3rUiBVD/D64rllUZtyoq2GlKFb/a9a0rewy2372OAB&#10;xii1iG3+LrkZHNWPMEC5H3jk5rCTb2KI3TyuPu/UUgLefjH/ANYUhnB+9/F0qJ7goTgjpxxU8tgL&#10;YuGjHy4+Wq8+rlFPzfh61RudQKxfKev5VnzXTENjd7mrjHuLc2I9YEpP3s1YMpZR9/6Vi2LbGH3v&#10;cCtaAllX5m+XtU1FZ6D1ILlMvySvHX0pViZj7Y5qQWjXMv8AF07itC101olVdu4tU81gMibTjJLt&#10;3EZHA61E+nb23bd3tnrXRPaq5C/dx1IHSqOphdOtZJN21VGR7/8A66qjCpWqKjSV5SdkvNnPjMVS&#10;w1CeIxD5YQTbb6Jas5DxdqEWk20rMcLAu9z714NJFN4r8RTXUmWaSTJBPbNd78YfE7SBbFWYtKfM&#10;kKnr7VS+HegFrtGx1YZyK+y42xMcJGlkOGfu0Veb71Hv9yfL8j8q8LcHVzKrieMcbFqeLl+6T3jQ&#10;i3yLycvia62T6m5oPg3yNLj+WMlhuOVBxmiu8srCKG3VWWMbaK+Xoa00z73GRXt5H1jAVRm2jGP0&#10;qC8uwFxwuRx2H86mFuyqVX8/WqV9a+UpZsfLz1r4J2cmfWc2iMq8uQ8rKnJxk89KjgO48tgY6k55&#10;qK8ufmZsAkZrPluxJFt3PtHQdxXTGN0K6L81wsTt90r0Oe5qjdagqMc7QeTtpFOItuec8ge/rUS2&#10;SzFh0b+9jpXRGKGVbt2nDYXhh17d6yZ7NrmRS2WHOAe1dEsSsvzMSQNoB7mmtBHbyId2NnPrWnNb&#10;YI7nMJoBJ8xlyqngDqKufZfJZdwVW69c/wCf/r1o3erRwb1X7zHArHvbzdIGZgAvOT60Rk5blNk9&#10;zexqq7QygjBP92sy7u9qtjoT1z1qHUtSUFtvqM+lZ8t7JO+1drKRjmuiNO+rIlJlppMFV3bs5J//&#10;AF1GSzL91vUd80tpa+XD82Ax6ZHFPkVYVDbsnoRnp71rddCNtSnLYAPubrJz16Z9aZBbrbKS3zbR&#10;zkdPSn3OqKGbbt+Xru71mzazuDZxtX73HIzVrmYc1yxqF2oyM7gvAz0NZ9zqgikXo2Paq8139oiJ&#10;X5ufl78VSeykuGYrzjrx0rWnFL4jQ3dC8YSR3qtHM+5W4I4wa+nP2bv2k5opY7C+lO7cFVsda+U9&#10;P0cwsNy4Xvx1NdZ4U1JtLuI2G7JII46c0qkox1iTKnzKzP058HeMY9UtI5Fb7wyDmvSvDXi5XRYp&#10;myOgbNfBfwK+P0mkNDb3jZjIwCSRivqPwb46h1e1RkkR+/BrbD4rmVjz6tK257Vr+g2PirQ7nT7+&#10;2gvbC9iaKeCVd0cyMMFSOhBr8o/2jP2SviR/wRU+M+p/Gv8AZ7s7rxF8INYuDd+NfAu8yfYY9255&#10;7ReNuMucA+nFfp74V8X7FWGZt0fY/wB2ulubSDVbOSKZI5oJkKOjAMrqRggjuK9A45RseT/sVftr&#10;+A/27Pgtp3jjwHqkd9Y3sY+0W7fLcWMoyGikTqrA5FewK24f/Wr8sf2zf+Ce/wAQv+Cc3xt1D9oz&#10;9lW2aaG6kM/jLwCDiz1OAcvJAgxiTgnA9c+tfZv/AAT2/wCCi/gH/gof8HYfEnhG88nUrUmDVtGu&#10;Mx3mlTrgMkiNz16HoaCT6BooU5FFABRRRQAUUUUAFFFFABRRRQAUUUUAFFFFABRRRQAUUUUAFFFF&#10;ABRRRQAUUUUABGa+Vv27/wBnHW9L8Qad8ZvhvAY/HfhFD9pt4nCLrNnz5kTr0Y4JIzzmvqmmzoss&#10;TKwyrcEEZzQB5X8C/jloP7V3wVtPEWjTMwnjEd3bumyWznA+eNl7MpzXw5+358Mbr4NfGHS/Hmlw&#10;7Y5bjF36eYuOvsy5Fet/GHw1ef8ABOD9oOT4kaDDc/8ACrPGU6J4qsowZI9KnZsC5RRyqksN2B2r&#10;1r9pH4d6T+0N8Gbg2M0N5Y63Z+dZ3MR3All3RuPzFfQcM5t/Z+YQrT1hL3ZrvGWj/wA/VHxXH/DM&#10;s8yeeFovlrRanSl1VSGsWu13p6Nnkfwh8cw+JNGstQt23W95Gsifj1H517HpN6Lm1Vsj86+IP2Tf&#10;GFz4N8R6p4J1RjHeaZMzQIx5GGw6/mQR9a+vPA2t+fbqD3rPiLKHl2PnhlrHeL7xeqt8vxN+B+Jo&#10;57k9LHtcs/hnHrGcdJLvvr6NHYUU1G3CnV4Z9e1Z2YUUUUCCiiigAooooAKKKKACiiigAooooAKK&#10;KKACiiigAooooAKKKKACiiigAooooAKKKKACiiigAooooAKKKKACiiigAooooAKKKM0AFFFGcUAF&#10;FGaQtigBaM4qOa4WBSzsqKvJLHFcH4y/ab8G+DL1rSbVlvr9ePsthG11KT2GEBwfqRQB3+6mvOqL&#10;uLKABkknpXkU/wAT/iN49hx4a8HwaLBN9y91uYbkX18lTuz7E06X9m3VPHTRP408Y6xqiIctZWTf&#10;Y7Rz7qvJA9M0AdJ44/aM8IeA7lbe81aKa+bO21tAbiZv+ArnH44rmf8AhcXjr4hhm8JeD2sbNuFv&#10;dck8gMPVY1JbH5V3Xgr4QeG/h1CV0bR7GyZvvyJEPMf6t1NdIBz/APWoA8jH7PfiDx4jSeM/Geo3&#10;SzDElhpY+x2wHpkfOfqTzXZeBfgl4W+G8Ua6PotnatGMeaR5kp9y7c5rqwuKUDFADVTaKcBignFN&#10;3cUAV9Svo9Os5JpZFjjiXezMcKoHOT7V8Baj4kl/aY/aQvvEUrSNoujnbaqwxlFzsXHqWJc173/w&#10;UK+Np8B/DNdAsn/4mPiFjEwX7yQDIcj6nC/ia8y+B3w6bwh4Us7Fo/8ATLg+fdHuHOOPwGBX3mVf&#10;8JOTVcxl/Fr3p0/KO05fovvV0fjvEX/GScU0Mjhrh8JatW7Of/LqD6efpfset/B/wk2s6xHIw+Us&#10;MV9gfDHwuukaZGduMAY968j/AGevh/5McUhjPY9K+hrO2W0t1jX+EV8GfsRJRRRQAUUUUAFFFFAB&#10;RRRQAUUUUAFFFFABjNMliWVWVlDKwwQR1FPooA+f/Hfw88Rfs6eNn8XeDZIZ/CM259c8PmLn/rvA&#10;3YjgkdODXrfwp+LOg/Gfwfb654d1CDUdPuRw8Z5Ru6sOoYehro3jEilWwytwQRXg/wAT/hT4i+B/&#10;iv8A4TD4b29i1jNKZde0N0KR3ad5YtuNsgznnOcUAe9ZorlvhT8XtE+MPhWPVNEvIbqMHy54kcGS&#10;1kH3o3HZgcgg+ldTQAUUUUAFFFFABRRRQAUUUUAFFFFABRRRQAUUUUAFFFFABRRRQAUUUUAFFFFA&#10;CFcmvPvjh8P7fxf4YvLWePzIbqJo3U/xAjFehVV1azW+s3jbnIqoycWpR3IqQjOLjJXT0Pyf+Gq3&#10;H7N/7RWreD75mjsb6fbbE8jH/LM/kSD9K+uvAWvbgoz/APWry/8A4Kb/AAJmk0y28WabGy3uhyZm&#10;KgA+Vwdx+hFV/wBm/wCKi+PfBOn3+8G4VfLuF6kOvUn64z+NfccSxWZYKjntP4n7lX/HFaP5pfef&#10;kXAMpZHm2K4RrfBFurh33pzd5RXT3JX/AB7H0pBKJEB65qSsnw7qIubVf73pWsOlfCn7AFFFFABR&#10;RRQAUUUUAFFFFACAYrG8dfD3RviX4butI17TbTVNNvEKS29xHuVgeD9PwraoxQB8l6j+y98Rf2Pr&#10;uTVPgvqf9ueGNxkufB+sTl1RerfZZTypzn5Scc16V+zt+2/4T+PGoyaJN9q8MeMLXIu9C1VPJuYm&#10;HXb2dfcGvaMfNXlv7RP7H/g39paxU61ZyWmsWxDWmr2LeRfWjDkFZBz+B4oA9E1zw9a+ILbybqFZ&#10;F+nIPsa8n+Iv7PzKkklkPPhwTtI+df8AGvL4vin8Wv2H7lbXx1aXHxI+HUBCx+IbGLdqenp0HnxD&#10;mQDj5lFfRnwj+Nnhf45+FodZ8K6xZavYSKCWif5oiRna6n5lYdwRkHNY1KEam5cKko7HzVqng+40&#10;iU8N8vGAelZsl3sOxlO4V9Y+Lvhvp/iyJmkj8uZv+WiAZP1rxH4kfBK70XdIse6P+GRBwfrXj18v&#10;ad0ejRxnNpI8vvpVC+g6VzerKZY259h7Vsa5pF1pk7B1ZlzVWztPtZ+bgfSudQ5dzuhJdDk7jQvt&#10;abm+lZdx4HGxvl7c5r1KLw5GE/iIIyahvdLjj+bHGKuOKaehb5bWPCfEngNkDNs568elYNos+j3A&#10;ZT3617nrGkJciRdvDd65i/8AAkc3zbSfwr16OP8AdszgqYdSD4afGG+0F41aRmj44r6O+Ff7R3m7&#10;FaTnHQivmFvArwSblB4P4CrUNxPoCZUsSOPpU1JQqax3OeWFa2PvjR/jXZXFsGkba3U1xvxd+Ksf&#10;iXSZNPts7JhtdhxkelfI0Xx1vNBh2yOzqPU9Kv6V+0pbXEgWZlVs45PWu6jRqONzhqXi7M7PXvh8&#10;szs0LbGbpzXFeIvCUtqzLJHuVf4veuosfi3Z6iF/exjcOK0ItctdWj3bkfOOKrlqQ3RipLoeQXtn&#10;8rKyllHqOlcR4v8ADK3ETLjJGSDX0FrXg6z1JW2qqs3da4Xx14V/sfTpGcKy7Tg9xWtGSctNzSMm&#10;mfJ3jfwy1tOzL8u39a5JbxrZzv55xivRPi1q8UczqSN3IB6V5Lf3/m3DHcv4V04mnyavc2py5upv&#10;22trEPftitK31wOoOefrXEw3Ejyd/wAq2dNz1BJ6cVy06jbsaHVw3jNIBu/I1dgj81sevoOlY2nj&#10;7o/Gt/TMrhsL1FaczHqaOnWJT5uMenpW/pNupUMVGMY96z7Hy1Hb5Tk1sWsogOMr26HpWbuWaVog&#10;yOdv15q8NkJOeO+BWbDqBQZXPpzUhl3jv71nJO5pHY1rW92gY55/KtGO7GTzwvqOtcyt75SHbt9e&#10;tXLW/wDtWN3/AOusZU+oe0Oj/tFUX/axg4PSo31JSfm4449T9azbcsV4/I054y5X0BI+lRyos0Bq&#10;C3HfC/zpS6sfYVmJIyNt+6AfzqYXZj/PpSDUkkCtJg888U62sfNP3e/402KZSw4UHPrWpaFUG1Qu&#10;cc4pSdkOxFBp/k7e3PT1q7BBl1/hycf/AK6kRVcqD83cn0pw3Efwq3qe4rFu4DreDfIG5OD3FXlX&#10;Z8rDnPUVXjnwPl2jjnPOakWZjlvQd6iW4a9CaWZYnbvxxiuG+JXiVbS3lUtiO3G9/r2FdDrF+1ta&#10;ySbumfxzXgvxz8Xuzrp0bZkkO+bnn2H5Zr7vg3D08FTq5/XXu0dIJ9aj+H7t2fj/AInYqrmlfDcH&#10;YNtSxT5qr/loQd5f+BNWXzVtTl21WbxHrkk8nKs3Pt6f0r1DwLZLAkfyBjgckcD396838AaU00oM&#10;mV9sZr1bSpksrZeNzAcZNfCYitKtUdWo7yk7t929z9hwOFpYalHD0FywgkopbJJWSXyOjFzleGba&#10;enGMUVjtqpRVCtgbRwTRXoUbKmk+x4WMt7eR9m3l4sUZXPTtXO63qpw306dzUlxcuQW+YbRz9azL&#10;6Nr5l285zlT1FfERprmdz6S+hkX94zMw29cn2FNt43Yqdo+YdxzV4aIyPlpPl/unvVyOx8tVP93g&#10;fSunmVtAKsNo3lj5RwKkuEjjgzuVmXHOKvGNY4uT830xmsy9lVUHB+Y44pR1ZVl1M69u1g24K9T1&#10;rHudWMcvzswBOBjmrGofPP33Nnr2qjLbsWb5W56H0roUSivNf+bJ13FT07VVlL3TKoyV7kCr0Vkt&#10;upZj80ntT4WRI8En8q10SAzm01kgbcvQHrUM1uqMv93rhf4avXdztQ/M23OMZ+6BWLqOp+UrMH4X&#10;+8M1VO7AfNerbp1UjPB561nXusRgt8y7ic4rMvNVkk4XdnqAO9VIrZ7gZ6dsj1rqjFImyuXZtQMh&#10;bad3b6GmWsDTytwuG/hI6/j7VoaXo+2MNuX/AHW/nWk2nw2iqxOWbvtodRRK5bmfZ6PtbEnyr29P&#10;wqY2giG0KNx4BK4B+tWZlVU3ZXb1HFQfbDLtCfMgGOnQ1jztlKLQ0pvkwy7uOABgVesI2QBdvPft&#10;iq9lb79u5u+ct6VoxQtC3yrhjyMdhWc5dCtjc0fVZLHDKy56YJr1/wCD/wAdLjwzeRQTTFrfuWbp&#10;Xg8V2ob5m56AehqwniZrWUqrcdevFZ04yWqM5JdT9HPAHxDt9dtI5FmVlkHavT/CnjDyAElbdFnt&#10;/DX5u/CP9oG58H30YkmeS3zkjP3RX2D8Kfiva+L9OimhmVlcA8NnmvWw9b+Y82tRtsfR37u7t8rt&#10;kjkHTqGBr81v+ChX/BLrxp8C/jLJ+0j+ynIugfES0xJr3hWAeVp3iqAcuDGuB5pA9CTivvfwr4ta&#10;1Chm3RN2z0rsobhb2NWjIZGHBr0NzjlFrc+X/wDgmd/wVL8H/wDBRD4fzCFG8M/EDQm+zeIPC183&#10;l32mzqBu+RgGKZPDYr6mzX56f8FNP+CTOteI/iBD8fv2c9Qj8C/HDw2omkjtwY7PxPEpJeGdB8pZ&#10;lZwCVOSR0613v/BLH/grRo37b+n33grxdYt4H+Nng/Fp4i8MXxEczSplXmhBwWjLKxGBwCKCT7Oo&#10;oBzRQAUUUUAFFFFABRRRQAUUUUAFFFFABRRRQAUUUUAFFFFABRRRQAUUUUAFFFFAGP4/8D6Z8SfC&#10;F/oesWkV7pupxNBPDIoZWUjHf0r4u+DHifUP2I/ja3wW8YXkk3gvxFLJL4L1e8GwRZOfsZfoSu4B&#10;ckE19015b+11+zBpn7VHwjvdAu5GstSjBuNL1BB+8sLpR+7kX6NjI7igD4D/AG/vCUvwf/aBsPFW&#10;j2lzFLMFknlEREDyDgDcOPmUcj8a7j9mH9paz+IU/wBkuJoYL/cdiBWXzQACSNwxxnHWn+BdbuP2&#10;kPh1r3wh+IqR2nxK8EJ5crAlTeIuRDdIGwcFWXI9Seea+ZPAHjPVvg34huNJWzs4dUs7zbJPdEr5&#10;K8KydR3Gfxr72b/tbIlUWtbCaPu6Tej/AO3Xp1+Vz8dof8Yzxg6W2FzDVdo14rVf9xIq/m9NT9Mt&#10;HvftVsvr3q5XlXwB+Nej/E6ymj03ULe8m09xDcCNgdr456E8V6mjblr4LY/YrW0HUUUUAFFFFABR&#10;RRQAUUUUAFFFFABRRRQAUUUUAFFFFABRRRQAUUUUAFFFFABRRRQAUUUUAFFFFABRRRQAUUUUAFFN&#10;L8U2e5S1haSRljjjGWZjhV+poAkzRmuP1z41aHpM0sMU8moXEcTSiK0Tzi2BnGRxk+9eSeJ/2ytS&#10;vtL02LRdDnh1LUJv9RKhdkhGct0AJ45xnFAH0SzgCuP8R/HLw54cuIYGvluriabyEhtFM77/AEIX&#10;OPx9K8a1nTPGXxO+Ec2rWX9rXGufbBCkV9c/YILaHcC7qVX5gBnBYVl6Lq/hLwFrOn2tv4lvNa1D&#10;TbprmXSdDgGpyiYjlTL94AnnDEUAfUtrc/aYI5MMu9Q21hgjPrRc3CwRs8jrHGvJLEACvJf+E1+K&#10;XxEkK6R4a0/wfYyHCXWsyma7RezeQo259mapIv2Wv+EmkWTxl4p17xUNwZ7ZpjaWjH/rlEQMexzQ&#10;BreKP2ovB3hu+Wzh1Jtc1Jj8tnpEZvZj9RHnaPckVij4ifEz4h6g0Wh+FbXwxpuOL/WJvMmf/dgU&#10;DH4tXofhT4caF4IgWPSdI0+xReB5MKqcfWtxVwaAPIh+zFeeL7r7V4z8Ya5rzZB+x28hs7Jfby0P&#10;P1JNd74P+Fnh3wHaxw6To2nWKp0aKBQx9ycZJ966HFFADQm3pShcUtFABRRRQAUUUUAI/SqupajD&#10;pVlNczyLDDboZJHbhUUDJJqy5wK+df8AgoT8am8C/DVPD9lIy6l4k3Q4U/MsPAc/jnaPoa9LJ8sq&#10;ZjjaeCp7zdvRbt/JXZ4HFHEFHJMqrZniPhpq9u7+zFebdl8zwW/8RzftKftH6l4hmaRtG0lgtsj8&#10;oFXARRn1ILn3zX0R8IPCL63qqyMpPNeS/A74ef8ACJeErOyMY+2XH765YdSzHofoMD8K+vv2fPAI&#10;jijcp+levxZmlPFYz2GH/g0UoQXlHRv/ALeep854bZDXy/LHi8d/vOKk6tVvdSlqo/8Abidkuj2P&#10;XPhh4ZXSdMRioyAK66obG2FpbLGOw7VNXyx+hBRRRQAUUUUAFFFFABRRRQAUUUUAFFFFABRRRQAU&#10;joJFKtyDwaWigDwX4xfBvW/hD4guvHfwr0rT5NVmlE2saIXNtDrCZyzhlBAlxnBKnJIr074Q/F7T&#10;fjB4bW+sXEdxDiO8s3YedZy90cexz9a6w9K8L+MnwD1DwL4lvviN8N7CNfF5jzfackphh15FHCN1&#10;UScABsfjQB7pmiuH+BvxqsfjJ4VF5HbXGl6lB8l/pt1gXFjJ3RwPzB6HNdwDkUAFFFFABRRRQAUU&#10;UUAFFFFABRRRQAUUUUAFFFFABRRRQAUUUUAFFFFABSP905paKAPOvjf4Ct/GXha7tZ41khuoXikB&#10;H3gwx/XNfm18OPtH7OP7ROreD75pFsb6bFsX4XJOY2H1Hyn6V+sGq2a3lm6sN3HT1r4G/wCCnPwG&#10;lfS7XxZpcLC+0Vx5roPmMXUN/wABIFfZ8HYylKrUynFP91iFy3fSf2Zffp09T8r8Tsrr06FDiPL1&#10;fEYKXPZfbpv+JB+TV312eh6n4B18Hau7613sEm9Afavmr9nL4qr488F2N/uH2jHlXCL/AAyL1/Pr&#10;9K+gvDeoi5tl+bPHFfK4zB1cLXnh6ytKLs/VH6JlWZUMwwdLHYV3hUipRfk9fv7+ZrUUA5ormPQC&#10;iiigAooooAKKKKACiiigAoPIoooAjuLWO5haOSNZI5BhlYAqwPXIr5x+Ln7A8dv4tl8ZfCfWpvh3&#10;4x5lkSzX/iW6q/ULPACqnJyCwGRuNfSVJtoA+Yvhz+3nf/DvxFbeE/jloX/CCa9I4htdYVi+i6o3&#10;YrMQFjY5B2sfWvpSC5tdasY5Y5Ibq2mUOroQ6SKe4IyDWP8AEj4XeH/i34buNH8SaTY6xpt0NrwX&#10;MQdemMjuDz1FfNN/+zx8Uv2MriTUfhHqU3jTwfv3zeDdWnZ5oB3+yTkMw/3DxQB7n47+BFlrySS2&#10;SrFMcnyyPlY+x7V4r4q+EtxoFy26B7dl5AK9a9M/Zz/bY8HftD3M2lQSz6D4tsRtvvD+qr9nv7Zg&#10;OfkPLL1+Yelep634ftfEFq0N1Ckoxxn7y/SuPEYVVF7ptTryifHd5O+mNtkXDL6isu7vlus49PSv&#10;fviZ+z6zRSS2a/aIzk7cfOv+NeI694HutFuyVViFPII6V5M8K4bnoU6ykZ9pp32xhlfl/rVxvDin&#10;+HauKNNnW0Cq42tk5B7Ven1aMJ94M3pWD576HRfuYOp6NHbQEYUZ6kjNcT4rtY4Iz93jJwO9dd4i&#10;8Q4RsEdK858VX5cOcnGa7cLTm3dkzqJI4LxnKWMm36A15prV/JYyN87bueK9C8T3G8OeCMcGuB1+&#10;0WdmPVj+lfVYSXLGzPLrPmZn6b8RtQ0plKTsdv8AtV3ng/8AaGuLdolmZvTOa83bw6S/elPh+SH1&#10;PpXd7a6szj9ik7o+mvCvx8hu0OZl5984rM+KPxUgutIkRZlZiteC2f2qyjyrMoz2qbWbq71KzKlm&#10;b5eKVGNKMuYmVGTR5f8AFfxA+oa5IsbM25j+FY9hprmNSync3fFdpc/D43Vz5ki/MeelTJ4PaEL8&#10;vT0rnxlb2k7rY6KFFwicra6Ztb5vw461qWNv5B+XPPWtr/hGm/un246Ui6FIj/d/TtXFy63R0cq6&#10;i2GI1P0H41t2XA2r1xVK00psc57ZNbVhYMvzYYMvXPeq1AsWrMEHHf0rStXw/HBxzmqttAQdvTjv&#10;VhYJD32rnA9aVzRamhFd/wCzVtN0kmMc9ap2sH3c4PQ1s2FuruCF+b1rOcrB5EEdkZNueD71o6dZ&#10;9cL0q3DaqoBIHXkYqeKVUb5V29TXO6jehShqSQ2hRO4xxzUcxwf4d2cGnPMXzjd26GkjtWuG6fX3&#10;qDQg3Z+Ytn0xQqs7r1zgDirY0wr8v5g9jU9tYbDjH3euaXMgK3kbSOV+U5xV21myM7uoPI70j2+x&#10;Md+3tSH5OOelZudxpmhDIqp1bnvUnmbjyap2kjOVXPHpVtffr1PPWoES265bBO3n8qtFlRM/gRnr&#10;WZLerGGznk9ap6lrSwwM3mfdBGB3rSjh6lepGlTV3JpJLq3oc+MxVHC0J4mvLlhBOTfRJK7ZjfEf&#10;xJFpdpM7SKI7VS789+wr5k1fWJvFHiaa4Y/65ixPoOwFd3+0T462CPS45P30x8yYg9uwrh/COjvc&#10;3Cs43en+FfecYVaeEhRyGg/doK87daj1f/gO3XqflHhbha2ZVsTxjjV+8xTtST+zQhpFf9vNcz2v&#10;oz0DwLaNb2i4+VupDDpXWRSmRV28EcN71k+HNONrBz74GOtaQj81fvCNewHIJ9q/P5eR+0qNlZEs&#10;n7xv9Zt7YxRT7eIuh2vDjP8Ay0HzfpRXZTfuo+Xxn8aR9pfY1DYb7oGPpVedfKTAwF6YPrTrrVo1&#10;BVW3Z6H1NUr2+WRflY/l0r4nlbkz6jl0Irm4WBX+VmweDVH+18jIb14btTbyQyxNtbaqjGc9a5+/&#10;vmRm2/MWPBxXRTp3JlpsdA2orKOfvbcH2NZl7GZTubDNkcA4FZ0d40f3n+bqP9qj+0JEXttweorZ&#10;UWitWTbN0bAYLLyarzyKkJVu3OR1qG6v1WXcNo/HrWXqeo+Yzct8o5OfvVtGLKI9Q1pEUndtGccj&#10;qKow65u3Ny20ZX6VTu4zcy9GxnIGeDUmkab58m5t4Uj1/QV0OEbE6vQvNfvdo+3d06Y5NZcmnyy8&#10;Bdx9K6G2tlhUd8gjntTLkINqjC4/OsY1LPQvlaOZXQsswYA7Rkn0qxYaZsZvlHrxWjNdRn7w3duB&#10;07VEVkgl3J91jWntG9yrImto44VGPvYxgg027nd1+VeFPpnNCWZcr93k55GRU1tYY3fLnsF9anTd&#10;i5tTNn3MW4b2xzSRwFQFZn98VuppwcdNq+lE8cNp82DlBnGOD9KPadCijFb4OC2BwRx0p810Iiq7&#10;d23k4PFUNQ1xrhNoQLg5/wA81XjmZ0kVQ2eoPSqVK+rM5SZNd3Tq247mGeBVNDvlJZSRnb9RWhbW&#10;LXiL/e9cda0NO8OM8gMjN83QYxWnOoqxKuyro8MkmxQGXH8Xt2r2v4L+PbvwZqEW1m8vjep7j2rz&#10;7S9MhslIbd0rVsbn7I29QR9TXPUqy+yCj3PuX4Z/EqHxJp8LLICzDkdwa9U8L+KWsmHzF426g18E&#10;/DH4jXGg3yzRsyqG5UnrX1D8Mvilb+IrGMrIu49eeQa7cJjLvlkcdbD29D6Ls7mO+txJG25W/Svi&#10;D/gqb/wSQh/amv7L4qfCzUv+EB+PHg/N3pOt2rGNdSZMOLe4ABDKxTGSONxr6k8N+K2s3Vl+ZO6+&#10;tdzYahFqcAkjYN7elevdPY8+UWmfCP8AwS4/4K5TfH3xPefBf4zab/wgnx88JjyL7TbhRHDrKqcC&#10;5tzn5gwKtjj71feoavj7/gqb/wAEn/Dv7f8A4Ztde0m8m8HfFrwuftXh3xRYkR3EEqj5Y5DjLRkh&#10;cj2ryX/gm1/wVh8RaX8TW/Z5/abs4/Bfxk0VTFp9/IpWy8UQD7sscmWXeQRxnkg0En6OUU2NsjO7&#10;cCOKdQAUUUUAFFFFABRRRQAUUUUAFFFFABRRRQAUUUUAFFFFABRRRQAUUUUAFFFFAHyr/wAFF/2U&#10;dV8dWth8TvASW8HxF8EoZrdTlV1WAcvbOVBznAxnPSviH4yeM9O+IqaF8WvD1o9rJcTLaa1ZSfes&#10;7xOCrY45UAf/AK6/YO5jDRMMA59q/Mz/AIKV/sty/s1eMNW+I3hnTJJPBfi4pD4usLVR/or9FvVT&#10;oWBVM4BOM19BwznCy7HxrVFenK8Zro4vR3/P5HxfH3DUs7yieGou1aFp0pdY1I6xafnt8z074Ka/&#10;pt9pdpqWm28MMOpIspKRhWJI5Bx3HSvbNIvPtVsuPxr4T/Ym+Kio8/h2S6SVcm5sXUkiRcfMF9sA&#10;MPqa+yvAuu/aIlUkdh1rPiPKHluPnhlrHeL7xez/AK7G3AvE0c9yalj2rVNY1I9Y1I6ST9Hr6W7n&#10;YUU1G3LTq8M+uCiiigAooooAKKKKACiiigAooooAKKKKACiiigAooooAKKKKACiiigAooooAKKKK&#10;ACiiigAooJxSbuaAFzSN92q2qaza6NAZbq6gtox/FI4UfrXm2tftaeFYbua00V9Q8VahCdpg0q3a&#10;bB9N+Ng/FqAOg+MWq+L9E0WG58JafpepTQyB7mG8laNnizyE2gjdjpkgV4l428BfED4h2erbrzUN&#10;LstUlSeO8lvY/JtIDy0TwsmPk/HPrXfRa18XPiTAPs2k6J4Ftbgn59Qf7ZeRr2IWN9gb2JOKks/2&#10;SdM1l1l8Ya1r3jObO54r+4C2uev+qjCrjPY5oA4P4bePfD/wm12QLri+NNduLZLT7DoGm5MrJx5j&#10;AfIpPAJBArctj4y1rWJNR0/w34b+HtvdMQ9/q8hnvpSeMLGmUHTua9n0bwjp/hDRmtNF0+y0+NYy&#10;qRwRiNBgccAV876J+zv8VvEniFV8Ra9ZnTbe9kv7Z52Fy8TbiFixwDEV57EetAF34geAvD/w+tId&#10;X+IWv+I/HP2x8Rx7xFZxegWOHYvX+9k0ngH9onS9CZ7fQfD+m2ekx3CxwWltbt9omXIBcYyCRnkH&#10;Br07wn8B4bXw5/Z+tXR1SH7U1yIQuyFM9AB1wDyOc113hnwRpfhKya30+zhtY2cyEAZyx75POaAN&#10;GzkW5tY5FUqJFDAEcjPPPvUqjFKBgUUAFFFFABRRRQAUUUUAFFFFABTd3vTqY3FAEGq6jHpWnzXN&#10;xIscNuhkkc9FAGST+AJ/CvgXUfEU37SH7SGpa9cZk0fR5dtsrdAqnEfHvtLGvef+Cgfxr/4Qj4br&#10;4fspM6p4i/dYU/MkWQG/76Jx+deYfA74ef8ACJeE7Gy2/wClXQE1ycfxHnH4ZxX3mU/8JWTVMylp&#10;Vr3p0/JfakvX4UfjvET/ANY+KKGRR1w+FtWr9nP/AJdQfTf3mtbrQ9c+D/hJta1ZJGXjP5V9hfDH&#10;w2ukaYnyrwvavIf2e/h/5MMcjIeefrX0NaW62lusa/wivgz9iJKKKKACiiigAooooAKKKKACiiig&#10;AooooAKKKKACiiigAooooAKDzRXN/FTQdS8SeCb610q8mtL1kzG0TBWcj+EE8DPAyaAPM/jZ8EVX&#10;x/D428F6g2m+ONNjKS2cU4WDWIjz5U0Z+UnuG4Ix1rqv2ef2ibH48eHpH+w6hoet6fIYNQ0rUIvK&#10;ubSQYzxkgr6MCQa+R9G8deIPhx+0RqS674cg8K3SxRXGnRTxJfS3KqAJNzx7myTkgkge1esXeoad&#10;+1LBpXjrwNrGreD/ABxotzJH9iliEK6psHzQTpIvzocnaykckc0AfU1FeZ/AP9pDTfjDLf6TcbtN&#10;8V6C/wBn1TTJo2jeJx/Em4DehwcFcjjrXpgOaACiiigAooooAKKKKACiiigAooooAKKKKACiiigA&#10;ooooAKKKKACiiigANee/G/wFbeL/AA5d2txCskNxG0cin+JSMGvQqqararewtG2eV9KFJxalHdEV&#10;IKcHCWqejv1T3XzPye+GqXH7N/7Q2p+DdQlZbG8f/R3J4B6o34qNv1r688A65uCq3Y4NeWf8FO/g&#10;PJLpdv4u06Fvt2iuomKDDeSScH/gLc/Q1F+zh8U18e+DbHUiwE2BDcqP4ZFAyP1Ffd8TRjmOBo55&#10;T+J2hV8px2f/AG8j8i4BnLI82xXCFZ2hH97h79ac3dxX/Xtu3zufSkEnmJn2qSsnw5qP2u2XntWt&#10;mvhD9gCiiigAooooAKKKKACiiigAooooAKOtFFABjFNdMjvTqKAPIv2jf2M/Bv7RkCXV/bS6T4lt&#10;fmsdc05zBfWbdQQwOGGezAivIrf46/FP9iCeOx+KNpJ488AxnbF4u0uDdd2MY4BvIgF7dWUHvX1y&#10;o2//AK6iubSO7tmhmjSSKRSrIwyrA9iKAOf+F/xX8PfGfwfba54Z1S01jS7pdyTQPuGPQjsfY0vj&#10;D4Z6f4thZmjWG4/56L3+orwb4nfsCTeE/GM3jT4L65J4D8UO5nudNChtH1huu2WLGVJP8SsOtTfC&#10;r9vttB8TR+D/AIyaG3w68Wk+XDNJufS9TPYwzDcoz6MwNTKKluF2tiH4s/A280ZZJNv7tekkfINe&#10;H+Km1Dw3OwmViq9/av0ED2+q2f8AyzuIZB2wyGvNfih+zdYeLrWWSxVYpWyfKONrH29K5/q0Y7bH&#10;THEO2p8Q3niP7SjKrbh6Yrm9e1MMnr9K9W+L/wCzvqHhiabZDLCy5O0968N1+O4064aOaNo2Bwcg&#10;4Fd1GnG10J1b7mLrUvmTYVWx2rIOmLcT7fU81qygzPzx6Va061VJAc7uM/jW3NYVkZ8HhldnC+x4&#10;pLjwupI2rXXWtqrR88A8Gp/7KVyuxf161j7Zlct9TjY/DSsMYXjk1IfCihR8q+nTrXax6Eo+nXAp&#10;91p8cahfm3AccVn9YZpGBwb+F42/5ZqKhk8Hxv8Awj612TWpLbdhCnrxTfsywptZWwOhx1pe1kXY&#10;4ebwWqn/AOvSr4LRucceldfN5eW6jkiiOBccY9OTT9s+ouW5yJ8KpE3yr+GKBovP/TT866iePcWw&#10;u3Pcim22nZk9Nv61TrEKOupzsOhFcZGePxq1FpW8dF/H1rqINI34O3dxTjpfkv0X+lZyqmkYrucx&#10;HpZjb5h79MVpWq7YhtXaW9K0n0geaO/POB0p8Gnqpwvze2eRWcqhfKZ4WSY/e+arkFmzgFuccgCr&#10;8Vgqjc27d6cc1KYtj/KAeMdK53U7DjHXUq2tngZKnOeD61esrDf9WPpUlpF5jqMMo6VpRQBjxwV/&#10;z/SplNvcbKz6cQ3PCt05po05jlmHy9gD1rQMQh6t16mmTTiNcY+909qz5mIzZ7bC/LwvT3qpND5b&#10;n5uMelaN5Nuj27e2Tz0NZty+JCfX9KpSuNBHJhfl4XPU0SXG0Y/i96pm5Vyfxz6VHcSADBOMjjmr&#10;QhNQ1FnPtXN+I9dTRtNubyb/AFNqhbnjOOa1L3hc/wB3Ga8g/aL8Vt5MGjQt80v72bB7dh/Wvv8A&#10;g+jTwVGtn1f4aS5YLvUlt9y1Px7xOxFXNcTheDcJK0sS+aq19mjB+8/Wfwr5nmd9qUvjPxLPeSbm&#10;aaTOCOg7CvT/AAFoHlLGzLt+Xv3rjvAXh3zJ1Z1Pqc9/pXqGlp9niSMF144xXwuIrzrVHVqO8pO7&#10;fm9WfsODwdLDUY0KKUYxSSS2SSta3lY0Guks02+g9euap/a8JxJ+7xkdMVJc8JmTbuycCsu8uljQ&#10;7tnHGCM/pWcTqbL0N8xXq3XsaK5uTxAsUjLkcGivZo0IuCdj5bGfxpH2x/af2t9zOVUHAPTPtU0O&#10;qDfjcCCcZyay47NpAWPPPXH9aZPP5IbcW3L6DrXxPs1c+rjqtC7qc+CejDoB6Vg3M2JcbguD6c5+&#10;tFxqnmB2bHPHJx+lU5pGkj/hLAYGK2jEzlqWLm4/dr82M9jVa8umWPPvtIB6UkDs0B3YbJ7jGakW&#10;wd27ZIAwRTbSHyvoUykk3IbGz3xmmwwebw2WZvXjNalnoLIcFdq9uOtXI7BYVX5eV5zWftEnuaxi&#10;zGXR1ifcy7Ubmp4VhU7VUcdscVauV3yfNtVc8gfpVSW5WOXauG9KfM3uPlsStuUfdG0Cs2dvPJCh&#10;dzDP0NWobuSQKu0jGcjHJqSzt41fdt+b/aHIpxaW4SdyrYaOZED984AArSj0LyiGKnLDByK0NPVU&#10;Yfj9DT9V1OKCLPHynG3+9Wbk7kqJnf2cIkLbflB/Kq1xcxWbbgOntUWoeIl835No3HG3P51l3Fy9&#10;0Aq9CepXp71tGDerHoixfa8pYeWu5uB16ClKi5T+LGPXvVC0spJZT5a7i3y1t6doHmSKHXjABPY1&#10;cnGOxMr30Mt9IS5kdQG3YyOAKn03wtsZGk3fKcAe1dE0EcA2oqNxw2OatWll50I2/eboT3NZSrOx&#10;fL3M+10xYduBhRnlhzVyOAFc4Kt0+tWpQtqMcMwbH5Cqc07CIfLtPp6VjzXHZLYJJ8cNtJ5CqKIb&#10;sRnbjge9Qu+znIZs46dKryynJKkLx3FaAbFvrjQzN5bY5z1xjtXdfDj4mXGg3kckc21l6jPBFeWL&#10;MylQ3zZ6AVp6RNJFKrMSQpyc8cVLilqjOSvufbvwl+Mdv4ltlUyKsq/eU9uK9f8ADHidrZ1eNwV7&#10;rnhq/P3wN8QJ/D1+skUjbk4z619L/CH4zw+IbWOORlWdQAwLda9HCY1/BI4a1HW62PqfTNVj1SDc&#10;jfN3HpXzb/wUm/4Jg+Cf+Ci/wwWx1hf7D8YaSRPoXiWzUJf6XMPulZBhtp7jNepeG/ErROsiSc8f&#10;iPSu80rWo9Vg3LhXH3l9K9dSTV0efKLR+Zv7A/8AwU08dfsk/Ga3/Zv/AGsN2meJIz5PhjxtcMVs&#10;fEsA4Tc5yqyHHdutfp5aXEdzbRyRuskcg3KynIYHuDXhX7fH/BPzwD/wUF+Dd14V8ZadH9qVfM0z&#10;VYV23mlzDlZI3GCMNzjPNfC37JH7eXxI/wCCU/xu0/8AZ9/agurnVPCeoTC18F/EOUEWs8IO1Ibl&#10;2GFbGwZJ71RJ+sVFVNI1q317T4buznhurS5QSQzROGSRSMggjgg+1Wt1FwFopu/FG+gB1FN30b6A&#10;HUU3fRvoAdRTd9G+gB1FN30b6AHUU3fRvoAdRTd9G+gB1FN30b6AHUU3fRvoAdRTd9G+gBxGRXPf&#10;EvwJp/xC8I3ulanaQ31jexmKaGVA6up9Qa399IzblxRcD8WvjF+z/rH7DP7QH2W1jvG8NNcm90S4&#10;kbcI48nfalv9lemeSG9q+yPhB4+h8TaLY6hbtmG8iSVRn7pI5H4HI+or179tL9naw+NXw9vLG4hX&#10;7QqGS1mA+aCUcgg+/Q/U18RfsmeNrvwd4i1LwVrDeTeafO3lI5xtYEiRRn16ivvJ3zfIVPethdH3&#10;lSe3/gL/AAPx2iv9WuMHS2wuY6roo14r3l2/eL5t2PuLRrwXVqrZ7dqu1x/gTWlnt4xuyCPzrroz&#10;la+D9D9jtrYdRTTwaXd9PzoELRSbvp+dG76fnQAtFJu+n50bvp+dAC0Um76fnRu+n50ALRSbvp+d&#10;G76fnQAtFJu+n50bvp+dAC0Um76fnRu+n50ALRSbvp+dG76fnQAtFJu+n50bvp+dAC0Um76fnRu+&#10;lAC0Um8EUjNgdqAsOorN13xXpvhm2M2oX9nYxqMlp5ljH64rzfVP2uNHvJZbfwvpeteMLpDtB023&#10;JgLdP9a2Bj3oHY9ZLYNUtb8Taf4as3udRvbWxt4xlpJ5BGq/ia8omsPi38SYlLXOi+BbSbqI1+23&#10;ir6ZIChvft71o6b+yd4dubmO68RXGqeLLqIhgdTuWkhDevlA7M/gaAsN8Q/tY6CJvs3hu11TxfqO&#10;cJDpdu0iD/ekxtA+pqr53xX+Jsa+XHpXgOxZfmMrfbbxwewC4Vce5NepaLoFj4ctfI0+ztbKH+5D&#10;GI1/ICrg4/wzQI8p0f8AZO0m6uWuvFWqax4yvJOo1G4P2ZPZIR8oH516N4d8L6b4S09LPStPs9Ot&#10;Y87YraFYkX8FxWju+n50bvp+dAABkUuM0m76fnRu+n50ALikK5o3fT86N30/OgBQMUUm76fnRu+n&#10;50ALRSbvp+dG76fnQAtFJu+n50bvp+dAC0Um76fnRu+n50ALRSbvp+dG76fnQAtFJu+n50jNmgB1&#10;VNV1GPS7Ca4mYRwwoXdycBQByasE7f6188f8FBPjX/wgvw3/ALAsptuqeID5Q2H5o4gRuP44xXpZ&#10;PllTMMZTwlLeTWvZdX6JHg8UcQUMkyutmeI+Gmm7d29Ir/t56I8F1XxHN+0l+0dqGvzDzNH0eQpb&#10;A8rsUkJj6kZ/Kvob4P8AhJtZ1iORk3cjnFeR/A/4df8ACJ+FLKz2f6VdYmuD/tEDj8OlfYH7PngH&#10;yIYZDHzgHpXscXZlTxON9hhv4NFKEEuy3fq3u/Q+a8NeH6+X5U8Xj/8AesTJ1are/NLVR9Ixskum&#10;tj134YeGF0jTEYrj5eOK62oLKJbS3WMDG0VLvr5U/Qx1FN30b6AHUU3fRvoAdRTd9G+gB1FN30b6&#10;AHUU3fRvoAdRTd9G+gB1FN30b6AHUU3fRvoAdRTd9G+gB1BGRTd9G+gDlPiH8HNJ+Ilzb3U6y2ep&#10;WbBoL62by7iL2DenPSoPB3wM0fwjrv8AarPfapqm3aLu/nM8iDvt7L+Arst9G+gDyv8AaF+AV949&#10;gj1zwnqUfh3xlpg32l6IPMW5AwfKlAILIcY68ZqT4F/tE2vjzU7jwvrrWul+OtKQfbtNL4aT/prG&#10;DyUPXjOM16gzBhXmPx7/AGf7f4jiPWtF+y6V420yM/2dqvl/OD1EcjDkxk9RzQB6gOlFeS/AP4+3&#10;3iST/hGfGlra6J44sUxPbJNuivAP+WsOQCykYPTivVxLn0oAfRTd9G+gB1FN30b6AHUU3fRvoAdR&#10;Td9G+gB1FN30b6AHUU3fRvoAdRTd9G+gB1FN30b6AHUU3fRvoAdQRmm76C+aAPP/AI3+Abfxd4bu&#10;rW4hWa3uImjkUjgqRg1+avw0juf2bP2hdS8HahMy2N9Ifs8j/KrHBMbj/exj64r9YNVtBf2boyhs&#10;ivgf/gp38BXbS7fxhp8Lf2hojgTOinc0RcbW/wCAsc+3NfZcHYylOrUynE/w8QuXX7M/sS+/Q/K/&#10;E/Lq1PD0eI8Ar18FLnst5UtPaxdujjr8mep+Adf3KqsV4PrXfQyCRBivmr9nH4qL488Faff7l+0K&#10;ixXSgjIlUYY/Q4yPrX0F4d1L7Vaj7ucCvlsZhKmFrzw1VWlFtP5f57o/RMqzKhmODpY7Cu8KkVJP&#10;yav/AMD1Naik3fT86N30/OuY9AWik3fT86N30/OgBaKTd9Pzo3fT86AFopN30/Ojd9PzoAWik3fT&#10;86N30/OgBaKTd9Pzo3fT86AFopN30/Ojd9PzoAWik3fT86N30/OgBGXiuY+K/wAG/DPxu8LTaL4q&#10;0ew1rTZv+WdzEHMbf3lJ5Vh6jmuo3fT86N30/OgD5Eufg18Wv2Hp5L74eX158SvAcPL+F9SnJv7B&#10;O/2aYk7lAxhSO2K9i/Z3/bM8GftGW32fT7xtL8RW/wAt7oeoD7Pf2b45BjYAtg5GRkcV6x0968Z/&#10;aJ/Yl8I/Hq5XWES48N+MLX57PX9Kf7PeQv1BYrjeM9m9aB2PUvEnhPT/ABZYmC+toZkboSPmX3Br&#10;50+PP7F8eoW011psX2qPrhUHmJx+tYum/tH/ABO/YxvIdK+Lml3HjDwnvEcHjHSYNzQIOM3UQHGB&#10;1bPY19NfDv4m6D8XPC9vrHh3VrDWNNuFBSa2lEi/Q46EdMHmhaaodj8xPH3wZ1Twfczf6PM0SnkY&#10;5GK5uxDRShJFKtnpjpX6lfEX4HaL8QIGaaGOG6YY81V6/Ud6+WvjR+xvceHZJJ4LZdvJWWNTsP19&#10;PxrT2yt7xpFnz3piDZgH3xWnDII9vzeoqHW/Ceo+GLtlmt22q3UDtTBfqy7QAvdc96wfc6IyRfG2&#10;Un5u3BqO6ZV9zioPt3OD074qpqd8+CNp2/zrNK5QySdY25+bnAzVW9vslvu89h1FVpJnlPzHrxUk&#10;Nr5pUDlvTHNW7LUZTMzFtvHPWrUAG3O7nqadPpu9vXHXipIbTCYXjt9amUlYRGka8cfn3q5b2Lt8&#10;36Yp1pZtLKPl6flW5YWRxkgdefaspVF3AqQwYGz270s1t5Ksdoxjn2rQljWH5tu0e/f2qjqcgEBC&#10;sNwP61HMmVEryyKRjKhc9u1VopFySqhWYelQXDEO3zbj6dMU2O5IAHLAdfar5UUXkcOm1uT7damg&#10;bzeOq+1VbZmnHbnpWpYQ7W5wOe1YSsU5ImtIGUqPu5AwM9KsNKybunXjA60iE/d3L1PPfNQajKyx&#10;7c8Z5xxmpElcjm1FYXb37E9Kqy6iWGWase81JvNYbuDTTdlyvRea0tpqM0pr8FGZe/TGeazbi6aQ&#10;gEkD6U2W6YOwHy+1V2k80889jVQSHJMsKyh/mbmmSSht3C+gNKEVQVI+7UN1eeUhC/LzXRQoTrVY&#10;0aSvKTSXz8jkxmLpYXDzxFeSjCKbbvaySu/yMvxLrEWj6bNcSttit0Lua+ddU1KTxb4jmvJMFppC&#10;SOyjJwPwFdt+0n4/FlHDo8cu1pcSz7TzjPCn8s/lXnfhiQyyKeuT16V9txhOOFhSyGg/doq82vtV&#10;Hu/ktD8p8LcLVzOrieMMbG08W7Uk/sUYu0Ur/wA1uZ27rueh+F7NLOJdx79/SunGsrGNq/eUdcnp&#10;XCjWWiiVWfHy445qSPXmQLu3dT/wKvh1Suj9m2OwbUPtI+cq24dcdaw9Z1LZGyH5uwGOlV4tTaRF&#10;O3b+hHpTZ4WuXDNJjnAGOtVGHK9SZXbML5pSWDyrz0FFdFB4bWRN27GTRX0OHxVONNJny2M/jSPt&#10;lbhVjx825RwTWTeQK4OST1zmiivjI4em3e34s9qniKj3f4IzGh3tJhtu054FWrXS/OVfm7UUVq6E&#10;P6bNfbTv/wABGvZaBGXVTgZGcgf0qSe1i09CFX5mOSexoormlh4X/wCC/wDMqNef9JFZLiSQpHn5&#10;fXPNStbeRGWPz7h3NFFEqEE7JfiyvrE/6SMrUtxkkUN6EVUjtlaJWYncDnOO9FFaRw1Nf8O/8zL6&#10;xUvv+CJo4tp5P5dRV42CxDzM/X1xRRVfVqf9N/5j+sT/AKSKur6r9mgHl5/ECuT1rVJjLtaQnccD&#10;jpRRW9HC0+34v/Mz9vO//ARHYkvlmYt9a3NKtP3KLxmTgZ7UUU6mHht+r/zD6xPv+CNaHS1jYKfT&#10;tVyW1+zFVVmXdzxRRXH9Xp/03/mbRrTt/wABEccSx7Vb72ckgVeWTfbry239aKKy9jDb9WT9Yqd/&#10;wQ26OUXgdMVSnt+fvHtn3oorSOHgv+HZnLEVO/4IjKqDnLYDdKekHnDnAXGeKKK1+rw/psPrFTv+&#10;CLEVlGmMbtx55HFNMjAn0xjA4ooqZYemtvzf+Zh9aq9/wX+RatJHjcsHKhT0A712ngzxLcaXPFNH&#10;IytuBXHb60UVnPDw5b/qzf6xNrX8kfTXwd+JtxrdpGkinzMAE+texeH9ZljdHjZlOPSiivcwFKLh&#10;r+bOGtVlr/kjttN1xb61V2VlbvivNf2v/wBkjwH+298GNU8EePNHi1TS7+JljkI2zWkn8MsbjlWU&#10;4Ix6UUVvKnFPT82cbqytc/NH9jD9sPxz/wAEn/26LH9k/wAf6vP8SPBWuShPB2pwnN9o8RbCxT+Z&#10;t3KAQMgseK/YGG9V13fNyM9KKKupSikn+rEq02/+Ahfty+h/Kj7cvv8AlRRWXs0P20g+3L7/AJUf&#10;bl9/yooo9mg9rIPty+/5Ufbl9/yooo9mg9rIPty+/wCVH25ff8qKKPZoPayD7cvv+VH25ff8qKKP&#10;ZoPayD7cvv8AlR9uX3/Kiij2aD2sg+3L7/lR9uX3/Kiij2aD2sg+3L7/AJUfbl9/yooo9mg9rIPt&#10;y+/5Ufbl9/yooo9mg9rIPty+/wCVH25ff8qKKPZoPayA36jsfyo+3L6N+VFFHs4i9tMzfEtvHq2n&#10;yRtn5l4yK/M3/go38Ox8K/izpvizS5Fhur1iZFXI/epghvxzg/QUUV914fRX9rRp9JqcZLuuV6M/&#10;KvGZ34Yq4j7dKUJwezjJSirp97NnqX7MPxcb4l+DLHUjC0EkgCSKem4cEjnoetfQGlXf2i3UnvRR&#10;Xy+IwlKFWUIqyT8z9IwOMrVcPTnN3bSey3aV+haAyaNlFFZfV6f9N/5nR9ZqLr+CDZRsooo+r0/6&#10;b/zD61U7/gg2UbKKKPq9P+m/8w+tVO/4INlGyiij6vT/AKb/AMw+tVO/4INlGyiij6vT/pv/ADD6&#10;1U7/AIINlGyiij6vT/pv/MPrVTv+CDZRsooo+r0/6b/zD61U7/gg2UbKKKPq9P8Apv8AzD61U7/g&#10;g2UbKKKPq9P+m/8AMPrVTv8Agg2UCPJoopfV6f8ATYfWqnf8EeQ/Hn9rnSfgfqUNhNpeoX19dcJs&#10;2LCPqS2e3YVnaDe/Er472qXdvrmjeE9JlOESyia4umA5O5pFAH4Ciil9Wp9vxYfWqnf8F/kbugfs&#10;n+FbfUVvNaW+8Taofme61K5aXJ9k+6B7AV6VpmjWukWaQWlvDbQRgBY40CquPQCiin9Xp/03/mH1&#10;qp3/AAX+RY8ujbRRT+r0/wCm/wDMPrVTv+CDZRsooo+r0/6b/wAw+tVO/wCCDZRsooo+r0/6b/zD&#10;61U7/gg2UbKKKPq9P+m/8w+tVO/4INlGyiij6vT/AKb/AMw+tVO/4INlGyiij6vT/pv/ADD61U7/&#10;AIINlGyiij6vT/pv/MPrVTv+CDZRsooo+r0/6b/zD61U7/gg2UbKKKPq9P8Apv8AzD61U7/gg2Ub&#10;KKKPq9P+m/8AMPrVTv8Agg2UFcCiil9Xh/Tf+YfWqnf8ERXUwghZscKuTivgDxB4lk/aD/an1C+v&#10;8/YtHZo4IH7KhIA445bJoor7fhOjCjgsdiaatONLR9VfR29UfkfiXXnXzHJ8DVd6U66co9HypON7&#10;bpPpsfQfwh8Nrq+rrI23G4cGvr/4aaPDpOlxsB/CMYoor4WrQhFafmz9ep15y3/JHVC/Uj+L8RR9&#10;uX3/ACoorm9nE09rIPty+/5Ufbl9/wAqKKPZoPayD7cvv+VH25ff8qKKPZoPayD7cvv+VH25ff8A&#10;Kiij2aD2sg+3L7/lR9uX3/Kiij2aD2sg+3L7/lR9uX3/ACooo9mg9rIPty+/5Ufbl9/yooo9mg9r&#10;IPty+/5Ufbl9/wAqKKPZoPayD7cvv+VH25ff8qKKPZoPayD7cvv+VH25ff8AKiij2aD2sg+3L7/l&#10;R9uX3/Kiij2aD2sg+3L7/lR9uX3/ACooo9mg9rIPty+/5UG9U/wn8hRRR7OP9Nh7WR5v8ffgDovx&#10;ogs9QeM2XiPQ38/S9TiJjltX9Mr1U9CDmue/ZG/agufjXFr2jatZ+TrnhS8axu5oW3W9yQBh1zhh&#10;nPIIoorSNGLi2/zZnLEVE0k/wR7T9uX3/Kj7cvv+VFFZ+zRp7WQfbl9/yo+3L7/lRRR7NB7WQfbl&#10;9/yo+3L7/lRRR7NB7WQfbl9/yo+3L7/lRRR7NB7WQfbl9/yo+3L7/lRRR7NB7WQfbl9/yo+3L7/l&#10;RRR7NB7WQfbl9/yo+3L7/lRRR7NB7WQfbl9/yo+3L7/lRRR7NB7WQfbl9/yo+3L7/lRRR7NB7WQf&#10;bl9/yo+3L6H8qKKPZxE60w+2q3ZueOlef/GjwbZ+MfDN5a3CK8NxE8MisPvKQc0UVpRilNSW61Xq&#10;Z1KjnFwlqndPRbWPzd+DTXHwX/aJ17wf5puLGa5kjiKn7hjJ2Ng9ypwfXAr6/wDAOqsVVaKK+/47&#10;w9OWNpV5L3p04OT7u1rn5J4O4qrDLMRhIv3KVerGC35Y3Tsr62u3953MP7xM07ZRRXxP1en/AE3/&#10;AJn619aqd/wQbKNlFFH1en/Tf+YfWqnf8EGyjZRRR9Xp/wBN/wCYfWqnf8EGyjZRRR9Xp/03/mH1&#10;qp3/AAQbKNlFFH1en/Tf+YfWqnf8EGyjZRRR9Xp/03/mH1qp3/BBso2UUUfV6f8ATf8AmH1qp3/B&#10;Bso2UUUfV6f9N/5h9aqd/wAEGyjZRRR9Xp/03/mH1qp3/BBsoZOKKKPq9P8Apv8AzD61U7/giG/0&#10;yDVbSS3uoo7iCVSskci7lcEYIIr5d+Kn7D158IdYvvG3wU8Qf8IHq/Nxe6ZLul0nUQOWDRYOxjjq&#10;o79KKKPq1Pt+L/zK+sTte/4I2/2Gv28I/wBq+TVNFv8ARptL8SeH3aG9aFxJZzMvVo2Pz4PoVH1r&#10;6JurCO7haOaNJI2GGUjII60UVP1en2BYipff8EeS/Fr9mvSdfs5ri1WO3OCWjcfL+HpXyP8AFT4L&#10;J4dnmmtp0XYemDxRRUfV4J7HRHEVF1/BHmbSPbOVY7iOODU0q+bF1bOO9FFEqEP6bOj6xU7/AIIp&#10;zWaod3vxV3T49g7Zwe1FFRKhC2xUcRU7/giVl3q3PPHai3t187nrnrRRWboQ7B9Zqd/wRoW8QDbT&#10;+lWllwcfMSeuaKK540If02X7ef8ASRXuZmL/ADE1UmG9W9AM9epooraOHh/TYvrE11/BFGW38272&#10;+2TQbPaBuI+YcYoopexh/TYe3nb/AICLMESxD5V98mrJv2jj+X+Lnmiis3Qh/TYe2n/SQgvWB/Om&#10;3d089szd1AoopfV6d/8Agsh4qquv4L/I58sJJvQ96sQW3nc57Hr7UUVpLD07LQ3jiJtX/REN5G0b&#10;5Zs8duKhjwRxn35ooq4UIdvzEsRU7/gglmO1j7Vk6zf/ANmWdzcPuaO3QuQOpwKKK+48P8JRebxm&#10;46xjJryai7P5H5J42ZhiI8MypQlZVJ04StpeMpK6utdetj5H17xJN408UT3ly2ZLp93svbj8q67w&#10;3p3kw9RhT0/CiivkK0fa1pVKmrbbb7n6fg7YehTw9BKMIpJJJWSSskvki+m5m2rtC5PFX41WCRMj&#10;LNj+tFFQ6EOx3rEVLb/gjQlPyq453cHPapIbFlCtIwbjgDiiinGhDsUsRO3/AAEX7fUGeLMax7c/&#10;xKck/nRRRVRpxtsfP4qtP2stT//ZUEsDBBQABgAIAAAAIQANi70y4gAAAAwBAAAPAAAAZHJzL2Rv&#10;d25yZXYueG1sTI9NT4QwEIbvJv6HZky8uQVkyYqUDTGa7MH4gSZeCx0LkU4J7QL66+2e9DaTefLO&#10;8xb71Qxsxsn1lgTEmwgYUmtVT1rA+9vD1Q6Y85KUHCyhgG90sC/PzwqZK7vQK8611yyEkMulgM77&#10;MefctR0a6TZ2RAq3TzsZ6cM6aa4muYRwM/AkijJuZE/hQydHvOuw/aqPRoBfXuqneX1O+E91+Ege&#10;G13dH7QQlxdrdQvM4+r/YDjpB3Uog1Njj6QcGwQkuzSQArLoZgvsBMRZcg2sCVO6jVPgZcH/ly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XB2Sy2AIAACsGAAAO&#10;AAAAAAAAAAAAAAAAADwCAABkcnMvZTJvRG9jLnhtbFBLAQItAAoAAAAAAAAAIQADug2qM1kHADNZ&#10;BwAVAAAAAAAAAAAAAAAAAEAFAABkcnMvbWVkaWEvaW1hZ2UxLmpwZWdQSwECLQAUAAYACAAAACEA&#10;DYu9MuIAAAAMAQAADwAAAAAAAAAAAAAAAACmXgcAZHJzL2Rvd25yZXYueG1sUEsBAi0AFAAGAAgA&#10;AAAhAFhgsxu6AAAAIgEAABkAAAAAAAAAAAAAAAAAtV8HAGRycy9fcmVscy9lMm9Eb2MueG1sLnJl&#10;bHNQSwUGAAAAAAYABgB9AQAApmAHAAAA&#10;" stroked="f" strokeweight="2pt">
                <v:fill r:id="rId15" o:title="" recolor="t" rotate="t" type="frame"/>
                <w10:wrap anchorx="page" anchory="page"/>
                <w10:anchorlock/>
              </v:rect>
            </w:pict>
          </mc:Fallback>
        </mc:AlternateContent>
      </w:r>
      <w:r w:rsidR="001549EE" w:rsidRPr="001549EE">
        <w:rPr>
          <w:noProof/>
          <w:lang w:eastAsia="en-AU"/>
        </w:rPr>
        <w:drawing>
          <wp:anchor distT="0" distB="0" distL="114300" distR="114300" simplePos="0" relativeHeight="251721728" behindDoc="1" locked="1" layoutInCell="1" allowOverlap="1" wp14:anchorId="6E722B18" wp14:editId="64B3237C">
            <wp:simplePos x="0" y="0"/>
            <wp:positionH relativeFrom="page">
              <wp:posOffset>5654675</wp:posOffset>
            </wp:positionH>
            <wp:positionV relativeFrom="page">
              <wp:posOffset>12781280</wp:posOffset>
            </wp:positionV>
            <wp:extent cx="1944000" cy="579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toria State Gov DELWP right pms 2945 rgb.emf"/>
                    <pic:cNvPicPr/>
                  </pic:nvPicPr>
                  <pic:blipFill>
                    <a:blip r:embed="rId16">
                      <a:extLst>
                        <a:ext uri="{28A0092B-C50C-407E-A947-70E740481C1C}">
                          <a14:useLocalDpi xmlns:a14="http://schemas.microsoft.com/office/drawing/2010/main" val="0"/>
                        </a:ext>
                      </a:extLst>
                    </a:blip>
                    <a:stretch>
                      <a:fillRect/>
                    </a:stretch>
                  </pic:blipFill>
                  <pic:spPr>
                    <a:xfrm>
                      <a:off x="0" y="0"/>
                      <a:ext cx="1944000" cy="579600"/>
                    </a:xfrm>
                    <a:prstGeom prst="rect">
                      <a:avLst/>
                    </a:prstGeom>
                  </pic:spPr>
                </pic:pic>
              </a:graphicData>
            </a:graphic>
            <wp14:sizeRelH relativeFrom="page">
              <wp14:pctWidth>0</wp14:pctWidth>
            </wp14:sizeRelH>
            <wp14:sizeRelV relativeFrom="page">
              <wp14:pctHeight>0</wp14:pctHeight>
            </wp14:sizeRelV>
          </wp:anchor>
        </w:drawing>
      </w:r>
      <w:r w:rsidR="00E730FC">
        <w:rPr>
          <w:noProof/>
          <w:lang w:eastAsia="en-AU"/>
        </w:rPr>
        <w:drawing>
          <wp:anchor distT="0" distB="0" distL="114300" distR="114300" simplePos="0" relativeHeight="251716608" behindDoc="1" locked="1" layoutInCell="1" allowOverlap="1" wp14:anchorId="6E722B1A" wp14:editId="47652A3B">
            <wp:simplePos x="0" y="0"/>
            <wp:positionH relativeFrom="page">
              <wp:posOffset>5116195</wp:posOffset>
            </wp:positionH>
            <wp:positionV relativeFrom="page">
              <wp:posOffset>9660255</wp:posOffset>
            </wp:positionV>
            <wp:extent cx="1944000" cy="57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 State Gov DELWP right pms 2945 rgb.emf"/>
                    <pic:cNvPicPr/>
                  </pic:nvPicPr>
                  <pic:blipFill>
                    <a:blip r:embed="rId16">
                      <a:extLst>
                        <a:ext uri="{28A0092B-C50C-407E-A947-70E740481C1C}">
                          <a14:useLocalDpi xmlns:a14="http://schemas.microsoft.com/office/drawing/2010/main" val="0"/>
                        </a:ext>
                      </a:extLst>
                    </a:blip>
                    <a:stretch>
                      <a:fillRect/>
                    </a:stretch>
                  </pic:blipFill>
                  <pic:spPr>
                    <a:xfrm>
                      <a:off x="0" y="0"/>
                      <a:ext cx="1944000" cy="579600"/>
                    </a:xfrm>
                    <a:prstGeom prst="rect">
                      <a:avLst/>
                    </a:prstGeom>
                  </pic:spPr>
                </pic:pic>
              </a:graphicData>
            </a:graphic>
            <wp14:sizeRelH relativeFrom="page">
              <wp14:pctWidth>0</wp14:pctWidth>
            </wp14:sizeRelH>
            <wp14:sizeRelV relativeFrom="page">
              <wp14:pctHeight>0</wp14:pctHeight>
            </wp14:sizeRelV>
          </wp:anchor>
        </w:drawing>
      </w:r>
      <w:r w:rsidR="003D5476" w:rsidRPr="00D55628">
        <w:rPr>
          <w:noProof/>
          <w:lang w:eastAsia="en-AU"/>
        </w:rPr>
        <mc:AlternateContent>
          <mc:Choice Requires="wps">
            <w:drawing>
              <wp:anchor distT="0" distB="0" distL="114300" distR="114300" simplePos="0" relativeHeight="251645948" behindDoc="1" locked="1" layoutInCell="1" allowOverlap="1" wp14:anchorId="6E722B1C" wp14:editId="5E5ACAF8">
                <wp:simplePos x="0" y="0"/>
                <wp:positionH relativeFrom="page">
                  <wp:posOffset>0</wp:posOffset>
                </wp:positionH>
                <wp:positionV relativeFrom="page">
                  <wp:posOffset>9624695</wp:posOffset>
                </wp:positionV>
                <wp:extent cx="5554345" cy="370205"/>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34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22B71" w14:textId="505D1A5A" w:rsidR="00A87F56" w:rsidRPr="00271B90" w:rsidRDefault="00A87F5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22B1C" id="_x0000_t202" coordsize="21600,21600" o:spt="202" path="m,l,21600r21600,l21600,xe">
                <v:stroke joinstyle="miter"/>
                <v:path gradientshapeok="t" o:connecttype="rect"/>
              </v:shapetype>
              <v:shape id="CoverStatus" o:spid="_x0000_s1026" type="#_x0000_t202" alt="Title: Watermark Document Status" style="position:absolute;margin-left:0;margin-top:757.85pt;width:437.35pt;height:29.1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3NkgIAAH4FAAAOAAAAZHJzL2Uyb0RvYy54bWysVFFP2zAQfp+0/2D5fSRQClNEiroipkkI&#10;0MrEs+vYNML2efa1Sffrd3bSgthemPbiXM7nz3fffeeLy94atlUhtuBqfnxUcqachKZ1TzX/8XD9&#10;6TNnEYVrhAGnar5TkV/OPn646HylTmANplGBEYiLVedrvkb0VVFEuVZWxCPwytGmhmAF0m94Kpog&#10;OkK3pjgpy7Oig9D4AFLFSN6rYZPPMr7WSuKd1lEhMzWn3DCvIa+rtBazC1E9BeHXrRzTEP+QhRWt&#10;o0sPUFcCBduE9g8o28oAETQeSbAFaN1KlWugao7LN9Us18KrXAuRE/2Bpvj/YOXt9j6wtqHeceaE&#10;pRYtgPq5RIGbSIS1aMj3KFBRC8IzuwK5scohGyOIwM7HinCWnpCw/wJ9Ahv9kZyJl14Hm75UMaN9&#10;asXuQL/qkUlyTqfT08nplDNJe5Pz8qScJpji5bQPEb8qsCwZNQ/U3sy62N5EHEL3IekyB9etMeQX&#10;lXGsq/nZZFrmA4cdAjcuBagslhEmVTRkni3cGTWAfFeayMoFJEeWqVqYwLaCBCakJGZy7RmXolOU&#10;piTec3CMf8nqPYeHOvY3g8PDYds6CLn6N2k3z/uU9RBPnL+qO5nYr/qxoytodtToAMMsRS+vW+rG&#10;jYh4LwIND/WWBIR3tGgDxHrSU7I4W0P49Td/iidN0y5nHQ1jzePPjQiKM/PNkdrPadTLNL75j4yQ&#10;jclZ9q72XrexC6A+kJQprWymWDR7Uwewj/RgzNN1tCWcpEtrjntzgcPbQA+OVPN5DqJB9QJv3NLL&#10;BJ3akkT20D+K4EclImn4FvbzKqo3ghxi00kH8w2CbrNaE7MDnSPjNORZ7+ODlF6R1/856uXZnP0G&#10;AAD//wMAUEsDBBQABgAIAAAAIQDuZhmX4AAAAAoBAAAPAAAAZHJzL2Rvd25yZXYueG1sTI9BT8Mw&#10;DIXvSPyHyEhcEEuHNlqVphNMQgjttG6Ia9aYtmrjVEm2FX493glu9nvW8/eK1WQHcUIfOkcK5rME&#10;BFLtTEeNgv3u9T4DEaImowdHqOAbA6zK66tC58adaYunKjaCQyjkWkEb45hLGeoWrQ4zNyKx9+W8&#10;1ZFX30jj9ZnD7SAfkuRRWt0Rf2j1iOsW6746WgWfm/3wvsteKv/W9B93a7n56W2q1O3N9PwEIuIU&#10;/47hgs/oUDLTwR3JBDEo4CKR1eV8mYJgP0sXPBwuUrpIQJaF/F+h/AUAAP//AwBQSwECLQAUAAYA&#10;CAAAACEAtoM4kv4AAADhAQAAEwAAAAAAAAAAAAAAAAAAAAAAW0NvbnRlbnRfVHlwZXNdLnhtbFBL&#10;AQItABQABgAIAAAAIQA4/SH/1gAAAJQBAAALAAAAAAAAAAAAAAAAAC8BAABfcmVscy8ucmVsc1BL&#10;AQItABQABgAIAAAAIQBTbi3NkgIAAH4FAAAOAAAAAAAAAAAAAAAAAC4CAABkcnMvZTJvRG9jLnht&#10;bFBLAQItABQABgAIAAAAIQDuZhmX4AAAAAoBAAAPAAAAAAAAAAAAAAAAAOwEAABkcnMvZG93bnJl&#10;di54bWxQSwUGAAAAAAQABADzAAAA+QUAAAAA&#10;" filled="f" stroked="f" strokeweight=".5pt">
                <v:textbox inset="20mm,0,1mm,0">
                  <w:txbxContent>
                    <w:p w14:paraId="6E722B71" w14:textId="505D1A5A" w:rsidR="00A87F56" w:rsidRPr="00271B90" w:rsidRDefault="00A87F5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705344" behindDoc="0" locked="1" layoutInCell="1" allowOverlap="1" wp14:anchorId="6E722B1E" wp14:editId="4088E0C3">
                <wp:simplePos x="0" y="0"/>
                <wp:positionH relativeFrom="page">
                  <wp:posOffset>180340</wp:posOffset>
                </wp:positionH>
                <wp:positionV relativeFrom="page">
                  <wp:posOffset>9071610</wp:posOffset>
                </wp:positionV>
                <wp:extent cx="7200000"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7200000" cy="43200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22B72" w14:textId="77777777" w:rsidR="00A87F56" w:rsidRPr="00455A7E" w:rsidRDefault="00A87F56" w:rsidP="00455A7E">
                            <w:pPr>
                              <w:pStyle w:val="TitleBarText"/>
                            </w:pPr>
                            <w:r>
                              <w:t xml:space="preserve">Client Report for </w:t>
                            </w:r>
                            <w:r>
                              <w:fldChar w:fldCharType="begin"/>
                            </w:r>
                            <w:r>
                              <w:instrText xml:space="preserve"> Macrobutton NoMacro </w:instrText>
                            </w:r>
                            <w:r>
                              <w:rPr>
                                <w:color w:val="FF0000"/>
                              </w:rPr>
                              <w:instrText>XXX</w:instrText>
                            </w:r>
                            <w:r>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2B1E" id="CoverProjectBar" o:spid="_x0000_s1027" type="#_x0000_t202" alt="Title: Decorative Cover Shape" style="position:absolute;margin-left:14.2pt;margin-top:714.3pt;width:566.95pt;height:34pt;z-index:251705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T6pAIAAL0FAAAOAAAAZHJzL2Uyb0RvYy54bWysVE1PGzEQvVfqf7B8LxugpW3EBoUgqkoI&#10;okLF2fHaxK3X49qT7Ka/vmN7kwDlQtUcNvb4zfebOT3rW8vWKkQDruaHByPOlJPQGPdQ8+93l+8+&#10;cRZRuEZYcKrmGxX52eTtm9POj9URLME2KjAy4uK48zVfIvpxVUW5VK2IB+CVo0cNoRVI1/BQNUF0&#10;ZL211dFodFJ1EBofQKoYSXpRHvkk29daSbzROipktuYUG+ZvyN9F+laTUzF+CMIvjRzCEP8QRSuM&#10;I6c7UxcCBVsF85ep1sgAETQeSGgr0NpIlXOgbA5Hz7K5XQqvci5UnOh3ZYr/z6y8Xs8DMw317jNn&#10;TrTUoxlQQ+cBflD1zkXgbGmaRqX2UgENWoJcKAlBoFkrltGshErV7Hwck9FbT2axP4c+qQ3ySMJU&#10;pF6HNv1T+ozeqS+bXS9Uj0yS8CN1l36cSXp7f5xuyUy11/Yh4hcFLUuHmgeKNrdArK8iFugWkpxF&#10;sKa5NNbmS+KXmtnA1oKYgf3RYPwJyjrW1fzk+MMoG3aQ1Itl65IZlRk2uEuZlwzzCTdWJYx135Sm&#10;CudEX/AtpFQOc40ouYxOKE2uXqM44PdRvUa55EEa2TM43Cm3xkHI2eeR3Jes+bkNWRc89eZR3umI&#10;/aIv1NoSYAHNhngRoMxh9PLSUPOuRMS5CDR41G/iHt7QR1ug4icqphOREMLvl+QJT/NAr5x1NMg1&#10;j79WIijO7FdHk3J8UniE+UYOwhPxYit2q3YGxAUiOcWVjwmMdnvUAdp72jbT5I+ehJPkteYSaUTK&#10;ZYZltdC+kmo6zTCacy/wyt16mYynCida3vX3IviBu0isv4btuIvxMwoXbNJ0MF0haJP5nWpcKjrU&#10;nnZEnpBhn6Ul9PieUfutO/kDAAD//wMAUEsDBBQABgAIAAAAIQAMknqO4AAAAA0BAAAPAAAAZHJz&#10;L2Rvd25yZXYueG1sTI/BTsMwDIbvSLxDZCRuLF03RaU0nSbQhBDiwECc08Y0hcapmnTt3p70xI7+&#10;/en352I3246dcPCtIwnrVQIMqXa6pUbC58fhLgPmgyKtOkco4YweduX1VaFy7SZ6x9MxNCyWkM+V&#10;BBNCn3Pua4NW+ZXrkeLu2w1WhTgODdeDmmK57XiaJIJb1VK8YFSPjwbr3+NoJYTqzYyHzdDUT6/P&#10;Xy+opvMP30t5ezPvH4AFnMM/DIt+VIcyOlVuJO1ZJyHNtpGM+TbNBLCFWIt0A6xasnshgJcFv/yi&#10;/AMAAP//AwBQSwECLQAUAAYACAAAACEAtoM4kv4AAADhAQAAEwAAAAAAAAAAAAAAAAAAAAAAW0Nv&#10;bnRlbnRfVHlwZXNdLnhtbFBLAQItABQABgAIAAAAIQA4/SH/1gAAAJQBAAALAAAAAAAAAAAAAAAA&#10;AC8BAABfcmVscy8ucmVsc1BLAQItABQABgAIAAAAIQDE7aT6pAIAAL0FAAAOAAAAAAAAAAAAAAAA&#10;AC4CAABkcnMvZTJvRG9jLnhtbFBLAQItABQABgAIAAAAIQAMknqO4AAAAA0BAAAPAAAAAAAAAAAA&#10;AAAAAP4EAABkcnMvZG93bnJldi54bWxQSwUGAAAAAAQABADzAAAACwYAAAAA&#10;" fillcolor="#00a9e2 [3215]" stroked="f" strokeweight=".5pt">
                <v:textbox inset="10mm,0,10mm,0">
                  <w:txbxContent>
                    <w:p w14:paraId="6E722B72" w14:textId="77777777" w:rsidR="00A87F56" w:rsidRPr="00455A7E" w:rsidRDefault="00A87F56" w:rsidP="00455A7E">
                      <w:pPr>
                        <w:pStyle w:val="TitleBarText"/>
                      </w:pPr>
                      <w:r>
                        <w:t xml:space="preserve">Client Report for </w:t>
                      </w:r>
                      <w:r>
                        <w:fldChar w:fldCharType="begin"/>
                      </w:r>
                      <w:r>
                        <w:instrText xml:space="preserve"> Macrobutton NoMacro </w:instrText>
                      </w:r>
                      <w:r>
                        <w:rPr>
                          <w:color w:val="FF0000"/>
                        </w:rPr>
                        <w:instrText>XXX</w:instrText>
                      </w:r>
                      <w:r>
                        <w:fldChar w:fldCharType="end"/>
                      </w:r>
                    </w:p>
                  </w:txbxContent>
                </v:textbox>
                <w10:wrap anchorx="page" anchory="page"/>
                <w10:anchorlock/>
              </v:shape>
            </w:pict>
          </mc:Fallback>
        </mc:AlternateContent>
      </w:r>
    </w:p>
    <w:p w14:paraId="6E72293D" w14:textId="77777777" w:rsidR="00D73B6C" w:rsidRDefault="001549EE">
      <w:r>
        <w:rPr>
          <w:noProof/>
        </w:rPr>
        <mc:AlternateContent>
          <mc:Choice Requires="wps">
            <w:drawing>
              <wp:anchor distT="0" distB="0" distL="114300" distR="114300" simplePos="0" relativeHeight="251649023" behindDoc="1" locked="1" layoutInCell="1" allowOverlap="1" wp14:anchorId="6E722B20" wp14:editId="5E237CCB">
                <wp:simplePos x="0" y="0"/>
                <wp:positionH relativeFrom="page">
                  <wp:posOffset>180340</wp:posOffset>
                </wp:positionH>
                <wp:positionV relativeFrom="page">
                  <wp:posOffset>9213850</wp:posOffset>
                </wp:positionV>
                <wp:extent cx="7200000" cy="1299600"/>
                <wp:effectExtent l="0" t="0" r="1270" b="0"/>
                <wp:wrapNone/>
                <wp:docPr id="42" name="Rectangle 42"/>
                <wp:cNvGraphicFramePr/>
                <a:graphic xmlns:a="http://schemas.openxmlformats.org/drawingml/2006/main">
                  <a:graphicData uri="http://schemas.microsoft.com/office/word/2010/wordprocessingShape">
                    <wps:wsp>
                      <wps:cNvSpPr/>
                      <wps:spPr>
                        <a:xfrm>
                          <a:off x="0" y="0"/>
                          <a:ext cx="7200000" cy="129960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5EE45" id="Rectangle 42" o:spid="_x0000_s1026" style="position:absolute;margin-left:14.2pt;margin-top:725.5pt;width:566.95pt;height:102.35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4tkgIAAIgFAAAOAAAAZHJzL2Uyb0RvYy54bWysVNtu2zAMfR+wfxD0vjoJ0ltQpwh6GQYU&#10;bdF26LMiS7EBWdQoJU729aMkx71iD8Py4EgieSgeHfLsfNsatlHoG7AlHx+MOFNWQtXYVcl/Pl1/&#10;O+HMB2ErYcCqku+U5+fzr1/OOjdTE6jBVAoZgVg/61zJ6xDcrCi8rFUr/AE4ZcmoAVsRaIurokLR&#10;EXprislodFR0gJVDkMp7Or3MRj5P+ForGe609iowU3K6W0hfTN9l/BbzMzFboXB1I/triH+4RSsa&#10;S0kHqEsRBFtj8wGqbSSCBx0OJLQFaN1IlWqgasajd9U81sKpVAuR491Ak/9/sPJ2c4+sqUo+nXBm&#10;RUtv9ECsCbsyitEZEdQ5PyO/R3eP/c7TMla71djGf6qDbROpu4FUtQ1M0uExPRP9OJNkG09OT49o&#10;QzjFS7hDH74raFlclBwpfyJTbG58yK57l5jNg2mq68aYtMHV8sIg2wh64aujq+Orkx79jZux0dlC&#10;DMuI8aSIpeVi0irsjIp+xj4oTazQ9SfpJkmPasgjpFQ2jLOpFpXK6Q9ToRl+iEiVJsCIrCn/gN0D&#10;RK1/xM4wvX8MVUnOQ/DobxfLwUNEygw2DMFtYwE/AzBUVZ85++9JytRElpZQ7UgzCLmZvJPXDb3b&#10;jfDhXiB1D701TYRwRx9toCs59CvOasDfn51HfxI1WTnrqBtL7n+tBSrOzA9Lcj8dT6exfdNmekia&#10;4gxfW5avLXbdXgDJYUyzx8m0jP7B7JcaoX2mwbGIWckkrKTcJZcB95uLkKcEjR6pFovkRi3rRLix&#10;j05G8Mhq1OXT9lmg68UbSPe3sO9cMXun4ewbIy0s1gF0kwT+wmvPN7V7Ek4/muI8eb1PXi8DdP4H&#10;AAD//wMAUEsDBBQABgAIAAAAIQDlsReu4wAAAA0BAAAPAAAAZHJzL2Rvd25yZXYueG1sTI9PS8Qw&#10;EMXvgt8hjOBF3LR1+2dr00WEBREXdBW8ZpvYFpNJSbK79ds7e9LbzLzHm99r1rM17Kh9GB0KSBcJ&#10;MI2dUyP2Aj7eN7cVsBAlKmkcagE/OsC6vbxoZK3cCd/0cRd7RiEYailgiHGqOQ/doK0MCzdpJO3L&#10;eSsjrb7nyssThVvDsyQpuJUj0odBTvpx0N337mAFhLh6Kn35vFHV68vNKvncmslshbi+mh/ugUU9&#10;xz8znPEJHVpi2rsDqsCMgKxakpPuyzylUmdHWmR3wPY0FXleAm8b/r9F+wsAAP//AwBQSwECLQAU&#10;AAYACAAAACEAtoM4kv4AAADhAQAAEwAAAAAAAAAAAAAAAAAAAAAAW0NvbnRlbnRfVHlwZXNdLnht&#10;bFBLAQItABQABgAIAAAAIQA4/SH/1gAAAJQBAAALAAAAAAAAAAAAAAAAAC8BAABfcmVscy8ucmVs&#10;c1BLAQItABQABgAIAAAAIQDHwi4tkgIAAIgFAAAOAAAAAAAAAAAAAAAAAC4CAABkcnMvZTJvRG9j&#10;LnhtbFBLAQItABQABgAIAAAAIQDlsReu4wAAAA0BAAAPAAAAAAAAAAAAAAAAAOwEAABkcnMvZG93&#10;bnJldi54bWxQSwUGAAAAAAQABADzAAAA/AUAAAAA&#10;" fillcolor="#e6e7e8" stroked="f" strokeweight="2pt">
                <w10:wrap anchorx="page" anchory="page"/>
                <w10:anchorlock/>
              </v:rect>
            </w:pict>
          </mc:Fallback>
        </mc:AlternateContent>
      </w:r>
    </w:p>
    <w:tbl>
      <w:tblPr>
        <w:tblpPr w:leftFromText="5670" w:rightFromText="5670" w:bottomFromText="567" w:vertAnchor="page" w:horzAnchor="page" w:tblpX="852" w:tblpY="1022"/>
        <w:tblOverlap w:val="never"/>
        <w:tblW w:w="10773" w:type="dxa"/>
        <w:tblLayout w:type="fixed"/>
        <w:tblCellMar>
          <w:left w:w="0" w:type="dxa"/>
          <w:bottom w:w="57" w:type="dxa"/>
          <w:right w:w="0" w:type="dxa"/>
        </w:tblCellMar>
        <w:tblLook w:val="04A0" w:firstRow="1" w:lastRow="0" w:firstColumn="1" w:lastColumn="0" w:noHBand="0" w:noVBand="1"/>
      </w:tblPr>
      <w:tblGrid>
        <w:gridCol w:w="7938"/>
        <w:gridCol w:w="2835"/>
      </w:tblGrid>
      <w:tr w:rsidR="00E730FC" w:rsidRPr="00975ED3" w14:paraId="6E722943" w14:textId="77777777" w:rsidTr="001549EE">
        <w:trPr>
          <w:trHeight w:hRule="exact" w:val="4309"/>
        </w:trPr>
        <w:tc>
          <w:tcPr>
            <w:tcW w:w="7938" w:type="dxa"/>
            <w:vAlign w:val="bottom"/>
          </w:tcPr>
          <w:sdt>
            <w:sdtPr>
              <w:rPr>
                <w:iCs/>
                <w:caps/>
                <w:spacing w:val="-2"/>
                <w:sz w:val="36"/>
                <w:szCs w:val="24"/>
              </w:rPr>
              <w:alias w:val="CoverTitle"/>
              <w:tag w:val="CoverTitle"/>
              <w:id w:val="-1829977221"/>
              <w:lock w:val="sdtContentLocked"/>
              <w:placeholder>
                <w:docPart w:val="C5734E934AC94E32AD85385FF46D3458"/>
              </w:placeholder>
            </w:sdtPr>
            <w:sdtEndPr>
              <w:rPr>
                <w:caps w:val="0"/>
              </w:rPr>
            </w:sdtEndPr>
            <w:sdtContent>
              <w:p w14:paraId="7425C8F2" w14:textId="77777777" w:rsidR="00097E94" w:rsidRDefault="00097E94" w:rsidP="00097E94">
                <w:pPr>
                  <w:pStyle w:val="Title"/>
                </w:pPr>
                <w:r>
                  <w:t>ePlan Handbook</w:t>
                </w:r>
              </w:p>
              <w:p w14:paraId="1695785C" w14:textId="77777777" w:rsidR="00097E94" w:rsidRDefault="00097E94" w:rsidP="00097E94">
                <w:pPr>
                  <w:pStyle w:val="Subtitle"/>
                </w:pPr>
                <w:r>
                  <w:t>Version 2.3</w:t>
                </w:r>
              </w:p>
              <w:p w14:paraId="0611D3BE" w14:textId="689AD2CA" w:rsidR="00E730FC" w:rsidRDefault="00D07097" w:rsidP="001549EE">
                <w:pPr>
                  <w:pStyle w:val="Subtitle"/>
                </w:pPr>
              </w:p>
            </w:sdtContent>
          </w:sdt>
          <w:p w14:paraId="6E722940" w14:textId="06E3003A" w:rsidR="00252079" w:rsidRPr="00252079" w:rsidRDefault="00252079" w:rsidP="00252079"/>
        </w:tc>
        <w:tc>
          <w:tcPr>
            <w:tcW w:w="2835" w:type="dxa"/>
            <w:vAlign w:val="bottom"/>
          </w:tcPr>
          <w:sdt>
            <w:sdtPr>
              <w:alias w:val="ReportDate"/>
              <w:tag w:val="ReportDate"/>
              <w:id w:val="580191399"/>
              <w:lock w:val="sdtContentLocked"/>
              <w:placeholder>
                <w:docPart w:val="10E65B8FDCA04095B5234B327CAD6658"/>
              </w:placeholder>
            </w:sdtPr>
            <w:sdtEndPr/>
            <w:sdtContent>
              <w:p w14:paraId="6E722941" w14:textId="614F91DA" w:rsidR="00E730FC" w:rsidRPr="006413C3" w:rsidRDefault="00097E94" w:rsidP="00097E94">
                <w:pPr>
                  <w:pStyle w:val="Date"/>
                </w:pPr>
                <w:r>
                  <w:t>October 2021</w:t>
                </w:r>
              </w:p>
            </w:sdtContent>
          </w:sdt>
          <w:p w14:paraId="6E722942" w14:textId="4D8C65BF" w:rsidR="00E730FC" w:rsidRPr="006413C3" w:rsidRDefault="00E730FC" w:rsidP="001549EE">
            <w:pPr>
              <w:jc w:val="right"/>
            </w:pPr>
          </w:p>
        </w:tc>
      </w:tr>
    </w:tbl>
    <w:p w14:paraId="6E722944" w14:textId="77777777" w:rsidR="00E730FC" w:rsidRPr="00E730FC" w:rsidRDefault="00E730FC" w:rsidP="00E730FC"/>
    <w:p w14:paraId="6E722945" w14:textId="77777777" w:rsidR="00E730FC" w:rsidRPr="00E730FC" w:rsidRDefault="00E730FC" w:rsidP="00E730FC"/>
    <w:p w14:paraId="6E722946" w14:textId="77777777" w:rsidR="00E730FC" w:rsidRPr="00E730FC" w:rsidRDefault="00E730FC" w:rsidP="00E730FC"/>
    <w:p w14:paraId="6E722947" w14:textId="77777777" w:rsidR="00E730FC" w:rsidRDefault="00E730FC" w:rsidP="00E730FC">
      <w:pPr>
        <w:tabs>
          <w:tab w:val="left" w:pos="8382"/>
        </w:tabs>
      </w:pPr>
      <w:r>
        <w:tab/>
      </w:r>
    </w:p>
    <w:p w14:paraId="6E722948" w14:textId="77777777" w:rsidR="00E730FC" w:rsidRDefault="00E730FC" w:rsidP="00E730FC"/>
    <w:p w14:paraId="6E722949" w14:textId="77777777" w:rsidR="00D73B6C" w:rsidRPr="00E730FC" w:rsidRDefault="00D73B6C" w:rsidP="00E730FC">
      <w:pPr>
        <w:sectPr w:rsidR="00D73B6C" w:rsidRPr="00E730FC" w:rsidSect="001643F3">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284" w:footer="284" w:gutter="0"/>
          <w:cols w:space="708"/>
          <w:titlePg/>
          <w:docGrid w:linePitch="360"/>
        </w:sectPr>
      </w:pPr>
    </w:p>
    <w:p w14:paraId="6E72294A"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73600" behindDoc="0" locked="1" layoutInCell="1" allowOverlap="1" wp14:anchorId="6E722B22" wp14:editId="12775D6D">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87F56" w:rsidRPr="00AB780B" w14:paraId="6E722B77" w14:textId="77777777" w:rsidTr="00DC7231">
                              <w:trPr>
                                <w:trHeight w:hRule="exact" w:val="1247"/>
                                <w:tblCellSpacing w:w="71" w:type="dxa"/>
                              </w:trPr>
                              <w:tc>
                                <w:tcPr>
                                  <w:tcW w:w="1601" w:type="dxa"/>
                                  <w:vAlign w:val="center"/>
                                </w:tcPr>
                                <w:p w14:paraId="6E722B73" w14:textId="77777777" w:rsidR="00A87F56" w:rsidRPr="00D55628" w:rsidRDefault="00A87F56" w:rsidP="00D55628">
                                  <w:r w:rsidRPr="00D55628">
                                    <w:rPr>
                                      <w:noProof/>
                                    </w:rPr>
                                    <w:drawing>
                                      <wp:inline distT="0" distB="0" distL="0" distR="0" wp14:anchorId="6E722B85" wp14:editId="6E722B86">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4" w14:textId="77777777" w:rsidR="00A87F56" w:rsidRPr="00D55628" w:rsidRDefault="00A87F56" w:rsidP="00D55628">
                                  <w:r w:rsidRPr="00D55628">
                                    <w:rPr>
                                      <w:noProof/>
                                    </w:rPr>
                                    <w:drawing>
                                      <wp:inline distT="0" distB="0" distL="0" distR="0" wp14:anchorId="6E722B87" wp14:editId="6E722B88">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5" w14:textId="77777777" w:rsidR="00A87F56" w:rsidRPr="00D55628" w:rsidRDefault="00A87F56" w:rsidP="00D55628">
                                  <w:r w:rsidRPr="00D55628">
                                    <w:rPr>
                                      <w:noProof/>
                                    </w:rPr>
                                    <w:drawing>
                                      <wp:inline distT="0" distB="0" distL="0" distR="0" wp14:anchorId="6E722B89" wp14:editId="6E722B8A">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E722B76" w14:textId="77777777" w:rsidR="00A87F56" w:rsidRPr="00D55628" w:rsidRDefault="00A87F56" w:rsidP="00D55628">
                                  <w:r w:rsidRPr="00D55628">
                                    <w:rPr>
                                      <w:noProof/>
                                    </w:rPr>
                                    <w:drawing>
                                      <wp:inline distT="0" distB="0" distL="0" distR="0" wp14:anchorId="6E722B8B" wp14:editId="6E722B8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A87F56" w:rsidRPr="00AB780B" w14:paraId="6E722B7C" w14:textId="77777777" w:rsidTr="00DC7231">
                              <w:trPr>
                                <w:trHeight w:hRule="exact" w:val="1247"/>
                                <w:tblCellSpacing w:w="71" w:type="dxa"/>
                              </w:trPr>
                              <w:tc>
                                <w:tcPr>
                                  <w:tcW w:w="1601" w:type="dxa"/>
                                  <w:vAlign w:val="center"/>
                                </w:tcPr>
                                <w:p w14:paraId="6E722B78" w14:textId="77777777" w:rsidR="00A87F56" w:rsidRPr="00D55628" w:rsidRDefault="00A87F56" w:rsidP="00D55628">
                                  <w:pPr>
                                    <w:rPr>
                                      <w:noProof/>
                                    </w:rPr>
                                  </w:pPr>
                                  <w:r>
                                    <w:rPr>
                                      <w:noProof/>
                                    </w:rPr>
                                    <w:drawing>
                                      <wp:inline distT="0" distB="0" distL="0" distR="0" wp14:anchorId="6E722B8D" wp14:editId="6E722B8E">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9" w14:textId="77777777" w:rsidR="00A87F56" w:rsidRPr="00D55628" w:rsidRDefault="00A87F56" w:rsidP="00D55628">
                                  <w:pPr>
                                    <w:rPr>
                                      <w:noProof/>
                                    </w:rPr>
                                  </w:pPr>
                                  <w:r>
                                    <w:rPr>
                                      <w:noProof/>
                                    </w:rPr>
                                    <w:drawing>
                                      <wp:inline distT="0" distB="0" distL="0" distR="0" wp14:anchorId="6E722B8F" wp14:editId="6E722B9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A" w14:textId="77777777" w:rsidR="00A87F56" w:rsidRPr="00D55628" w:rsidRDefault="00A87F56" w:rsidP="00D55628">
                                  <w:pPr>
                                    <w:rPr>
                                      <w:noProof/>
                                    </w:rPr>
                                  </w:pPr>
                                  <w:r>
                                    <w:rPr>
                                      <w:noProof/>
                                    </w:rPr>
                                    <w:drawing>
                                      <wp:inline distT="0" distB="0" distL="0" distR="0" wp14:anchorId="6E722B91" wp14:editId="6E722B92">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E722B7B" w14:textId="77777777" w:rsidR="00A87F56" w:rsidRPr="00D55628" w:rsidRDefault="00A87F56" w:rsidP="00D55628">
                                  <w:pPr>
                                    <w:rPr>
                                      <w:noProof/>
                                    </w:rPr>
                                  </w:pPr>
                                  <w:r>
                                    <w:rPr>
                                      <w:noProof/>
                                    </w:rPr>
                                    <w:drawing>
                                      <wp:inline distT="0" distB="0" distL="0" distR="0" wp14:anchorId="6E722B93" wp14:editId="6E722B9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E722B7D" w14:textId="77777777" w:rsidR="00A87F56" w:rsidRPr="00D55628" w:rsidRDefault="00A87F56"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722B22" id="InsideCoverCoBrand" o:spid="_x0000_s1028" type="#_x0000_t202" alt="Title: Co-Branding Logos" style="position:absolute;margin-left:0;margin-top:0;width:595.55pt;height:193.3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JIoQIAAJY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CnA3&#10;4syIGhx9M74q1IJA64KuHMjjbFMVhYoMY4ZV0Mha0EmKYepsSWvycZaN9VNAPliAhvaK2rij93s4&#10;44ja0tXxj+YZ4mBlf2RCtYFJOD+NJ2eTAUISsdH5eAyuI072st06H74qqlk0cu5AdWJA7JY+dKmH&#10;lHiaoZtKa/jFVBvW5HxyNh6kDccIwLWJCSoJp4eJLXWlJyvstepAvqsSg0sdREeSrFpox3YCYhNS&#10;KhNS8wkX2TGrRBHv2djnv1T1ns1dH4eTyYTj5roy5FL3b8oufh5KLrt8zPxV39EM7apNihkdmF1R&#10;sQfhjrrr5a28qUDKUvhwLxzuE4iEmMIdPqUmDD9qK1oQFrnff/PHfMgcUc4a3M+c+19b4RRnGvqE&#10;QqCIKJCQVpNhXHLm0urL8Pwci1VawDDbekHgBOJFbcmMuUEfzNJR/YSHZB7PREgYiZNzHg7mInRv&#10;Bh4iqebzlIQLbEVYmgcrI3SkKArusX0SzvaqDBD0LR3usZi+EWeXm9Rj59sAiSblxil3M+2nj8uf&#10;tN8/VPF1eb1OWS/P6ewZAAD//wMAUEsDBBQABgAIAAAAIQDjQQYi3QAAAAYBAAAPAAAAZHJzL2Rv&#10;d25yZXYueG1sTI9BS8NAEIXvQv/DMoI3u0mLIY3ZlFJRRLyYtvQ6zY5JMDsbsps2/nu3XvQy8HiP&#10;977J15PpxJkG11pWEM8jEMSV1S3XCva75/sUhPPIGjvLpOCbHKyL2U2OmbYX/qBz6WsRSthlqKDx&#10;vs+kdFVDBt3c9sTB+7SDQR/kUEs94CWUm04uoiiRBlsOCw32tG2o+ipHo+Bhl7zKp/f2sJXjS4rH&#10;Zfm2mEql7m6nzSMIT5P/C8MVP6BDEZhOdmTtRKcgPOJ/79WLV3EM4qRgmSYJyCKX//GLHwAAAP//&#10;AwBQSwECLQAUAAYACAAAACEAtoM4kv4AAADhAQAAEwAAAAAAAAAAAAAAAAAAAAAAW0NvbnRlbnRf&#10;VHlwZXNdLnhtbFBLAQItABQABgAIAAAAIQA4/SH/1gAAAJQBAAALAAAAAAAAAAAAAAAAAC8BAABf&#10;cmVscy8ucmVsc1BLAQItABQABgAIAAAAIQAXw6JIoQIAAJYFAAAOAAAAAAAAAAAAAAAAAC4CAABk&#10;cnMvZTJvRG9jLnhtbFBLAQItABQABgAIAAAAIQDjQQYi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87F56" w:rsidRPr="00AB780B" w14:paraId="6E722B77" w14:textId="77777777" w:rsidTr="00DC7231">
                        <w:trPr>
                          <w:trHeight w:hRule="exact" w:val="1247"/>
                          <w:tblCellSpacing w:w="71" w:type="dxa"/>
                        </w:trPr>
                        <w:tc>
                          <w:tcPr>
                            <w:tcW w:w="1601" w:type="dxa"/>
                            <w:vAlign w:val="center"/>
                          </w:tcPr>
                          <w:p w14:paraId="6E722B73" w14:textId="77777777" w:rsidR="00A87F56" w:rsidRPr="00D55628" w:rsidRDefault="00A87F56" w:rsidP="00D55628">
                            <w:r w:rsidRPr="00D55628">
                              <w:rPr>
                                <w:noProof/>
                              </w:rPr>
                              <w:drawing>
                                <wp:inline distT="0" distB="0" distL="0" distR="0" wp14:anchorId="6E722B85" wp14:editId="6E722B86">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4" w14:textId="77777777" w:rsidR="00A87F56" w:rsidRPr="00D55628" w:rsidRDefault="00A87F56" w:rsidP="00D55628">
                            <w:r w:rsidRPr="00D55628">
                              <w:rPr>
                                <w:noProof/>
                              </w:rPr>
                              <w:drawing>
                                <wp:inline distT="0" distB="0" distL="0" distR="0" wp14:anchorId="6E722B87" wp14:editId="6E722B88">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5" w14:textId="77777777" w:rsidR="00A87F56" w:rsidRPr="00D55628" w:rsidRDefault="00A87F56" w:rsidP="00D55628">
                            <w:r w:rsidRPr="00D55628">
                              <w:rPr>
                                <w:noProof/>
                              </w:rPr>
                              <w:drawing>
                                <wp:inline distT="0" distB="0" distL="0" distR="0" wp14:anchorId="6E722B89" wp14:editId="6E722B8A">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E722B76" w14:textId="77777777" w:rsidR="00A87F56" w:rsidRPr="00D55628" w:rsidRDefault="00A87F56" w:rsidP="00D55628">
                            <w:r w:rsidRPr="00D55628">
                              <w:rPr>
                                <w:noProof/>
                              </w:rPr>
                              <w:drawing>
                                <wp:inline distT="0" distB="0" distL="0" distR="0" wp14:anchorId="6E722B8B" wp14:editId="6E722B8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A87F56" w:rsidRPr="00AB780B" w14:paraId="6E722B7C" w14:textId="77777777" w:rsidTr="00DC7231">
                        <w:trPr>
                          <w:trHeight w:hRule="exact" w:val="1247"/>
                          <w:tblCellSpacing w:w="71" w:type="dxa"/>
                        </w:trPr>
                        <w:tc>
                          <w:tcPr>
                            <w:tcW w:w="1601" w:type="dxa"/>
                            <w:vAlign w:val="center"/>
                          </w:tcPr>
                          <w:p w14:paraId="6E722B78" w14:textId="77777777" w:rsidR="00A87F56" w:rsidRPr="00D55628" w:rsidRDefault="00A87F56" w:rsidP="00D55628">
                            <w:pPr>
                              <w:rPr>
                                <w:noProof/>
                              </w:rPr>
                            </w:pPr>
                            <w:r>
                              <w:rPr>
                                <w:noProof/>
                              </w:rPr>
                              <w:drawing>
                                <wp:inline distT="0" distB="0" distL="0" distR="0" wp14:anchorId="6E722B8D" wp14:editId="6E722B8E">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9" w14:textId="77777777" w:rsidR="00A87F56" w:rsidRPr="00D55628" w:rsidRDefault="00A87F56" w:rsidP="00D55628">
                            <w:pPr>
                              <w:rPr>
                                <w:noProof/>
                              </w:rPr>
                            </w:pPr>
                            <w:r>
                              <w:rPr>
                                <w:noProof/>
                              </w:rPr>
                              <w:drawing>
                                <wp:inline distT="0" distB="0" distL="0" distR="0" wp14:anchorId="6E722B8F" wp14:editId="6E722B9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722B7A" w14:textId="77777777" w:rsidR="00A87F56" w:rsidRPr="00D55628" w:rsidRDefault="00A87F56" w:rsidP="00D55628">
                            <w:pPr>
                              <w:rPr>
                                <w:noProof/>
                              </w:rPr>
                            </w:pPr>
                            <w:r>
                              <w:rPr>
                                <w:noProof/>
                              </w:rPr>
                              <w:drawing>
                                <wp:inline distT="0" distB="0" distL="0" distR="0" wp14:anchorId="6E722B91" wp14:editId="6E722B92">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E722B7B" w14:textId="77777777" w:rsidR="00A87F56" w:rsidRPr="00D55628" w:rsidRDefault="00A87F56" w:rsidP="00D55628">
                            <w:pPr>
                              <w:rPr>
                                <w:noProof/>
                              </w:rPr>
                            </w:pPr>
                            <w:r>
                              <w:rPr>
                                <w:noProof/>
                              </w:rPr>
                              <w:drawing>
                                <wp:inline distT="0" distB="0" distL="0" distR="0" wp14:anchorId="6E722B93" wp14:editId="6E722B9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E722B7D" w14:textId="77777777" w:rsidR="00A87F56" w:rsidRPr="00D55628" w:rsidRDefault="00A87F56" w:rsidP="005614D2">
                      <w:pPr>
                        <w:pStyle w:val="xDisclaimerText"/>
                      </w:pPr>
                    </w:p>
                  </w:txbxContent>
                </v:textbox>
                <w10:wrap type="topAndBottom" anchorx="page" anchory="page"/>
                <w10:anchorlock/>
              </v:shape>
            </w:pict>
          </mc:Fallback>
        </mc:AlternateContent>
      </w:r>
    </w:p>
    <w:p w14:paraId="6E72294B" w14:textId="77777777" w:rsidR="00AB780B" w:rsidRDefault="00AB780B" w:rsidP="00A04486">
      <w:pPr>
        <w:pStyle w:val="SmallHeading"/>
        <w:spacing w:before="0"/>
      </w:pPr>
      <w:r>
        <w:t>Photo credit</w:t>
      </w:r>
    </w:p>
    <w:p w14:paraId="444880F3" w14:textId="77777777" w:rsidR="00C73BA8" w:rsidRDefault="00C73BA8" w:rsidP="00446920">
      <w:pPr>
        <w:pStyle w:val="SmallBodyText"/>
      </w:pPr>
      <w:r>
        <w:t>The photo in the front sheet has been downloaded from the following link and edited:</w:t>
      </w:r>
    </w:p>
    <w:p w14:paraId="6E72294C" w14:textId="2C87CB50" w:rsidR="00BF162E" w:rsidRDefault="00C73BA8" w:rsidP="00446920">
      <w:pPr>
        <w:pStyle w:val="SmallBodyText"/>
      </w:pPr>
      <w:r>
        <w:t>https://pixabay.com/en/blogging-blogger-office-business-336376/</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6E722956" w14:textId="77777777" w:rsidTr="005E59CF">
        <w:tc>
          <w:tcPr>
            <w:tcW w:w="5000" w:type="pct"/>
            <w:vAlign w:val="bottom"/>
          </w:tcPr>
          <w:p w14:paraId="6E72294D" w14:textId="4859A855" w:rsidR="009E7150" w:rsidRPr="00D55628" w:rsidRDefault="009E7150" w:rsidP="009E7150">
            <w:pPr>
              <w:pStyle w:val="xDisclaimertext3"/>
            </w:pPr>
            <w:r>
              <w:t xml:space="preserve">© The State of Victoria Department of Environment, Land, Water and Planning </w:t>
            </w:r>
            <w:r w:rsidR="001549EE">
              <w:t>201</w:t>
            </w:r>
            <w:r w:rsidR="001835F8">
              <w:t>9</w:t>
            </w:r>
          </w:p>
          <w:p w14:paraId="6E72294E" w14:textId="65DC1628"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62848" behindDoc="0" locked="1" layoutInCell="1" allowOverlap="1" wp14:anchorId="6E722B24" wp14:editId="0847E4BC">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6E722952" w14:textId="77777777" w:rsidR="009E7150" w:rsidRPr="00D55628" w:rsidRDefault="009E7150" w:rsidP="009E7150">
            <w:pPr>
              <w:pStyle w:val="xDisclaimerHeading"/>
            </w:pPr>
            <w:r>
              <w:t>Disclaimer</w:t>
            </w:r>
          </w:p>
          <w:p w14:paraId="6E722953"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E722954" w14:textId="77777777" w:rsidR="009E7150" w:rsidRPr="00D55628" w:rsidRDefault="009E7150" w:rsidP="009E7150">
            <w:pPr>
              <w:pStyle w:val="xAccessibilityHeading"/>
            </w:pPr>
            <w:r w:rsidRPr="0084503F">
              <w:t>Accessibility</w:t>
            </w:r>
          </w:p>
          <w:p w14:paraId="6E722955" w14:textId="6E7AAEA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6E722957" w14:textId="77777777" w:rsidR="00A04486" w:rsidRDefault="00A04486">
      <w:pPr>
        <w:sectPr w:rsidR="00A04486" w:rsidSect="001643F3">
          <w:headerReference w:type="even" r:id="rId29"/>
          <w:footerReference w:type="even" r:id="rId30"/>
          <w:headerReference w:type="first" r:id="rId31"/>
          <w:footerReference w:type="first" r:id="rId32"/>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6E72295B" w14:textId="77777777" w:rsidTr="00271292">
        <w:tc>
          <w:tcPr>
            <w:tcW w:w="7370" w:type="dxa"/>
            <w:tcMar>
              <w:bottom w:w="567" w:type="dxa"/>
            </w:tcMar>
          </w:tcPr>
          <w:sdt>
            <w:sdtPr>
              <w:rPr>
                <w:iCs/>
                <w:caps/>
                <w:spacing w:val="0"/>
                <w:sz w:val="32"/>
                <w:szCs w:val="24"/>
              </w:rPr>
              <w:alias w:val="CoverTitle2"/>
              <w:tag w:val="CoverTitle2"/>
              <w:id w:val="1622960908"/>
              <w:lock w:val="sdtContentLocked"/>
              <w:placeholder>
                <w:docPart w:val="436FCC23D6CF41569991BF6F2DB9809A"/>
              </w:placeholder>
            </w:sdtPr>
            <w:sdtEndPr>
              <w:rPr>
                <w:caps w:val="0"/>
                <w:spacing w:val="-2"/>
                <w:sz w:val="36"/>
              </w:rPr>
            </w:sdtEndPr>
            <w:sdtContent>
              <w:p w14:paraId="1C0646F5" w14:textId="77777777" w:rsidR="00097E94" w:rsidRDefault="00097E94" w:rsidP="00097E94">
                <w:pPr>
                  <w:pStyle w:val="TitleBlack"/>
                </w:pPr>
                <w:r>
                  <w:t>ePlan Handbook</w:t>
                </w:r>
              </w:p>
              <w:p w14:paraId="324F2B7B" w14:textId="77777777" w:rsidR="00097E94" w:rsidRDefault="00097E94" w:rsidP="00097E94">
                <w:pPr>
                  <w:pStyle w:val="SubtitleBlack"/>
                </w:pPr>
                <w:r>
                  <w:t>Version 2.3</w:t>
                </w:r>
              </w:p>
              <w:p w14:paraId="6E72295A" w14:textId="37DCF27B" w:rsidR="00A04486" w:rsidRPr="00556A21" w:rsidRDefault="00D07097" w:rsidP="003C6351">
                <w:pPr>
                  <w:pStyle w:val="SubtitleBlack"/>
                </w:pPr>
              </w:p>
            </w:sdtContent>
          </w:sdt>
        </w:tc>
      </w:tr>
    </w:tbl>
    <w:p w14:paraId="6E72295C" w14:textId="59A4EC13"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A04486" w14:paraId="6E722960" w14:textId="77777777" w:rsidTr="00211CA6">
        <w:tc>
          <w:tcPr>
            <w:tcW w:w="9855" w:type="dxa"/>
          </w:tcPr>
          <w:p w14:paraId="6E72295D" w14:textId="3C351A3D" w:rsidR="00A04486" w:rsidRDefault="009B33B6" w:rsidP="00211CA6">
            <w:pPr>
              <w:pStyle w:val="BodyText"/>
            </w:pPr>
            <w:fldSimple w:instr=" DOCPROPERTY  xDate  \* MERGEFORMAT ">
              <w:r w:rsidR="00097E94">
                <w:t>October 2021</w:t>
              </w:r>
            </w:fldSimple>
          </w:p>
          <w:p w14:paraId="6E72295F" w14:textId="6B490F04" w:rsidR="008734DB" w:rsidRDefault="008734DB" w:rsidP="008734DB">
            <w:pPr>
              <w:pStyle w:val="BodyText"/>
            </w:pPr>
          </w:p>
        </w:tc>
      </w:tr>
    </w:tbl>
    <w:p w14:paraId="6E722961" w14:textId="009CF730" w:rsidR="00F16447" w:rsidRDefault="00F16447" w:rsidP="003C6351">
      <w:pPr>
        <w:pStyle w:val="SubtitleBlack"/>
      </w:pPr>
    </w:p>
    <w:p w14:paraId="6E722962" w14:textId="77777777" w:rsidR="00A04486" w:rsidRDefault="00A04486">
      <w:r>
        <w:br w:type="page"/>
      </w:r>
    </w:p>
    <w:p w14:paraId="6E722978" w14:textId="77777777" w:rsidR="00A04486" w:rsidRPr="004D5DB6" w:rsidRDefault="00A04486" w:rsidP="00A04486">
      <w:pPr>
        <w:pStyle w:val="TOCHeading"/>
        <w:rPr>
          <w:rFonts w:ascii="VIC" w:hAnsi="VIC"/>
        </w:rPr>
      </w:pPr>
      <w:bookmarkStart w:id="1" w:name="_Toc420521700"/>
      <w:r w:rsidRPr="004D5DB6">
        <w:rPr>
          <w:rFonts w:ascii="VIC" w:hAnsi="VIC"/>
        </w:rPr>
        <w:t>Contents</w:t>
      </w:r>
      <w:bookmarkStart w:id="2" w:name="_TOCMarker"/>
      <w:bookmarkEnd w:id="2"/>
    </w:p>
    <w:p w14:paraId="12DC0DA5" w14:textId="689B71E0" w:rsidR="006F3798" w:rsidRPr="004D5DB6" w:rsidRDefault="008734DB">
      <w:pPr>
        <w:pStyle w:val="TOC1"/>
        <w:rPr>
          <w:rFonts w:ascii="VIC" w:eastAsiaTheme="minorEastAsia" w:hAnsi="VIC"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83902843" w:history="1">
        <w:r w:rsidR="006F3798" w:rsidRPr="004D5DB6">
          <w:rPr>
            <w:rStyle w:val="Hyperlink"/>
            <w:rFonts w:ascii="VIC" w:hAnsi="VIC"/>
          </w:rPr>
          <w:t>1. Introduction</w:t>
        </w:r>
        <w:r w:rsidR="006F3798" w:rsidRPr="004D5DB6">
          <w:rPr>
            <w:rFonts w:ascii="VIC" w:hAnsi="VIC"/>
            <w:webHidden/>
          </w:rPr>
          <w:tab/>
        </w:r>
        <w:r w:rsidR="006F3798" w:rsidRPr="004D5DB6">
          <w:rPr>
            <w:rFonts w:ascii="VIC" w:hAnsi="VIC"/>
            <w:webHidden/>
          </w:rPr>
          <w:fldChar w:fldCharType="begin"/>
        </w:r>
        <w:r w:rsidR="006F3798" w:rsidRPr="004D5DB6">
          <w:rPr>
            <w:rFonts w:ascii="VIC" w:hAnsi="VIC"/>
            <w:webHidden/>
          </w:rPr>
          <w:instrText xml:space="preserve"> PAGEREF _Toc83902843 \h </w:instrText>
        </w:r>
        <w:r w:rsidR="006F3798" w:rsidRPr="004D5DB6">
          <w:rPr>
            <w:rFonts w:ascii="VIC" w:hAnsi="VIC"/>
            <w:webHidden/>
          </w:rPr>
        </w:r>
        <w:r w:rsidR="006F3798" w:rsidRPr="004D5DB6">
          <w:rPr>
            <w:rFonts w:ascii="VIC" w:hAnsi="VIC"/>
            <w:webHidden/>
          </w:rPr>
          <w:fldChar w:fldCharType="separate"/>
        </w:r>
        <w:r w:rsidR="006F3798" w:rsidRPr="004D5DB6">
          <w:rPr>
            <w:rFonts w:ascii="VIC" w:hAnsi="VIC"/>
            <w:webHidden/>
          </w:rPr>
          <w:t>1</w:t>
        </w:r>
        <w:r w:rsidR="006F3798" w:rsidRPr="004D5DB6">
          <w:rPr>
            <w:rFonts w:ascii="VIC" w:hAnsi="VIC"/>
            <w:webHidden/>
          </w:rPr>
          <w:fldChar w:fldCharType="end"/>
        </w:r>
      </w:hyperlink>
    </w:p>
    <w:p w14:paraId="1F043854" w14:textId="22673F99" w:rsidR="006F3798" w:rsidRPr="004D5DB6" w:rsidRDefault="006F3798">
      <w:pPr>
        <w:pStyle w:val="TOC1"/>
        <w:rPr>
          <w:rFonts w:ascii="VIC" w:eastAsiaTheme="minorEastAsia" w:hAnsi="VIC" w:cstheme="minorBidi"/>
          <w:b w:val="0"/>
          <w:color w:val="auto"/>
          <w:sz w:val="22"/>
          <w:szCs w:val="22"/>
        </w:rPr>
      </w:pPr>
      <w:hyperlink w:anchor="_Toc83902844" w:history="1">
        <w:r w:rsidRPr="004D5DB6">
          <w:rPr>
            <w:rStyle w:val="Hyperlink"/>
            <w:rFonts w:ascii="VIC" w:hAnsi="VIC"/>
          </w:rPr>
          <w:t>2. Element Naming Conventions</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_Toc83902844 \h </w:instrText>
        </w:r>
        <w:r w:rsidRPr="004D5DB6">
          <w:rPr>
            <w:rFonts w:ascii="VIC" w:hAnsi="VIC"/>
            <w:webHidden/>
          </w:rPr>
        </w:r>
        <w:r w:rsidRPr="004D5DB6">
          <w:rPr>
            <w:rFonts w:ascii="VIC" w:hAnsi="VIC"/>
            <w:webHidden/>
          </w:rPr>
          <w:fldChar w:fldCharType="separate"/>
        </w:r>
        <w:r w:rsidRPr="004D5DB6">
          <w:rPr>
            <w:rFonts w:ascii="VIC" w:hAnsi="VIC"/>
            <w:webHidden/>
          </w:rPr>
          <w:t>2</w:t>
        </w:r>
        <w:r w:rsidRPr="004D5DB6">
          <w:rPr>
            <w:rFonts w:ascii="VIC" w:hAnsi="VIC"/>
            <w:webHidden/>
          </w:rPr>
          <w:fldChar w:fldCharType="end"/>
        </w:r>
      </w:hyperlink>
    </w:p>
    <w:p w14:paraId="7FF1A9A1" w14:textId="05783CDD" w:rsidR="006F3798" w:rsidRPr="004D5DB6" w:rsidRDefault="006F3798">
      <w:pPr>
        <w:pStyle w:val="TOC2"/>
        <w:rPr>
          <w:rFonts w:ascii="VIC" w:eastAsiaTheme="minorEastAsia" w:hAnsi="VIC" w:cstheme="minorBidi"/>
          <w:b w:val="0"/>
          <w:color w:val="auto"/>
          <w:sz w:val="22"/>
          <w:szCs w:val="22"/>
        </w:rPr>
      </w:pPr>
      <w:hyperlink w:anchor="_Toc83902845" w:history="1">
        <w:r w:rsidRPr="004D5DB6">
          <w:rPr>
            <w:rStyle w:val="Hyperlink"/>
            <w:rFonts w:ascii="VIC" w:hAnsi="VIC"/>
          </w:rPr>
          <w:t>2.1 Parcels</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_Toc83902845 \h </w:instrText>
        </w:r>
        <w:r w:rsidRPr="004D5DB6">
          <w:rPr>
            <w:rFonts w:ascii="VIC" w:hAnsi="VIC"/>
            <w:webHidden/>
          </w:rPr>
        </w:r>
        <w:r w:rsidRPr="004D5DB6">
          <w:rPr>
            <w:rFonts w:ascii="VIC" w:hAnsi="VIC"/>
            <w:webHidden/>
          </w:rPr>
          <w:fldChar w:fldCharType="separate"/>
        </w:r>
        <w:r w:rsidRPr="004D5DB6">
          <w:rPr>
            <w:rFonts w:ascii="VIC" w:hAnsi="VIC"/>
            <w:webHidden/>
          </w:rPr>
          <w:t>2</w:t>
        </w:r>
        <w:r w:rsidRPr="004D5DB6">
          <w:rPr>
            <w:rFonts w:ascii="VIC" w:hAnsi="VIC"/>
            <w:webHidden/>
          </w:rPr>
          <w:fldChar w:fldCharType="end"/>
        </w:r>
      </w:hyperlink>
    </w:p>
    <w:p w14:paraId="750591C0" w14:textId="693864D5" w:rsidR="006F3798" w:rsidRPr="004D5DB6" w:rsidRDefault="006F3798">
      <w:pPr>
        <w:pStyle w:val="TOC2"/>
        <w:rPr>
          <w:rFonts w:ascii="VIC" w:eastAsiaTheme="minorEastAsia" w:hAnsi="VIC" w:cstheme="minorBidi"/>
          <w:b w:val="0"/>
          <w:color w:val="auto"/>
          <w:sz w:val="22"/>
          <w:szCs w:val="22"/>
        </w:rPr>
      </w:pPr>
      <w:hyperlink w:anchor="_Toc83902846" w:history="1">
        <w:r w:rsidRPr="004D5DB6">
          <w:rPr>
            <w:rStyle w:val="Hyperlink"/>
            <w:rFonts w:ascii="VIC" w:hAnsi="VIC"/>
          </w:rPr>
          <w:t>2.2 Geometry, Points and Monuments</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_Toc83902846 \h </w:instrText>
        </w:r>
        <w:r w:rsidRPr="004D5DB6">
          <w:rPr>
            <w:rFonts w:ascii="VIC" w:hAnsi="VIC"/>
            <w:webHidden/>
          </w:rPr>
        </w:r>
        <w:r w:rsidRPr="004D5DB6">
          <w:rPr>
            <w:rFonts w:ascii="VIC" w:hAnsi="VIC"/>
            <w:webHidden/>
          </w:rPr>
          <w:fldChar w:fldCharType="separate"/>
        </w:r>
        <w:r w:rsidRPr="004D5DB6">
          <w:rPr>
            <w:rFonts w:ascii="VIC" w:hAnsi="VIC"/>
            <w:webHidden/>
          </w:rPr>
          <w:t>4</w:t>
        </w:r>
        <w:r w:rsidRPr="004D5DB6">
          <w:rPr>
            <w:rFonts w:ascii="VIC" w:hAnsi="VIC"/>
            <w:webHidden/>
          </w:rPr>
          <w:fldChar w:fldCharType="end"/>
        </w:r>
      </w:hyperlink>
    </w:p>
    <w:p w14:paraId="71B57426" w14:textId="3DE39A49" w:rsidR="006F3798" w:rsidRPr="004D5DB6" w:rsidRDefault="006F3798">
      <w:pPr>
        <w:pStyle w:val="TOC2"/>
        <w:rPr>
          <w:rFonts w:ascii="VIC" w:eastAsiaTheme="minorEastAsia" w:hAnsi="VIC" w:cstheme="minorBidi"/>
          <w:b w:val="0"/>
          <w:color w:val="auto"/>
          <w:sz w:val="22"/>
          <w:szCs w:val="22"/>
        </w:rPr>
      </w:pPr>
      <w:hyperlink w:anchor="_Toc83902847" w:history="1">
        <w:r w:rsidRPr="004D5DB6">
          <w:rPr>
            <w:rStyle w:val="Hyperlink"/>
            <w:rFonts w:ascii="VIC" w:hAnsi="VIC"/>
          </w:rPr>
          <w:t>2.3 Observations and Instruments</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_Toc83902847 \h </w:instrText>
        </w:r>
        <w:r w:rsidRPr="004D5DB6">
          <w:rPr>
            <w:rFonts w:ascii="VIC" w:hAnsi="VIC"/>
            <w:webHidden/>
          </w:rPr>
        </w:r>
        <w:r w:rsidRPr="004D5DB6">
          <w:rPr>
            <w:rFonts w:ascii="VIC" w:hAnsi="VIC"/>
            <w:webHidden/>
          </w:rPr>
          <w:fldChar w:fldCharType="separate"/>
        </w:r>
        <w:r w:rsidRPr="004D5DB6">
          <w:rPr>
            <w:rFonts w:ascii="VIC" w:hAnsi="VIC"/>
            <w:webHidden/>
          </w:rPr>
          <w:t>4</w:t>
        </w:r>
        <w:r w:rsidRPr="004D5DB6">
          <w:rPr>
            <w:rFonts w:ascii="VIC" w:hAnsi="VIC"/>
            <w:webHidden/>
          </w:rPr>
          <w:fldChar w:fldCharType="end"/>
        </w:r>
      </w:hyperlink>
    </w:p>
    <w:p w14:paraId="5935CA51" w14:textId="78771D54" w:rsidR="006F3798" w:rsidRPr="004D5DB6" w:rsidRDefault="006F3798">
      <w:pPr>
        <w:pStyle w:val="TOC2"/>
        <w:rPr>
          <w:rFonts w:ascii="VIC" w:eastAsiaTheme="minorEastAsia" w:hAnsi="VIC" w:cstheme="minorBidi"/>
          <w:b w:val="0"/>
          <w:color w:val="auto"/>
          <w:sz w:val="22"/>
          <w:szCs w:val="22"/>
        </w:rPr>
      </w:pPr>
      <w:hyperlink w:anchor="_Toc83902848" w:history="1">
        <w:r w:rsidRPr="004D5DB6">
          <w:rPr>
            <w:rStyle w:val="Hyperlink"/>
            <w:rFonts w:ascii="VIC" w:hAnsi="VIC"/>
          </w:rPr>
          <w:t>2.4 Plan Feature</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_Toc83902848 \h </w:instrText>
        </w:r>
        <w:r w:rsidRPr="004D5DB6">
          <w:rPr>
            <w:rFonts w:ascii="VIC" w:hAnsi="VIC"/>
            <w:webHidden/>
          </w:rPr>
        </w:r>
        <w:r w:rsidRPr="004D5DB6">
          <w:rPr>
            <w:rFonts w:ascii="VIC" w:hAnsi="VIC"/>
            <w:webHidden/>
          </w:rPr>
          <w:fldChar w:fldCharType="separate"/>
        </w:r>
        <w:r w:rsidRPr="004D5DB6">
          <w:rPr>
            <w:rFonts w:ascii="VIC" w:hAnsi="VIC"/>
            <w:webHidden/>
          </w:rPr>
          <w:t>4</w:t>
        </w:r>
        <w:r w:rsidRPr="004D5DB6">
          <w:rPr>
            <w:rFonts w:ascii="VIC" w:hAnsi="VIC"/>
            <w:webHidden/>
          </w:rPr>
          <w:fldChar w:fldCharType="end"/>
        </w:r>
      </w:hyperlink>
    </w:p>
    <w:p w14:paraId="7F9F70A5" w14:textId="10D716B6" w:rsidR="006F3798" w:rsidRPr="004D5DB6" w:rsidRDefault="006F3798">
      <w:pPr>
        <w:pStyle w:val="TOC2"/>
        <w:rPr>
          <w:rFonts w:ascii="VIC" w:eastAsiaTheme="minorEastAsia" w:hAnsi="VIC" w:cstheme="minorBidi"/>
          <w:b w:val="0"/>
          <w:color w:val="auto"/>
          <w:sz w:val="22"/>
          <w:szCs w:val="22"/>
        </w:rPr>
      </w:pPr>
      <w:hyperlink w:anchor="_Toc83902849" w:history="1">
        <w:r w:rsidRPr="004D5DB6">
          <w:rPr>
            <w:rStyle w:val="Hyperlink"/>
            <w:rFonts w:ascii="VIC" w:hAnsi="VIC"/>
          </w:rPr>
          <w:t>2.5 Annotation</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_Toc83902849 \h </w:instrText>
        </w:r>
        <w:r w:rsidRPr="004D5DB6">
          <w:rPr>
            <w:rFonts w:ascii="VIC" w:hAnsi="VIC"/>
            <w:webHidden/>
          </w:rPr>
        </w:r>
        <w:r w:rsidRPr="004D5DB6">
          <w:rPr>
            <w:rFonts w:ascii="VIC" w:hAnsi="VIC"/>
            <w:webHidden/>
          </w:rPr>
          <w:fldChar w:fldCharType="separate"/>
        </w:r>
        <w:r w:rsidRPr="004D5DB6">
          <w:rPr>
            <w:rFonts w:ascii="VIC" w:hAnsi="VIC"/>
            <w:webHidden/>
          </w:rPr>
          <w:t>5</w:t>
        </w:r>
        <w:r w:rsidRPr="004D5DB6">
          <w:rPr>
            <w:rFonts w:ascii="VIC" w:hAnsi="VIC"/>
            <w:webHidden/>
          </w:rPr>
          <w:fldChar w:fldCharType="end"/>
        </w:r>
      </w:hyperlink>
    </w:p>
    <w:p w14:paraId="22B16760" w14:textId="56748259" w:rsidR="006F3798" w:rsidRPr="004D5DB6" w:rsidRDefault="006F3798">
      <w:pPr>
        <w:pStyle w:val="TOC1"/>
        <w:rPr>
          <w:rFonts w:ascii="VIC" w:eastAsiaTheme="minorEastAsia" w:hAnsi="VIC" w:cstheme="minorBidi"/>
          <w:b w:val="0"/>
          <w:color w:val="auto"/>
          <w:sz w:val="22"/>
          <w:szCs w:val="22"/>
        </w:rPr>
      </w:pPr>
      <w:hyperlink w:anchor="_Toc83902850" w:history="1">
        <w:r w:rsidRPr="004D5DB6">
          <w:rPr>
            <w:rStyle w:val="Hyperlink"/>
            <w:rFonts w:ascii="VIC" w:hAnsi="VIC"/>
          </w:rPr>
          <w:t>3. Administrative Information</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_Toc83902850 \h </w:instrText>
        </w:r>
        <w:r w:rsidRPr="004D5DB6">
          <w:rPr>
            <w:rFonts w:ascii="VIC" w:hAnsi="VIC"/>
            <w:webHidden/>
          </w:rPr>
        </w:r>
        <w:r w:rsidRPr="004D5DB6">
          <w:rPr>
            <w:rFonts w:ascii="VIC" w:hAnsi="VIC"/>
            <w:webHidden/>
          </w:rPr>
          <w:fldChar w:fldCharType="separate"/>
        </w:r>
        <w:r w:rsidRPr="004D5DB6">
          <w:rPr>
            <w:rFonts w:ascii="VIC" w:hAnsi="VIC"/>
            <w:webHidden/>
          </w:rPr>
          <w:t>6</w:t>
        </w:r>
        <w:r w:rsidRPr="004D5DB6">
          <w:rPr>
            <w:rFonts w:ascii="VIC" w:hAnsi="VIC"/>
            <w:webHidden/>
          </w:rPr>
          <w:fldChar w:fldCharType="end"/>
        </w:r>
      </w:hyperlink>
    </w:p>
    <w:p w14:paraId="0AD7840D" w14:textId="30872BFF" w:rsidR="006F3798" w:rsidRPr="004D5DB6" w:rsidRDefault="006F3798">
      <w:pPr>
        <w:pStyle w:val="TOC2"/>
        <w:rPr>
          <w:rFonts w:ascii="VIC" w:eastAsiaTheme="minorEastAsia" w:hAnsi="VIC" w:cstheme="minorBidi"/>
          <w:b w:val="0"/>
          <w:color w:val="auto"/>
          <w:sz w:val="22"/>
          <w:szCs w:val="22"/>
        </w:rPr>
      </w:pPr>
      <w:hyperlink w:anchor="_Toc83902851" w:history="1">
        <w:r w:rsidRPr="004D5DB6">
          <w:rPr>
            <w:rStyle w:val="Hyperlink"/>
            <w:rFonts w:ascii="VIC" w:hAnsi="VIC"/>
          </w:rPr>
          <w:t>3.1 Annotations</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_Toc83902851 \h </w:instrText>
        </w:r>
        <w:r w:rsidRPr="004D5DB6">
          <w:rPr>
            <w:rFonts w:ascii="VIC" w:hAnsi="VIC"/>
            <w:webHidden/>
          </w:rPr>
        </w:r>
        <w:r w:rsidRPr="004D5DB6">
          <w:rPr>
            <w:rFonts w:ascii="VIC" w:hAnsi="VIC"/>
            <w:webHidden/>
          </w:rPr>
          <w:fldChar w:fldCharType="separate"/>
        </w:r>
        <w:r w:rsidRPr="004D5DB6">
          <w:rPr>
            <w:rFonts w:ascii="VIC" w:hAnsi="VIC"/>
            <w:webHidden/>
          </w:rPr>
          <w:t>6</w:t>
        </w:r>
        <w:r w:rsidRPr="004D5DB6">
          <w:rPr>
            <w:rFonts w:ascii="VIC" w:hAnsi="VIC"/>
            <w:webHidden/>
          </w:rPr>
          <w:fldChar w:fldCharType="end"/>
        </w:r>
      </w:hyperlink>
    </w:p>
    <w:p w14:paraId="08F1A6B7" w14:textId="398DD271" w:rsidR="006F3798" w:rsidRDefault="006F3798">
      <w:pPr>
        <w:pStyle w:val="TOC3"/>
        <w:rPr>
          <w:b w:val="0"/>
          <w:color w:val="auto"/>
          <w:sz w:val="22"/>
          <w:szCs w:val="22"/>
        </w:rPr>
      </w:pPr>
      <w:hyperlink w:anchor="_Toc83902852" w:history="1">
        <w:r w:rsidRPr="00DF0608">
          <w:rPr>
            <w:rStyle w:val="Hyperlink"/>
          </w:rPr>
          <w:t>3.1.1 Annotation Types</w:t>
        </w:r>
        <w:r>
          <w:rPr>
            <w:webHidden/>
          </w:rPr>
          <w:tab/>
        </w:r>
        <w:r>
          <w:rPr>
            <w:webHidden/>
          </w:rPr>
          <w:fldChar w:fldCharType="begin"/>
        </w:r>
        <w:r>
          <w:rPr>
            <w:webHidden/>
          </w:rPr>
          <w:instrText xml:space="preserve"> PAGEREF _Toc83902852 \h </w:instrText>
        </w:r>
        <w:r>
          <w:rPr>
            <w:webHidden/>
          </w:rPr>
        </w:r>
        <w:r>
          <w:rPr>
            <w:webHidden/>
          </w:rPr>
          <w:fldChar w:fldCharType="separate"/>
        </w:r>
        <w:r>
          <w:rPr>
            <w:webHidden/>
          </w:rPr>
          <w:t>6</w:t>
        </w:r>
        <w:r>
          <w:rPr>
            <w:webHidden/>
          </w:rPr>
          <w:fldChar w:fldCharType="end"/>
        </w:r>
      </w:hyperlink>
    </w:p>
    <w:p w14:paraId="3995729A" w14:textId="00234DDA" w:rsidR="006F3798" w:rsidRDefault="006F3798">
      <w:pPr>
        <w:pStyle w:val="TOC2"/>
        <w:rPr>
          <w:rFonts w:eastAsiaTheme="minorEastAsia" w:cstheme="minorBidi"/>
          <w:b w:val="0"/>
          <w:color w:val="auto"/>
          <w:sz w:val="22"/>
          <w:szCs w:val="22"/>
        </w:rPr>
      </w:pPr>
      <w:hyperlink w:anchor="_Toc83902853" w:history="1">
        <w:r w:rsidRPr="00DF0608">
          <w:rPr>
            <w:rStyle w:val="Hyperlink"/>
            <w:rFonts w:cstheme="minorHAnsi"/>
          </w:rPr>
          <w:t>3.2 General ePlan Information</w:t>
        </w:r>
        <w:r>
          <w:rPr>
            <w:webHidden/>
          </w:rPr>
          <w:tab/>
        </w:r>
        <w:r>
          <w:rPr>
            <w:webHidden/>
          </w:rPr>
          <w:fldChar w:fldCharType="begin"/>
        </w:r>
        <w:r>
          <w:rPr>
            <w:webHidden/>
          </w:rPr>
          <w:instrText xml:space="preserve"> PAGEREF _Toc83902853 \h </w:instrText>
        </w:r>
        <w:r>
          <w:rPr>
            <w:webHidden/>
          </w:rPr>
        </w:r>
        <w:r>
          <w:rPr>
            <w:webHidden/>
          </w:rPr>
          <w:fldChar w:fldCharType="separate"/>
        </w:r>
        <w:r>
          <w:rPr>
            <w:webHidden/>
          </w:rPr>
          <w:t>7</w:t>
        </w:r>
        <w:r>
          <w:rPr>
            <w:webHidden/>
          </w:rPr>
          <w:fldChar w:fldCharType="end"/>
        </w:r>
      </w:hyperlink>
    </w:p>
    <w:p w14:paraId="355A59A9" w14:textId="1776182E" w:rsidR="006F3798" w:rsidRDefault="006F3798">
      <w:pPr>
        <w:pStyle w:val="TOC2"/>
        <w:rPr>
          <w:rFonts w:eastAsiaTheme="minorEastAsia" w:cstheme="minorBidi"/>
          <w:b w:val="0"/>
          <w:color w:val="auto"/>
          <w:sz w:val="22"/>
          <w:szCs w:val="22"/>
        </w:rPr>
      </w:pPr>
      <w:hyperlink w:anchor="_Toc83902854" w:history="1">
        <w:r w:rsidRPr="00DF0608">
          <w:rPr>
            <w:rStyle w:val="Hyperlink"/>
          </w:rPr>
          <w:t>3.3 Coordinate System</w:t>
        </w:r>
        <w:r>
          <w:rPr>
            <w:webHidden/>
          </w:rPr>
          <w:tab/>
        </w:r>
        <w:r>
          <w:rPr>
            <w:webHidden/>
          </w:rPr>
          <w:fldChar w:fldCharType="begin"/>
        </w:r>
        <w:r>
          <w:rPr>
            <w:webHidden/>
          </w:rPr>
          <w:instrText xml:space="preserve"> PAGEREF _Toc83902854 \h </w:instrText>
        </w:r>
        <w:r>
          <w:rPr>
            <w:webHidden/>
          </w:rPr>
        </w:r>
        <w:r>
          <w:rPr>
            <w:webHidden/>
          </w:rPr>
          <w:fldChar w:fldCharType="separate"/>
        </w:r>
        <w:r>
          <w:rPr>
            <w:webHidden/>
          </w:rPr>
          <w:t>9</w:t>
        </w:r>
        <w:r>
          <w:rPr>
            <w:webHidden/>
          </w:rPr>
          <w:fldChar w:fldCharType="end"/>
        </w:r>
      </w:hyperlink>
    </w:p>
    <w:p w14:paraId="662E6875" w14:textId="68E2EDFE" w:rsidR="006F3798" w:rsidRDefault="006F3798">
      <w:pPr>
        <w:pStyle w:val="TOC2"/>
        <w:rPr>
          <w:rFonts w:eastAsiaTheme="minorEastAsia" w:cstheme="minorBidi"/>
          <w:b w:val="0"/>
          <w:color w:val="auto"/>
          <w:sz w:val="22"/>
          <w:szCs w:val="22"/>
        </w:rPr>
      </w:pPr>
      <w:hyperlink w:anchor="_Toc83902855" w:history="1">
        <w:r w:rsidRPr="00DF0608">
          <w:rPr>
            <w:rStyle w:val="Hyperlink"/>
          </w:rPr>
          <w:t>3.4 Survey Header</w:t>
        </w:r>
        <w:r>
          <w:rPr>
            <w:webHidden/>
          </w:rPr>
          <w:tab/>
        </w:r>
        <w:r>
          <w:rPr>
            <w:webHidden/>
          </w:rPr>
          <w:fldChar w:fldCharType="begin"/>
        </w:r>
        <w:r>
          <w:rPr>
            <w:webHidden/>
          </w:rPr>
          <w:instrText xml:space="preserve"> PAGEREF _Toc83902855 \h </w:instrText>
        </w:r>
        <w:r>
          <w:rPr>
            <w:webHidden/>
          </w:rPr>
        </w:r>
        <w:r>
          <w:rPr>
            <w:webHidden/>
          </w:rPr>
          <w:fldChar w:fldCharType="separate"/>
        </w:r>
        <w:r>
          <w:rPr>
            <w:webHidden/>
          </w:rPr>
          <w:t>9</w:t>
        </w:r>
        <w:r>
          <w:rPr>
            <w:webHidden/>
          </w:rPr>
          <w:fldChar w:fldCharType="end"/>
        </w:r>
      </w:hyperlink>
    </w:p>
    <w:p w14:paraId="1D6A35F6" w14:textId="031695D0" w:rsidR="006F3798" w:rsidRDefault="006F3798">
      <w:pPr>
        <w:pStyle w:val="TOC3"/>
        <w:rPr>
          <w:b w:val="0"/>
          <w:color w:val="auto"/>
          <w:sz w:val="22"/>
          <w:szCs w:val="22"/>
        </w:rPr>
      </w:pPr>
      <w:hyperlink w:anchor="_Toc83902856" w:history="1">
        <w:r w:rsidRPr="00DF0608">
          <w:rPr>
            <w:rStyle w:val="Hyperlink"/>
          </w:rPr>
          <w:t>3.4.1 Survey Header Attributes</w:t>
        </w:r>
        <w:r>
          <w:rPr>
            <w:webHidden/>
          </w:rPr>
          <w:tab/>
        </w:r>
        <w:r>
          <w:rPr>
            <w:webHidden/>
          </w:rPr>
          <w:fldChar w:fldCharType="begin"/>
        </w:r>
        <w:r>
          <w:rPr>
            <w:webHidden/>
          </w:rPr>
          <w:instrText xml:space="preserve"> PAGEREF _Toc83902856 \h </w:instrText>
        </w:r>
        <w:r>
          <w:rPr>
            <w:webHidden/>
          </w:rPr>
        </w:r>
        <w:r>
          <w:rPr>
            <w:webHidden/>
          </w:rPr>
          <w:fldChar w:fldCharType="separate"/>
        </w:r>
        <w:r>
          <w:rPr>
            <w:webHidden/>
          </w:rPr>
          <w:t>9</w:t>
        </w:r>
        <w:r>
          <w:rPr>
            <w:webHidden/>
          </w:rPr>
          <w:fldChar w:fldCharType="end"/>
        </w:r>
      </w:hyperlink>
    </w:p>
    <w:p w14:paraId="0EA4CF99" w14:textId="7AC145D7" w:rsidR="006F3798" w:rsidRDefault="006F3798">
      <w:pPr>
        <w:pStyle w:val="TOC3"/>
        <w:rPr>
          <w:b w:val="0"/>
          <w:color w:val="auto"/>
          <w:sz w:val="22"/>
          <w:szCs w:val="22"/>
        </w:rPr>
      </w:pPr>
      <w:hyperlink w:anchor="_Toc83902857" w:history="1">
        <w:r w:rsidRPr="00DF0608">
          <w:rPr>
            <w:rStyle w:val="Hyperlink"/>
          </w:rPr>
          <w:t>3.4.2 SurveyHeader Components</w:t>
        </w:r>
        <w:r>
          <w:rPr>
            <w:webHidden/>
          </w:rPr>
          <w:tab/>
        </w:r>
        <w:r>
          <w:rPr>
            <w:webHidden/>
          </w:rPr>
          <w:fldChar w:fldCharType="begin"/>
        </w:r>
        <w:r>
          <w:rPr>
            <w:webHidden/>
          </w:rPr>
          <w:instrText xml:space="preserve"> PAGEREF _Toc83902857 \h </w:instrText>
        </w:r>
        <w:r>
          <w:rPr>
            <w:webHidden/>
          </w:rPr>
        </w:r>
        <w:r>
          <w:rPr>
            <w:webHidden/>
          </w:rPr>
          <w:fldChar w:fldCharType="separate"/>
        </w:r>
        <w:r>
          <w:rPr>
            <w:webHidden/>
          </w:rPr>
          <w:t>9</w:t>
        </w:r>
        <w:r>
          <w:rPr>
            <w:webHidden/>
          </w:rPr>
          <w:fldChar w:fldCharType="end"/>
        </w:r>
      </w:hyperlink>
    </w:p>
    <w:p w14:paraId="63BCE105" w14:textId="40BCCE6C" w:rsidR="006F3798" w:rsidRPr="004D5DB6" w:rsidRDefault="006F3798">
      <w:pPr>
        <w:pStyle w:val="TOC1"/>
        <w:rPr>
          <w:rFonts w:ascii="VIC" w:eastAsiaTheme="minorEastAsia" w:hAnsi="VIC" w:cstheme="minorBidi"/>
          <w:b w:val="0"/>
          <w:color w:val="auto"/>
          <w:sz w:val="22"/>
          <w:szCs w:val="22"/>
        </w:rPr>
      </w:pPr>
      <w:hyperlink w:anchor="_Toc83902858" w:history="1">
        <w:r w:rsidRPr="004D5DB6">
          <w:rPr>
            <w:rStyle w:val="Hyperlink"/>
            <w:rFonts w:ascii="VIC" w:hAnsi="VIC"/>
          </w:rPr>
          <w:t>4. Point and Line Definition</w:t>
        </w:r>
        <w:r w:rsidRPr="004D5DB6">
          <w:rPr>
            <w:rFonts w:ascii="VIC" w:hAnsi="VIC"/>
            <w:webHidden/>
          </w:rPr>
          <w:tab/>
        </w:r>
        <w:r w:rsidRPr="004D5DB6">
          <w:rPr>
            <w:rFonts w:ascii="VIC" w:hAnsi="VIC"/>
            <w:webHidden/>
          </w:rPr>
          <w:fldChar w:fldCharType="begin"/>
        </w:r>
        <w:r w:rsidRPr="004D5DB6">
          <w:rPr>
            <w:rFonts w:ascii="VIC" w:hAnsi="VIC"/>
            <w:webHidden/>
          </w:rPr>
          <w:instrText xml:space="preserve"> PAGEREF _Toc83902858 \h </w:instrText>
        </w:r>
        <w:r w:rsidRPr="004D5DB6">
          <w:rPr>
            <w:rFonts w:ascii="VIC" w:hAnsi="VIC"/>
            <w:webHidden/>
          </w:rPr>
        </w:r>
        <w:r w:rsidRPr="004D5DB6">
          <w:rPr>
            <w:rFonts w:ascii="VIC" w:hAnsi="VIC"/>
            <w:webHidden/>
          </w:rPr>
          <w:fldChar w:fldCharType="separate"/>
        </w:r>
        <w:r w:rsidRPr="004D5DB6">
          <w:rPr>
            <w:rFonts w:ascii="VIC" w:hAnsi="VIC"/>
            <w:webHidden/>
          </w:rPr>
          <w:t>13</w:t>
        </w:r>
        <w:r w:rsidRPr="004D5DB6">
          <w:rPr>
            <w:rFonts w:ascii="VIC" w:hAnsi="VIC"/>
            <w:webHidden/>
          </w:rPr>
          <w:fldChar w:fldCharType="end"/>
        </w:r>
      </w:hyperlink>
    </w:p>
    <w:p w14:paraId="60115EBF" w14:textId="616F7828" w:rsidR="006F3798" w:rsidRDefault="006F3798">
      <w:pPr>
        <w:pStyle w:val="TOC2"/>
        <w:rPr>
          <w:rFonts w:eastAsiaTheme="minorEastAsia" w:cstheme="minorBidi"/>
          <w:b w:val="0"/>
          <w:color w:val="auto"/>
          <w:sz w:val="22"/>
          <w:szCs w:val="22"/>
        </w:rPr>
      </w:pPr>
      <w:hyperlink w:anchor="_Toc83902859" w:history="1">
        <w:r w:rsidRPr="00DF0608">
          <w:rPr>
            <w:rStyle w:val="Hyperlink"/>
          </w:rPr>
          <w:t>4.1 Traverses and Radiations</w:t>
        </w:r>
        <w:r>
          <w:rPr>
            <w:webHidden/>
          </w:rPr>
          <w:tab/>
        </w:r>
        <w:r>
          <w:rPr>
            <w:webHidden/>
          </w:rPr>
          <w:fldChar w:fldCharType="begin"/>
        </w:r>
        <w:r>
          <w:rPr>
            <w:webHidden/>
          </w:rPr>
          <w:instrText xml:space="preserve"> PAGEREF _Toc83902859 \h </w:instrText>
        </w:r>
        <w:r>
          <w:rPr>
            <w:webHidden/>
          </w:rPr>
        </w:r>
        <w:r>
          <w:rPr>
            <w:webHidden/>
          </w:rPr>
          <w:fldChar w:fldCharType="separate"/>
        </w:r>
        <w:r>
          <w:rPr>
            <w:webHidden/>
          </w:rPr>
          <w:t>13</w:t>
        </w:r>
        <w:r>
          <w:rPr>
            <w:webHidden/>
          </w:rPr>
          <w:fldChar w:fldCharType="end"/>
        </w:r>
      </w:hyperlink>
    </w:p>
    <w:p w14:paraId="156CAEBD" w14:textId="0DB804B2" w:rsidR="006F3798" w:rsidRDefault="006F3798">
      <w:pPr>
        <w:pStyle w:val="TOC2"/>
        <w:rPr>
          <w:rFonts w:eastAsiaTheme="minorEastAsia" w:cstheme="minorBidi"/>
          <w:b w:val="0"/>
          <w:color w:val="auto"/>
          <w:sz w:val="22"/>
          <w:szCs w:val="22"/>
        </w:rPr>
      </w:pPr>
      <w:hyperlink w:anchor="_Toc83902860" w:history="1">
        <w:r w:rsidRPr="00DF0608">
          <w:rPr>
            <w:rStyle w:val="Hyperlink"/>
          </w:rPr>
          <w:t>4.2 Plan Features</w:t>
        </w:r>
        <w:r>
          <w:rPr>
            <w:webHidden/>
          </w:rPr>
          <w:tab/>
        </w:r>
        <w:r>
          <w:rPr>
            <w:webHidden/>
          </w:rPr>
          <w:fldChar w:fldCharType="begin"/>
        </w:r>
        <w:r>
          <w:rPr>
            <w:webHidden/>
          </w:rPr>
          <w:instrText xml:space="preserve"> PAGEREF _Toc83902860 \h </w:instrText>
        </w:r>
        <w:r>
          <w:rPr>
            <w:webHidden/>
          </w:rPr>
        </w:r>
        <w:r>
          <w:rPr>
            <w:webHidden/>
          </w:rPr>
          <w:fldChar w:fldCharType="separate"/>
        </w:r>
        <w:r>
          <w:rPr>
            <w:webHidden/>
          </w:rPr>
          <w:t>15</w:t>
        </w:r>
        <w:r>
          <w:rPr>
            <w:webHidden/>
          </w:rPr>
          <w:fldChar w:fldCharType="end"/>
        </w:r>
      </w:hyperlink>
    </w:p>
    <w:p w14:paraId="05784AFA" w14:textId="727F559A" w:rsidR="006F3798" w:rsidRDefault="006F3798">
      <w:pPr>
        <w:pStyle w:val="TOC2"/>
        <w:rPr>
          <w:rFonts w:eastAsiaTheme="minorEastAsia" w:cstheme="minorBidi"/>
          <w:b w:val="0"/>
          <w:color w:val="auto"/>
          <w:sz w:val="22"/>
          <w:szCs w:val="22"/>
        </w:rPr>
      </w:pPr>
      <w:hyperlink w:anchor="_Toc83902861" w:history="1">
        <w:r w:rsidRPr="00DF0608">
          <w:rPr>
            <w:rStyle w:val="Hyperlink"/>
          </w:rPr>
          <w:t>4.3 Survey Marks</w:t>
        </w:r>
        <w:r>
          <w:rPr>
            <w:webHidden/>
          </w:rPr>
          <w:tab/>
        </w:r>
        <w:r>
          <w:rPr>
            <w:webHidden/>
          </w:rPr>
          <w:fldChar w:fldCharType="begin"/>
        </w:r>
        <w:r>
          <w:rPr>
            <w:webHidden/>
          </w:rPr>
          <w:instrText xml:space="preserve"> PAGEREF _Toc83902861 \h </w:instrText>
        </w:r>
        <w:r>
          <w:rPr>
            <w:webHidden/>
          </w:rPr>
        </w:r>
        <w:r>
          <w:rPr>
            <w:webHidden/>
          </w:rPr>
          <w:fldChar w:fldCharType="separate"/>
        </w:r>
        <w:r>
          <w:rPr>
            <w:webHidden/>
          </w:rPr>
          <w:t>17</w:t>
        </w:r>
        <w:r>
          <w:rPr>
            <w:webHidden/>
          </w:rPr>
          <w:fldChar w:fldCharType="end"/>
        </w:r>
      </w:hyperlink>
    </w:p>
    <w:p w14:paraId="72E102C7" w14:textId="0B3751FA" w:rsidR="006F3798" w:rsidRDefault="006F3798">
      <w:pPr>
        <w:pStyle w:val="TOC1"/>
        <w:rPr>
          <w:rFonts w:eastAsiaTheme="minorEastAsia" w:cstheme="minorBidi"/>
          <w:b w:val="0"/>
          <w:color w:val="auto"/>
          <w:sz w:val="22"/>
          <w:szCs w:val="22"/>
        </w:rPr>
      </w:pPr>
      <w:hyperlink w:anchor="_Toc83902862" w:history="1">
        <w:r w:rsidRPr="00DF0608">
          <w:rPr>
            <w:rStyle w:val="Hyperlink"/>
          </w:rPr>
          <w:t>5.</w:t>
        </w:r>
        <w:r w:rsidRPr="004D5DB6">
          <w:rPr>
            <w:rStyle w:val="Hyperlink"/>
            <w:rFonts w:ascii="VIC" w:hAnsi="VIC"/>
          </w:rPr>
          <w:t xml:space="preserve"> Parcel Definition</w:t>
        </w:r>
        <w:r>
          <w:rPr>
            <w:webHidden/>
          </w:rPr>
          <w:tab/>
        </w:r>
        <w:r>
          <w:rPr>
            <w:webHidden/>
          </w:rPr>
          <w:fldChar w:fldCharType="begin"/>
        </w:r>
        <w:r>
          <w:rPr>
            <w:webHidden/>
          </w:rPr>
          <w:instrText xml:space="preserve"> PAGEREF _Toc83902862 \h </w:instrText>
        </w:r>
        <w:r>
          <w:rPr>
            <w:webHidden/>
          </w:rPr>
        </w:r>
        <w:r>
          <w:rPr>
            <w:webHidden/>
          </w:rPr>
          <w:fldChar w:fldCharType="separate"/>
        </w:r>
        <w:r>
          <w:rPr>
            <w:webHidden/>
          </w:rPr>
          <w:t>21</w:t>
        </w:r>
        <w:r>
          <w:rPr>
            <w:webHidden/>
          </w:rPr>
          <w:fldChar w:fldCharType="end"/>
        </w:r>
      </w:hyperlink>
    </w:p>
    <w:p w14:paraId="3D3481B5" w14:textId="103C313A" w:rsidR="006F3798" w:rsidRDefault="006F3798">
      <w:pPr>
        <w:pStyle w:val="TOC2"/>
        <w:rPr>
          <w:rFonts w:eastAsiaTheme="minorEastAsia" w:cstheme="minorBidi"/>
          <w:b w:val="0"/>
          <w:color w:val="auto"/>
          <w:sz w:val="22"/>
          <w:szCs w:val="22"/>
        </w:rPr>
      </w:pPr>
      <w:hyperlink w:anchor="_Toc83902863" w:history="1">
        <w:r w:rsidRPr="00DF0608">
          <w:rPr>
            <w:rStyle w:val="Hyperlink"/>
          </w:rPr>
          <w:t>5.1 Primary Parcels</w:t>
        </w:r>
        <w:r>
          <w:rPr>
            <w:webHidden/>
          </w:rPr>
          <w:tab/>
        </w:r>
        <w:r>
          <w:rPr>
            <w:webHidden/>
          </w:rPr>
          <w:fldChar w:fldCharType="begin"/>
        </w:r>
        <w:r>
          <w:rPr>
            <w:webHidden/>
          </w:rPr>
          <w:instrText xml:space="preserve"> PAGEREF _Toc83902863 \h </w:instrText>
        </w:r>
        <w:r>
          <w:rPr>
            <w:webHidden/>
          </w:rPr>
        </w:r>
        <w:r>
          <w:rPr>
            <w:webHidden/>
          </w:rPr>
          <w:fldChar w:fldCharType="separate"/>
        </w:r>
        <w:r>
          <w:rPr>
            <w:webHidden/>
          </w:rPr>
          <w:t>21</w:t>
        </w:r>
        <w:r>
          <w:rPr>
            <w:webHidden/>
          </w:rPr>
          <w:fldChar w:fldCharType="end"/>
        </w:r>
      </w:hyperlink>
    </w:p>
    <w:p w14:paraId="2260C882" w14:textId="0DCC122A" w:rsidR="006F3798" w:rsidRDefault="006F3798">
      <w:pPr>
        <w:pStyle w:val="TOC3"/>
        <w:rPr>
          <w:b w:val="0"/>
          <w:color w:val="auto"/>
          <w:sz w:val="22"/>
          <w:szCs w:val="22"/>
        </w:rPr>
      </w:pPr>
      <w:hyperlink w:anchor="_Toc83902864" w:history="1">
        <w:r w:rsidRPr="00DF0608">
          <w:rPr>
            <w:rStyle w:val="Hyperlink"/>
          </w:rPr>
          <w:t>5.1.1 Lots</w:t>
        </w:r>
        <w:r>
          <w:rPr>
            <w:webHidden/>
          </w:rPr>
          <w:tab/>
        </w:r>
        <w:r>
          <w:rPr>
            <w:webHidden/>
          </w:rPr>
          <w:fldChar w:fldCharType="begin"/>
        </w:r>
        <w:r>
          <w:rPr>
            <w:webHidden/>
          </w:rPr>
          <w:instrText xml:space="preserve"> PAGEREF _Toc83902864 \h </w:instrText>
        </w:r>
        <w:r>
          <w:rPr>
            <w:webHidden/>
          </w:rPr>
        </w:r>
        <w:r>
          <w:rPr>
            <w:webHidden/>
          </w:rPr>
          <w:fldChar w:fldCharType="separate"/>
        </w:r>
        <w:r>
          <w:rPr>
            <w:webHidden/>
          </w:rPr>
          <w:t>21</w:t>
        </w:r>
        <w:r>
          <w:rPr>
            <w:webHidden/>
          </w:rPr>
          <w:fldChar w:fldCharType="end"/>
        </w:r>
      </w:hyperlink>
    </w:p>
    <w:p w14:paraId="75F8EF33" w14:textId="04A6E176" w:rsidR="006F3798" w:rsidRDefault="006F3798">
      <w:pPr>
        <w:pStyle w:val="TOC3"/>
        <w:rPr>
          <w:b w:val="0"/>
          <w:color w:val="auto"/>
          <w:sz w:val="22"/>
          <w:szCs w:val="22"/>
        </w:rPr>
      </w:pPr>
      <w:hyperlink w:anchor="_Toc83902865" w:history="1">
        <w:r w:rsidRPr="00DF0608">
          <w:rPr>
            <w:rStyle w:val="Hyperlink"/>
          </w:rPr>
          <w:t>5.1.2 Stage Lots</w:t>
        </w:r>
        <w:r>
          <w:rPr>
            <w:webHidden/>
          </w:rPr>
          <w:tab/>
        </w:r>
        <w:r>
          <w:rPr>
            <w:webHidden/>
          </w:rPr>
          <w:fldChar w:fldCharType="begin"/>
        </w:r>
        <w:r>
          <w:rPr>
            <w:webHidden/>
          </w:rPr>
          <w:instrText xml:space="preserve"> PAGEREF _Toc83902865 \h </w:instrText>
        </w:r>
        <w:r>
          <w:rPr>
            <w:webHidden/>
          </w:rPr>
        </w:r>
        <w:r>
          <w:rPr>
            <w:webHidden/>
          </w:rPr>
          <w:fldChar w:fldCharType="separate"/>
        </w:r>
        <w:r>
          <w:rPr>
            <w:webHidden/>
          </w:rPr>
          <w:t>22</w:t>
        </w:r>
        <w:r>
          <w:rPr>
            <w:webHidden/>
          </w:rPr>
          <w:fldChar w:fldCharType="end"/>
        </w:r>
      </w:hyperlink>
    </w:p>
    <w:p w14:paraId="69FD7EC5" w14:textId="781A4C8D" w:rsidR="006F3798" w:rsidRDefault="006F3798">
      <w:pPr>
        <w:pStyle w:val="TOC3"/>
        <w:rPr>
          <w:b w:val="0"/>
          <w:color w:val="auto"/>
          <w:sz w:val="22"/>
          <w:szCs w:val="22"/>
        </w:rPr>
      </w:pPr>
      <w:hyperlink w:anchor="_Toc83902866" w:history="1">
        <w:r w:rsidRPr="00DF0608">
          <w:rPr>
            <w:rStyle w:val="Hyperlink"/>
          </w:rPr>
          <w:t>5.1.3 Roads</w:t>
        </w:r>
        <w:r>
          <w:rPr>
            <w:webHidden/>
          </w:rPr>
          <w:tab/>
        </w:r>
        <w:r>
          <w:rPr>
            <w:webHidden/>
          </w:rPr>
          <w:fldChar w:fldCharType="begin"/>
        </w:r>
        <w:r>
          <w:rPr>
            <w:webHidden/>
          </w:rPr>
          <w:instrText xml:space="preserve"> PAGEREF _Toc83902866 \h </w:instrText>
        </w:r>
        <w:r>
          <w:rPr>
            <w:webHidden/>
          </w:rPr>
        </w:r>
        <w:r>
          <w:rPr>
            <w:webHidden/>
          </w:rPr>
          <w:fldChar w:fldCharType="separate"/>
        </w:r>
        <w:r>
          <w:rPr>
            <w:webHidden/>
          </w:rPr>
          <w:t>22</w:t>
        </w:r>
        <w:r>
          <w:rPr>
            <w:webHidden/>
          </w:rPr>
          <w:fldChar w:fldCharType="end"/>
        </w:r>
      </w:hyperlink>
    </w:p>
    <w:p w14:paraId="3CF54686" w14:textId="2C66FAFD" w:rsidR="006F3798" w:rsidRDefault="006F3798">
      <w:pPr>
        <w:pStyle w:val="TOC3"/>
        <w:rPr>
          <w:b w:val="0"/>
          <w:color w:val="auto"/>
          <w:sz w:val="22"/>
          <w:szCs w:val="22"/>
        </w:rPr>
      </w:pPr>
      <w:hyperlink w:anchor="_Toc83902867" w:history="1">
        <w:r w:rsidRPr="00DF0608">
          <w:rPr>
            <w:rStyle w:val="Hyperlink"/>
          </w:rPr>
          <w:t>5.1.4 Reserves</w:t>
        </w:r>
        <w:r>
          <w:rPr>
            <w:webHidden/>
          </w:rPr>
          <w:tab/>
        </w:r>
        <w:r>
          <w:rPr>
            <w:webHidden/>
          </w:rPr>
          <w:fldChar w:fldCharType="begin"/>
        </w:r>
        <w:r>
          <w:rPr>
            <w:webHidden/>
          </w:rPr>
          <w:instrText xml:space="preserve"> PAGEREF _Toc83902867 \h </w:instrText>
        </w:r>
        <w:r>
          <w:rPr>
            <w:webHidden/>
          </w:rPr>
        </w:r>
        <w:r>
          <w:rPr>
            <w:webHidden/>
          </w:rPr>
          <w:fldChar w:fldCharType="separate"/>
        </w:r>
        <w:r>
          <w:rPr>
            <w:webHidden/>
          </w:rPr>
          <w:t>23</w:t>
        </w:r>
        <w:r>
          <w:rPr>
            <w:webHidden/>
          </w:rPr>
          <w:fldChar w:fldCharType="end"/>
        </w:r>
      </w:hyperlink>
    </w:p>
    <w:p w14:paraId="289F5F4B" w14:textId="4498B85F" w:rsidR="006F3798" w:rsidRDefault="006F3798">
      <w:pPr>
        <w:pStyle w:val="TOC3"/>
        <w:rPr>
          <w:b w:val="0"/>
          <w:color w:val="auto"/>
          <w:sz w:val="22"/>
          <w:szCs w:val="22"/>
        </w:rPr>
      </w:pPr>
      <w:hyperlink w:anchor="_Toc83902868" w:history="1">
        <w:r w:rsidRPr="00DF0608">
          <w:rPr>
            <w:rStyle w:val="Hyperlink"/>
          </w:rPr>
          <w:t>5.1.5 Common Property</w:t>
        </w:r>
        <w:r>
          <w:rPr>
            <w:webHidden/>
          </w:rPr>
          <w:tab/>
        </w:r>
        <w:r>
          <w:rPr>
            <w:webHidden/>
          </w:rPr>
          <w:fldChar w:fldCharType="begin"/>
        </w:r>
        <w:r>
          <w:rPr>
            <w:webHidden/>
          </w:rPr>
          <w:instrText xml:space="preserve"> PAGEREF _Toc83902868 \h </w:instrText>
        </w:r>
        <w:r>
          <w:rPr>
            <w:webHidden/>
          </w:rPr>
        </w:r>
        <w:r>
          <w:rPr>
            <w:webHidden/>
          </w:rPr>
          <w:fldChar w:fldCharType="separate"/>
        </w:r>
        <w:r>
          <w:rPr>
            <w:webHidden/>
          </w:rPr>
          <w:t>23</w:t>
        </w:r>
        <w:r>
          <w:rPr>
            <w:webHidden/>
          </w:rPr>
          <w:fldChar w:fldCharType="end"/>
        </w:r>
      </w:hyperlink>
    </w:p>
    <w:p w14:paraId="05178735" w14:textId="69C71C7E" w:rsidR="006F3798" w:rsidRDefault="006F3798">
      <w:pPr>
        <w:pStyle w:val="TOC3"/>
        <w:rPr>
          <w:b w:val="0"/>
          <w:color w:val="auto"/>
          <w:sz w:val="22"/>
          <w:szCs w:val="22"/>
        </w:rPr>
      </w:pPr>
      <w:hyperlink w:anchor="_Toc83902869" w:history="1">
        <w:r w:rsidRPr="00DF0608">
          <w:rPr>
            <w:rStyle w:val="Hyperlink"/>
          </w:rPr>
          <w:t>5.1.6 Crown Parcels</w:t>
        </w:r>
        <w:r>
          <w:rPr>
            <w:webHidden/>
          </w:rPr>
          <w:tab/>
        </w:r>
        <w:r>
          <w:rPr>
            <w:webHidden/>
          </w:rPr>
          <w:fldChar w:fldCharType="begin"/>
        </w:r>
        <w:r>
          <w:rPr>
            <w:webHidden/>
          </w:rPr>
          <w:instrText xml:space="preserve"> PAGEREF _Toc83902869 \h </w:instrText>
        </w:r>
        <w:r>
          <w:rPr>
            <w:webHidden/>
          </w:rPr>
        </w:r>
        <w:r>
          <w:rPr>
            <w:webHidden/>
          </w:rPr>
          <w:fldChar w:fldCharType="separate"/>
        </w:r>
        <w:r>
          <w:rPr>
            <w:webHidden/>
          </w:rPr>
          <w:t>23</w:t>
        </w:r>
        <w:r>
          <w:rPr>
            <w:webHidden/>
          </w:rPr>
          <w:fldChar w:fldCharType="end"/>
        </w:r>
      </w:hyperlink>
    </w:p>
    <w:p w14:paraId="72AAB040" w14:textId="3E6592D9" w:rsidR="006F3798" w:rsidRDefault="006F3798">
      <w:pPr>
        <w:pStyle w:val="TOC2"/>
        <w:rPr>
          <w:rFonts w:eastAsiaTheme="minorEastAsia" w:cstheme="minorBidi"/>
          <w:b w:val="0"/>
          <w:color w:val="auto"/>
          <w:sz w:val="22"/>
          <w:szCs w:val="22"/>
        </w:rPr>
      </w:pPr>
      <w:hyperlink w:anchor="_Toc83902870" w:history="1">
        <w:r w:rsidRPr="00DF0608">
          <w:rPr>
            <w:rStyle w:val="Hyperlink"/>
          </w:rPr>
          <w:t>5.2 Secondary Interest</w:t>
        </w:r>
        <w:r>
          <w:rPr>
            <w:webHidden/>
          </w:rPr>
          <w:tab/>
        </w:r>
        <w:r>
          <w:rPr>
            <w:webHidden/>
          </w:rPr>
          <w:fldChar w:fldCharType="begin"/>
        </w:r>
        <w:r>
          <w:rPr>
            <w:webHidden/>
          </w:rPr>
          <w:instrText xml:space="preserve"> PAGEREF _Toc83902870 \h </w:instrText>
        </w:r>
        <w:r>
          <w:rPr>
            <w:webHidden/>
          </w:rPr>
        </w:r>
        <w:r>
          <w:rPr>
            <w:webHidden/>
          </w:rPr>
          <w:fldChar w:fldCharType="separate"/>
        </w:r>
        <w:r>
          <w:rPr>
            <w:webHidden/>
          </w:rPr>
          <w:t>24</w:t>
        </w:r>
        <w:r>
          <w:rPr>
            <w:webHidden/>
          </w:rPr>
          <w:fldChar w:fldCharType="end"/>
        </w:r>
      </w:hyperlink>
    </w:p>
    <w:p w14:paraId="193889B4" w14:textId="197A33F2" w:rsidR="006F3798" w:rsidRDefault="006F3798">
      <w:pPr>
        <w:pStyle w:val="TOC3"/>
        <w:rPr>
          <w:b w:val="0"/>
          <w:color w:val="auto"/>
          <w:sz w:val="22"/>
          <w:szCs w:val="22"/>
        </w:rPr>
      </w:pPr>
      <w:hyperlink w:anchor="_Toc83902871" w:history="1">
        <w:r w:rsidRPr="00DF0608">
          <w:rPr>
            <w:rStyle w:val="Hyperlink"/>
          </w:rPr>
          <w:t>5.2.1 Easements</w:t>
        </w:r>
        <w:r>
          <w:rPr>
            <w:webHidden/>
          </w:rPr>
          <w:tab/>
        </w:r>
        <w:r>
          <w:rPr>
            <w:webHidden/>
          </w:rPr>
          <w:fldChar w:fldCharType="begin"/>
        </w:r>
        <w:r>
          <w:rPr>
            <w:webHidden/>
          </w:rPr>
          <w:instrText xml:space="preserve"> PAGEREF _Toc83902871 \h </w:instrText>
        </w:r>
        <w:r>
          <w:rPr>
            <w:webHidden/>
          </w:rPr>
        </w:r>
        <w:r>
          <w:rPr>
            <w:webHidden/>
          </w:rPr>
          <w:fldChar w:fldCharType="separate"/>
        </w:r>
        <w:r>
          <w:rPr>
            <w:webHidden/>
          </w:rPr>
          <w:t>24</w:t>
        </w:r>
        <w:r>
          <w:rPr>
            <w:webHidden/>
          </w:rPr>
          <w:fldChar w:fldCharType="end"/>
        </w:r>
      </w:hyperlink>
    </w:p>
    <w:p w14:paraId="29077B02" w14:textId="55F0C047" w:rsidR="006F3798" w:rsidRDefault="006F3798">
      <w:pPr>
        <w:pStyle w:val="TOC3"/>
        <w:rPr>
          <w:b w:val="0"/>
          <w:color w:val="auto"/>
          <w:sz w:val="22"/>
          <w:szCs w:val="22"/>
        </w:rPr>
      </w:pPr>
      <w:hyperlink w:anchor="_Toc83902872" w:history="1">
        <w:r w:rsidRPr="00DF0608">
          <w:rPr>
            <w:rStyle w:val="Hyperlink"/>
          </w:rPr>
          <w:t>5.2.2 Restrictions</w:t>
        </w:r>
        <w:r>
          <w:rPr>
            <w:webHidden/>
          </w:rPr>
          <w:tab/>
        </w:r>
        <w:r>
          <w:rPr>
            <w:webHidden/>
          </w:rPr>
          <w:fldChar w:fldCharType="begin"/>
        </w:r>
        <w:r>
          <w:rPr>
            <w:webHidden/>
          </w:rPr>
          <w:instrText xml:space="preserve"> PAGEREF _Toc83902872 \h </w:instrText>
        </w:r>
        <w:r>
          <w:rPr>
            <w:webHidden/>
          </w:rPr>
        </w:r>
        <w:r>
          <w:rPr>
            <w:webHidden/>
          </w:rPr>
          <w:fldChar w:fldCharType="separate"/>
        </w:r>
        <w:r>
          <w:rPr>
            <w:webHidden/>
          </w:rPr>
          <w:t>27</w:t>
        </w:r>
        <w:r>
          <w:rPr>
            <w:webHidden/>
          </w:rPr>
          <w:fldChar w:fldCharType="end"/>
        </w:r>
      </w:hyperlink>
    </w:p>
    <w:p w14:paraId="1F06D38B" w14:textId="5BE585A8" w:rsidR="006F3798" w:rsidRDefault="006F3798">
      <w:pPr>
        <w:pStyle w:val="TOC3"/>
        <w:rPr>
          <w:b w:val="0"/>
          <w:color w:val="auto"/>
          <w:sz w:val="22"/>
          <w:szCs w:val="22"/>
        </w:rPr>
      </w:pPr>
      <w:hyperlink w:anchor="_Toc83902873" w:history="1">
        <w:r w:rsidRPr="00DF0608">
          <w:rPr>
            <w:rStyle w:val="Hyperlink"/>
          </w:rPr>
          <w:t>5.2.3 Depth Limitation</w:t>
        </w:r>
        <w:r>
          <w:rPr>
            <w:webHidden/>
          </w:rPr>
          <w:tab/>
        </w:r>
        <w:r>
          <w:rPr>
            <w:webHidden/>
          </w:rPr>
          <w:fldChar w:fldCharType="begin"/>
        </w:r>
        <w:r>
          <w:rPr>
            <w:webHidden/>
          </w:rPr>
          <w:instrText xml:space="preserve"> PAGEREF _Toc83902873 \h </w:instrText>
        </w:r>
        <w:r>
          <w:rPr>
            <w:webHidden/>
          </w:rPr>
        </w:r>
        <w:r>
          <w:rPr>
            <w:webHidden/>
          </w:rPr>
          <w:fldChar w:fldCharType="separate"/>
        </w:r>
        <w:r>
          <w:rPr>
            <w:webHidden/>
          </w:rPr>
          <w:t>29</w:t>
        </w:r>
        <w:r>
          <w:rPr>
            <w:webHidden/>
          </w:rPr>
          <w:fldChar w:fldCharType="end"/>
        </w:r>
      </w:hyperlink>
    </w:p>
    <w:p w14:paraId="63EE50D6" w14:textId="14182378" w:rsidR="006F3798" w:rsidRDefault="006F3798">
      <w:pPr>
        <w:pStyle w:val="TOC3"/>
        <w:rPr>
          <w:b w:val="0"/>
          <w:color w:val="auto"/>
          <w:sz w:val="22"/>
          <w:szCs w:val="22"/>
        </w:rPr>
      </w:pPr>
      <w:hyperlink w:anchor="_Toc83902874" w:history="1">
        <w:r w:rsidRPr="00DF0608">
          <w:rPr>
            <w:rStyle w:val="Hyperlink"/>
          </w:rPr>
          <w:t>5.2.4 Owners Corporation</w:t>
        </w:r>
        <w:r>
          <w:rPr>
            <w:webHidden/>
          </w:rPr>
          <w:tab/>
        </w:r>
        <w:r>
          <w:rPr>
            <w:webHidden/>
          </w:rPr>
          <w:fldChar w:fldCharType="begin"/>
        </w:r>
        <w:r>
          <w:rPr>
            <w:webHidden/>
          </w:rPr>
          <w:instrText xml:space="preserve"> PAGEREF _Toc83902874 \h </w:instrText>
        </w:r>
        <w:r>
          <w:rPr>
            <w:webHidden/>
          </w:rPr>
        </w:r>
        <w:r>
          <w:rPr>
            <w:webHidden/>
          </w:rPr>
          <w:fldChar w:fldCharType="separate"/>
        </w:r>
        <w:r>
          <w:rPr>
            <w:webHidden/>
          </w:rPr>
          <w:t>29</w:t>
        </w:r>
        <w:r>
          <w:rPr>
            <w:webHidden/>
          </w:rPr>
          <w:fldChar w:fldCharType="end"/>
        </w:r>
      </w:hyperlink>
    </w:p>
    <w:p w14:paraId="48A01DAC" w14:textId="52DF7038" w:rsidR="006F3798" w:rsidRDefault="006F3798">
      <w:pPr>
        <w:pStyle w:val="TOC2"/>
        <w:rPr>
          <w:rFonts w:eastAsiaTheme="minorEastAsia" w:cstheme="minorBidi"/>
          <w:b w:val="0"/>
          <w:color w:val="auto"/>
          <w:sz w:val="22"/>
          <w:szCs w:val="22"/>
        </w:rPr>
      </w:pPr>
      <w:hyperlink w:anchor="_Toc83902875" w:history="1">
        <w:r w:rsidRPr="00DF0608">
          <w:rPr>
            <w:rStyle w:val="Hyperlink"/>
          </w:rPr>
          <w:t>5.3 Considerations in ePlan Creation</w:t>
        </w:r>
        <w:r>
          <w:rPr>
            <w:webHidden/>
          </w:rPr>
          <w:tab/>
        </w:r>
        <w:r>
          <w:rPr>
            <w:webHidden/>
          </w:rPr>
          <w:fldChar w:fldCharType="begin"/>
        </w:r>
        <w:r>
          <w:rPr>
            <w:webHidden/>
          </w:rPr>
          <w:instrText xml:space="preserve"> PAGEREF _Toc83902875 \h </w:instrText>
        </w:r>
        <w:r>
          <w:rPr>
            <w:webHidden/>
          </w:rPr>
        </w:r>
        <w:r>
          <w:rPr>
            <w:webHidden/>
          </w:rPr>
          <w:fldChar w:fldCharType="separate"/>
        </w:r>
        <w:r>
          <w:rPr>
            <w:webHidden/>
          </w:rPr>
          <w:t>30</w:t>
        </w:r>
        <w:r>
          <w:rPr>
            <w:webHidden/>
          </w:rPr>
          <w:fldChar w:fldCharType="end"/>
        </w:r>
      </w:hyperlink>
    </w:p>
    <w:p w14:paraId="419F39F5" w14:textId="014BB40D" w:rsidR="006F3798" w:rsidRDefault="006F3798">
      <w:pPr>
        <w:pStyle w:val="TOC3"/>
        <w:rPr>
          <w:b w:val="0"/>
          <w:color w:val="auto"/>
          <w:sz w:val="22"/>
          <w:szCs w:val="22"/>
        </w:rPr>
      </w:pPr>
      <w:hyperlink w:anchor="_Toc83902876" w:history="1">
        <w:r w:rsidRPr="00DF0608">
          <w:rPr>
            <w:rStyle w:val="Hyperlink"/>
          </w:rPr>
          <w:t>5.3.1 Title Connection for Primary Parcels</w:t>
        </w:r>
        <w:r>
          <w:rPr>
            <w:webHidden/>
          </w:rPr>
          <w:tab/>
        </w:r>
        <w:r>
          <w:rPr>
            <w:webHidden/>
          </w:rPr>
          <w:fldChar w:fldCharType="begin"/>
        </w:r>
        <w:r>
          <w:rPr>
            <w:webHidden/>
          </w:rPr>
          <w:instrText xml:space="preserve"> PAGEREF _Toc83902876 \h </w:instrText>
        </w:r>
        <w:r>
          <w:rPr>
            <w:webHidden/>
          </w:rPr>
        </w:r>
        <w:r>
          <w:rPr>
            <w:webHidden/>
          </w:rPr>
          <w:fldChar w:fldCharType="separate"/>
        </w:r>
        <w:r>
          <w:rPr>
            <w:webHidden/>
          </w:rPr>
          <w:t>30</w:t>
        </w:r>
        <w:r>
          <w:rPr>
            <w:webHidden/>
          </w:rPr>
          <w:fldChar w:fldCharType="end"/>
        </w:r>
      </w:hyperlink>
    </w:p>
    <w:p w14:paraId="147F4A1E" w14:textId="7BB95032" w:rsidR="006F3798" w:rsidRDefault="006F3798">
      <w:pPr>
        <w:pStyle w:val="TOC3"/>
        <w:rPr>
          <w:b w:val="0"/>
          <w:color w:val="auto"/>
          <w:sz w:val="22"/>
          <w:szCs w:val="22"/>
        </w:rPr>
      </w:pPr>
      <w:hyperlink w:anchor="_Toc83902877" w:history="1">
        <w:r w:rsidRPr="00DF0608">
          <w:rPr>
            <w:rStyle w:val="Hyperlink"/>
          </w:rPr>
          <w:t>5.3.2 Road Splays</w:t>
        </w:r>
        <w:r>
          <w:rPr>
            <w:webHidden/>
          </w:rPr>
          <w:tab/>
        </w:r>
        <w:r>
          <w:rPr>
            <w:webHidden/>
          </w:rPr>
          <w:fldChar w:fldCharType="begin"/>
        </w:r>
        <w:r>
          <w:rPr>
            <w:webHidden/>
          </w:rPr>
          <w:instrText xml:space="preserve"> PAGEREF _Toc83902877 \h </w:instrText>
        </w:r>
        <w:r>
          <w:rPr>
            <w:webHidden/>
          </w:rPr>
        </w:r>
        <w:r>
          <w:rPr>
            <w:webHidden/>
          </w:rPr>
          <w:fldChar w:fldCharType="separate"/>
        </w:r>
        <w:r>
          <w:rPr>
            <w:webHidden/>
          </w:rPr>
          <w:t>35</w:t>
        </w:r>
        <w:r>
          <w:rPr>
            <w:webHidden/>
          </w:rPr>
          <w:fldChar w:fldCharType="end"/>
        </w:r>
      </w:hyperlink>
    </w:p>
    <w:p w14:paraId="724B19C4" w14:textId="044B0561" w:rsidR="006F3798" w:rsidRDefault="006F3798">
      <w:pPr>
        <w:pStyle w:val="TOC3"/>
        <w:rPr>
          <w:b w:val="0"/>
          <w:color w:val="auto"/>
          <w:sz w:val="22"/>
          <w:szCs w:val="22"/>
        </w:rPr>
      </w:pPr>
      <w:hyperlink w:anchor="_Toc83902878" w:history="1">
        <w:r w:rsidRPr="00DF0608">
          <w:rPr>
            <w:rStyle w:val="Hyperlink"/>
          </w:rPr>
          <w:t>5.3.3 Secondary Interest Geometry Rules</w:t>
        </w:r>
        <w:r>
          <w:rPr>
            <w:webHidden/>
          </w:rPr>
          <w:tab/>
        </w:r>
        <w:r>
          <w:rPr>
            <w:webHidden/>
          </w:rPr>
          <w:fldChar w:fldCharType="begin"/>
        </w:r>
        <w:r>
          <w:rPr>
            <w:webHidden/>
          </w:rPr>
          <w:instrText xml:space="preserve"> PAGEREF _Toc83902878 \h </w:instrText>
        </w:r>
        <w:r>
          <w:rPr>
            <w:webHidden/>
          </w:rPr>
        </w:r>
        <w:r>
          <w:rPr>
            <w:webHidden/>
          </w:rPr>
          <w:fldChar w:fldCharType="separate"/>
        </w:r>
        <w:r>
          <w:rPr>
            <w:webHidden/>
          </w:rPr>
          <w:t>35</w:t>
        </w:r>
        <w:r>
          <w:rPr>
            <w:webHidden/>
          </w:rPr>
          <w:fldChar w:fldCharType="end"/>
        </w:r>
      </w:hyperlink>
    </w:p>
    <w:p w14:paraId="46286F3C" w14:textId="7EDA1F20" w:rsidR="006F3798" w:rsidRDefault="006F3798">
      <w:pPr>
        <w:pStyle w:val="TOC3"/>
        <w:rPr>
          <w:b w:val="0"/>
          <w:color w:val="auto"/>
          <w:sz w:val="22"/>
          <w:szCs w:val="22"/>
        </w:rPr>
      </w:pPr>
      <w:hyperlink w:anchor="_Toc83902879" w:history="1">
        <w:r w:rsidRPr="00DF0608">
          <w:rPr>
            <w:rStyle w:val="Hyperlink"/>
          </w:rPr>
          <w:t>5.3.4 Multipart Parcels</w:t>
        </w:r>
        <w:r>
          <w:rPr>
            <w:webHidden/>
          </w:rPr>
          <w:tab/>
        </w:r>
        <w:r>
          <w:rPr>
            <w:webHidden/>
          </w:rPr>
          <w:fldChar w:fldCharType="begin"/>
        </w:r>
        <w:r>
          <w:rPr>
            <w:webHidden/>
          </w:rPr>
          <w:instrText xml:space="preserve"> PAGEREF _Toc83902879 \h </w:instrText>
        </w:r>
        <w:r>
          <w:rPr>
            <w:webHidden/>
          </w:rPr>
        </w:r>
        <w:r>
          <w:rPr>
            <w:webHidden/>
          </w:rPr>
          <w:fldChar w:fldCharType="separate"/>
        </w:r>
        <w:r>
          <w:rPr>
            <w:webHidden/>
          </w:rPr>
          <w:t>38</w:t>
        </w:r>
        <w:r>
          <w:rPr>
            <w:webHidden/>
          </w:rPr>
          <w:fldChar w:fldCharType="end"/>
        </w:r>
      </w:hyperlink>
    </w:p>
    <w:p w14:paraId="18403487" w14:textId="74FECCA6" w:rsidR="006F3798" w:rsidRDefault="006F3798">
      <w:pPr>
        <w:pStyle w:val="TOC3"/>
        <w:rPr>
          <w:b w:val="0"/>
          <w:color w:val="auto"/>
          <w:sz w:val="22"/>
          <w:szCs w:val="22"/>
        </w:rPr>
      </w:pPr>
      <w:hyperlink w:anchor="_Toc83902880" w:history="1">
        <w:r w:rsidRPr="00DF0608">
          <w:rPr>
            <w:rStyle w:val="Hyperlink"/>
          </w:rPr>
          <w:t>5.3.5 Donut Parcels</w:t>
        </w:r>
        <w:r>
          <w:rPr>
            <w:webHidden/>
          </w:rPr>
          <w:tab/>
        </w:r>
        <w:r>
          <w:rPr>
            <w:webHidden/>
          </w:rPr>
          <w:fldChar w:fldCharType="begin"/>
        </w:r>
        <w:r>
          <w:rPr>
            <w:webHidden/>
          </w:rPr>
          <w:instrText xml:space="preserve"> PAGEREF _Toc83902880 \h </w:instrText>
        </w:r>
        <w:r>
          <w:rPr>
            <w:webHidden/>
          </w:rPr>
        </w:r>
        <w:r>
          <w:rPr>
            <w:webHidden/>
          </w:rPr>
          <w:fldChar w:fldCharType="separate"/>
        </w:r>
        <w:r>
          <w:rPr>
            <w:webHidden/>
          </w:rPr>
          <w:t>39</w:t>
        </w:r>
        <w:r>
          <w:rPr>
            <w:webHidden/>
          </w:rPr>
          <w:fldChar w:fldCharType="end"/>
        </w:r>
      </w:hyperlink>
    </w:p>
    <w:p w14:paraId="722BEFD0" w14:textId="209A9CD7" w:rsidR="006F3798" w:rsidRDefault="006F3798">
      <w:pPr>
        <w:pStyle w:val="TOC3"/>
        <w:rPr>
          <w:b w:val="0"/>
          <w:color w:val="auto"/>
          <w:sz w:val="22"/>
          <w:szCs w:val="22"/>
        </w:rPr>
      </w:pPr>
      <w:hyperlink w:anchor="_Toc83902881" w:history="1">
        <w:r w:rsidRPr="00DF0608">
          <w:rPr>
            <w:rStyle w:val="Hyperlink"/>
          </w:rPr>
          <w:t>5.3.6 Closure</w:t>
        </w:r>
        <w:r>
          <w:rPr>
            <w:webHidden/>
          </w:rPr>
          <w:tab/>
        </w:r>
        <w:r>
          <w:rPr>
            <w:webHidden/>
          </w:rPr>
          <w:fldChar w:fldCharType="begin"/>
        </w:r>
        <w:r>
          <w:rPr>
            <w:webHidden/>
          </w:rPr>
          <w:instrText xml:space="preserve"> PAGEREF _Toc83902881 \h </w:instrText>
        </w:r>
        <w:r>
          <w:rPr>
            <w:webHidden/>
          </w:rPr>
        </w:r>
        <w:r>
          <w:rPr>
            <w:webHidden/>
          </w:rPr>
          <w:fldChar w:fldCharType="separate"/>
        </w:r>
        <w:r>
          <w:rPr>
            <w:webHidden/>
          </w:rPr>
          <w:t>41</w:t>
        </w:r>
        <w:r>
          <w:rPr>
            <w:webHidden/>
          </w:rPr>
          <w:fldChar w:fldCharType="end"/>
        </w:r>
      </w:hyperlink>
    </w:p>
    <w:p w14:paraId="1A9BF76D" w14:textId="7710FA9C" w:rsidR="006F3798" w:rsidRDefault="006F3798">
      <w:pPr>
        <w:pStyle w:val="TOC1"/>
        <w:rPr>
          <w:rFonts w:eastAsiaTheme="minorEastAsia" w:cstheme="minorBidi"/>
          <w:b w:val="0"/>
          <w:color w:val="auto"/>
          <w:sz w:val="22"/>
          <w:szCs w:val="22"/>
        </w:rPr>
      </w:pPr>
      <w:hyperlink w:anchor="_Toc83902882" w:history="1">
        <w:r w:rsidRPr="00DF0608">
          <w:rPr>
            <w:rStyle w:val="Hyperlink"/>
          </w:rPr>
          <w:t xml:space="preserve">6. </w:t>
        </w:r>
        <w:r w:rsidRPr="004D5DB6">
          <w:rPr>
            <w:rStyle w:val="Hyperlink"/>
            <w:rFonts w:ascii="VIC" w:hAnsi="VIC"/>
          </w:rPr>
          <w:t>Victorian Reference Data List</w:t>
        </w:r>
        <w:r>
          <w:rPr>
            <w:webHidden/>
          </w:rPr>
          <w:tab/>
        </w:r>
        <w:r>
          <w:rPr>
            <w:webHidden/>
          </w:rPr>
          <w:fldChar w:fldCharType="begin"/>
        </w:r>
        <w:r>
          <w:rPr>
            <w:webHidden/>
          </w:rPr>
          <w:instrText xml:space="preserve"> PAGEREF _Toc83902882 \h </w:instrText>
        </w:r>
        <w:r>
          <w:rPr>
            <w:webHidden/>
          </w:rPr>
        </w:r>
        <w:r>
          <w:rPr>
            <w:webHidden/>
          </w:rPr>
          <w:fldChar w:fldCharType="separate"/>
        </w:r>
        <w:r>
          <w:rPr>
            <w:webHidden/>
          </w:rPr>
          <w:t>43</w:t>
        </w:r>
        <w:r>
          <w:rPr>
            <w:webHidden/>
          </w:rPr>
          <w:fldChar w:fldCharType="end"/>
        </w:r>
      </w:hyperlink>
    </w:p>
    <w:p w14:paraId="6C6FC39F" w14:textId="0596CCA7" w:rsidR="006F3798" w:rsidRPr="004D5DB6" w:rsidRDefault="006F3798">
      <w:pPr>
        <w:pStyle w:val="TOC2"/>
        <w:rPr>
          <w:rFonts w:ascii="VIC" w:eastAsiaTheme="minorEastAsia" w:hAnsi="VIC" w:cstheme="minorBidi"/>
          <w:b w:val="0"/>
          <w:color w:val="auto"/>
          <w:sz w:val="22"/>
          <w:szCs w:val="22"/>
        </w:rPr>
      </w:pPr>
      <w:hyperlink w:anchor="_Toc83902883" w:history="1">
        <w:r w:rsidRPr="00DF0608">
          <w:rPr>
            <w:rStyle w:val="Hyperlink"/>
          </w:rPr>
          <w:t>6.1 Easement Purposes</w:t>
        </w:r>
        <w:r>
          <w:rPr>
            <w:webHidden/>
          </w:rPr>
          <w:tab/>
        </w:r>
        <w:r>
          <w:rPr>
            <w:webHidden/>
          </w:rPr>
          <w:fldChar w:fldCharType="begin"/>
        </w:r>
        <w:r>
          <w:rPr>
            <w:webHidden/>
          </w:rPr>
          <w:instrText xml:space="preserve"> PAGEREF _Toc83902883 \h </w:instrText>
        </w:r>
        <w:r>
          <w:rPr>
            <w:webHidden/>
          </w:rPr>
        </w:r>
        <w:r>
          <w:rPr>
            <w:webHidden/>
          </w:rPr>
          <w:fldChar w:fldCharType="separate"/>
        </w:r>
        <w:r>
          <w:rPr>
            <w:webHidden/>
          </w:rPr>
          <w:t>43</w:t>
        </w:r>
        <w:r>
          <w:rPr>
            <w:webHidden/>
          </w:rPr>
          <w:fldChar w:fldCharType="end"/>
        </w:r>
      </w:hyperlink>
    </w:p>
    <w:p w14:paraId="16B09F5A" w14:textId="01C9BD65" w:rsidR="006F3798" w:rsidRDefault="006F3798">
      <w:pPr>
        <w:pStyle w:val="TOC2"/>
        <w:rPr>
          <w:rFonts w:eastAsiaTheme="minorEastAsia" w:cstheme="minorBidi"/>
          <w:b w:val="0"/>
          <w:color w:val="auto"/>
          <w:sz w:val="22"/>
          <w:szCs w:val="22"/>
        </w:rPr>
      </w:pPr>
      <w:hyperlink w:anchor="_Toc83902884" w:history="1">
        <w:r w:rsidRPr="00DF0608">
          <w:rPr>
            <w:rStyle w:val="Hyperlink"/>
          </w:rPr>
          <w:t>6.2 Road Type</w:t>
        </w:r>
        <w:r>
          <w:rPr>
            <w:webHidden/>
          </w:rPr>
          <w:tab/>
        </w:r>
        <w:r>
          <w:rPr>
            <w:webHidden/>
          </w:rPr>
          <w:fldChar w:fldCharType="begin"/>
        </w:r>
        <w:r>
          <w:rPr>
            <w:webHidden/>
          </w:rPr>
          <w:instrText xml:space="preserve"> PAGEREF _Toc83902884 \h </w:instrText>
        </w:r>
        <w:r>
          <w:rPr>
            <w:webHidden/>
          </w:rPr>
        </w:r>
        <w:r>
          <w:rPr>
            <w:webHidden/>
          </w:rPr>
          <w:fldChar w:fldCharType="separate"/>
        </w:r>
        <w:r>
          <w:rPr>
            <w:webHidden/>
          </w:rPr>
          <w:t>44</w:t>
        </w:r>
        <w:r>
          <w:rPr>
            <w:webHidden/>
          </w:rPr>
          <w:fldChar w:fldCharType="end"/>
        </w:r>
      </w:hyperlink>
    </w:p>
    <w:p w14:paraId="10DE0B73" w14:textId="6D5DB7C1" w:rsidR="006F3798" w:rsidRDefault="006F3798">
      <w:pPr>
        <w:pStyle w:val="TOC2"/>
        <w:rPr>
          <w:rFonts w:eastAsiaTheme="minorEastAsia" w:cstheme="minorBidi"/>
          <w:b w:val="0"/>
          <w:color w:val="auto"/>
          <w:sz w:val="22"/>
          <w:szCs w:val="22"/>
        </w:rPr>
      </w:pPr>
      <w:hyperlink w:anchor="_Toc83902885" w:history="1">
        <w:r w:rsidRPr="00DF0608">
          <w:rPr>
            <w:rStyle w:val="Hyperlink"/>
          </w:rPr>
          <w:t>6.3 Road Name Suffix</w:t>
        </w:r>
        <w:r>
          <w:rPr>
            <w:webHidden/>
          </w:rPr>
          <w:tab/>
        </w:r>
        <w:r>
          <w:rPr>
            <w:webHidden/>
          </w:rPr>
          <w:fldChar w:fldCharType="begin"/>
        </w:r>
        <w:r>
          <w:rPr>
            <w:webHidden/>
          </w:rPr>
          <w:instrText xml:space="preserve"> PAGEREF _Toc83902885 \h </w:instrText>
        </w:r>
        <w:r>
          <w:rPr>
            <w:webHidden/>
          </w:rPr>
        </w:r>
        <w:r>
          <w:rPr>
            <w:webHidden/>
          </w:rPr>
          <w:fldChar w:fldCharType="separate"/>
        </w:r>
        <w:r>
          <w:rPr>
            <w:webHidden/>
          </w:rPr>
          <w:t>45</w:t>
        </w:r>
        <w:r>
          <w:rPr>
            <w:webHidden/>
          </w:rPr>
          <w:fldChar w:fldCharType="end"/>
        </w:r>
      </w:hyperlink>
    </w:p>
    <w:p w14:paraId="316A06C1" w14:textId="1428390B" w:rsidR="006F3798" w:rsidRDefault="006F3798">
      <w:pPr>
        <w:pStyle w:val="TOC2"/>
        <w:rPr>
          <w:rFonts w:eastAsiaTheme="minorEastAsia" w:cstheme="minorBidi"/>
          <w:b w:val="0"/>
          <w:color w:val="auto"/>
          <w:sz w:val="22"/>
          <w:szCs w:val="22"/>
        </w:rPr>
      </w:pPr>
      <w:hyperlink w:anchor="_Toc83902886" w:history="1">
        <w:r w:rsidRPr="00DF0608">
          <w:rPr>
            <w:rStyle w:val="Hyperlink"/>
          </w:rPr>
          <w:t>6.4 Survey Mark Type</w:t>
        </w:r>
        <w:r>
          <w:rPr>
            <w:webHidden/>
          </w:rPr>
          <w:tab/>
        </w:r>
        <w:r>
          <w:rPr>
            <w:webHidden/>
          </w:rPr>
          <w:fldChar w:fldCharType="begin"/>
        </w:r>
        <w:r>
          <w:rPr>
            <w:webHidden/>
          </w:rPr>
          <w:instrText xml:space="preserve"> PAGEREF _Toc83902886 \h </w:instrText>
        </w:r>
        <w:r>
          <w:rPr>
            <w:webHidden/>
          </w:rPr>
        </w:r>
        <w:r>
          <w:rPr>
            <w:webHidden/>
          </w:rPr>
          <w:fldChar w:fldCharType="separate"/>
        </w:r>
        <w:r>
          <w:rPr>
            <w:webHidden/>
          </w:rPr>
          <w:t>45</w:t>
        </w:r>
        <w:r>
          <w:rPr>
            <w:webHidden/>
          </w:rPr>
          <w:fldChar w:fldCharType="end"/>
        </w:r>
      </w:hyperlink>
    </w:p>
    <w:p w14:paraId="4B91FAFF" w14:textId="4B659528" w:rsidR="006F3798" w:rsidRDefault="006F3798">
      <w:pPr>
        <w:pStyle w:val="TOC2"/>
        <w:rPr>
          <w:rFonts w:eastAsiaTheme="minorEastAsia" w:cstheme="minorBidi"/>
          <w:b w:val="0"/>
          <w:color w:val="auto"/>
          <w:sz w:val="22"/>
          <w:szCs w:val="22"/>
        </w:rPr>
      </w:pPr>
      <w:hyperlink w:anchor="_Toc83902887" w:history="1">
        <w:r w:rsidRPr="00DF0608">
          <w:rPr>
            <w:rStyle w:val="Hyperlink"/>
          </w:rPr>
          <w:t>6.5 Survey Mark Condition</w:t>
        </w:r>
        <w:r>
          <w:rPr>
            <w:webHidden/>
          </w:rPr>
          <w:tab/>
        </w:r>
        <w:r>
          <w:rPr>
            <w:webHidden/>
          </w:rPr>
          <w:fldChar w:fldCharType="begin"/>
        </w:r>
        <w:r>
          <w:rPr>
            <w:webHidden/>
          </w:rPr>
          <w:instrText xml:space="preserve"> PAGEREF _Toc83902887 \h </w:instrText>
        </w:r>
        <w:r>
          <w:rPr>
            <w:webHidden/>
          </w:rPr>
        </w:r>
        <w:r>
          <w:rPr>
            <w:webHidden/>
          </w:rPr>
          <w:fldChar w:fldCharType="separate"/>
        </w:r>
        <w:r>
          <w:rPr>
            <w:webHidden/>
          </w:rPr>
          <w:t>45</w:t>
        </w:r>
        <w:r>
          <w:rPr>
            <w:webHidden/>
          </w:rPr>
          <w:fldChar w:fldCharType="end"/>
        </w:r>
      </w:hyperlink>
    </w:p>
    <w:p w14:paraId="3A56DD28" w14:textId="67A3C883" w:rsidR="006F3798" w:rsidRPr="004D5DB6" w:rsidRDefault="006F3798">
      <w:pPr>
        <w:pStyle w:val="TOC2"/>
        <w:rPr>
          <w:rFonts w:ascii="VIC" w:eastAsiaTheme="minorEastAsia" w:hAnsi="VIC" w:cstheme="minorBidi"/>
          <w:b w:val="0"/>
          <w:color w:val="auto"/>
          <w:sz w:val="22"/>
          <w:szCs w:val="22"/>
        </w:rPr>
      </w:pPr>
      <w:hyperlink w:anchor="_Toc83902888" w:history="1">
        <w:r w:rsidRPr="00DF0608">
          <w:rPr>
            <w:rStyle w:val="Hyperlink"/>
          </w:rPr>
          <w:t>6.6 Survey Mark State</w:t>
        </w:r>
        <w:r>
          <w:rPr>
            <w:webHidden/>
          </w:rPr>
          <w:tab/>
        </w:r>
        <w:r>
          <w:rPr>
            <w:webHidden/>
          </w:rPr>
          <w:fldChar w:fldCharType="begin"/>
        </w:r>
        <w:r>
          <w:rPr>
            <w:webHidden/>
          </w:rPr>
          <w:instrText xml:space="preserve"> PAGEREF _Toc83902888 \h </w:instrText>
        </w:r>
        <w:r>
          <w:rPr>
            <w:webHidden/>
          </w:rPr>
        </w:r>
        <w:r>
          <w:rPr>
            <w:webHidden/>
          </w:rPr>
          <w:fldChar w:fldCharType="separate"/>
        </w:r>
        <w:r>
          <w:rPr>
            <w:webHidden/>
          </w:rPr>
          <w:t>45</w:t>
        </w:r>
        <w:r>
          <w:rPr>
            <w:webHidden/>
          </w:rPr>
          <w:fldChar w:fldCharType="end"/>
        </w:r>
      </w:hyperlink>
    </w:p>
    <w:p w14:paraId="316F1D2D" w14:textId="6D11A24B" w:rsidR="006F3798" w:rsidRDefault="006F3798">
      <w:pPr>
        <w:pStyle w:val="TOC2"/>
        <w:rPr>
          <w:rFonts w:eastAsiaTheme="minorEastAsia" w:cstheme="minorBidi"/>
          <w:b w:val="0"/>
          <w:color w:val="auto"/>
          <w:sz w:val="22"/>
          <w:szCs w:val="22"/>
        </w:rPr>
      </w:pPr>
      <w:hyperlink w:anchor="_Toc83902889" w:history="1">
        <w:r w:rsidRPr="00DF0608">
          <w:rPr>
            <w:rStyle w:val="Hyperlink"/>
          </w:rPr>
          <w:t>6.7 Observations</w:t>
        </w:r>
        <w:r>
          <w:rPr>
            <w:webHidden/>
          </w:rPr>
          <w:tab/>
        </w:r>
        <w:r>
          <w:rPr>
            <w:webHidden/>
          </w:rPr>
          <w:fldChar w:fldCharType="begin"/>
        </w:r>
        <w:r>
          <w:rPr>
            <w:webHidden/>
          </w:rPr>
          <w:instrText xml:space="preserve"> PAGEREF _Toc83902889 \h </w:instrText>
        </w:r>
        <w:r>
          <w:rPr>
            <w:webHidden/>
          </w:rPr>
        </w:r>
        <w:r>
          <w:rPr>
            <w:webHidden/>
          </w:rPr>
          <w:fldChar w:fldCharType="separate"/>
        </w:r>
        <w:r>
          <w:rPr>
            <w:webHidden/>
          </w:rPr>
          <w:t>45</w:t>
        </w:r>
        <w:r>
          <w:rPr>
            <w:webHidden/>
          </w:rPr>
          <w:fldChar w:fldCharType="end"/>
        </w:r>
      </w:hyperlink>
    </w:p>
    <w:p w14:paraId="6E72298D" w14:textId="0C768FA9" w:rsidR="008734DB" w:rsidRDefault="008734DB" w:rsidP="008734DB">
      <w:pPr>
        <w:rPr>
          <w:b/>
          <w:noProof/>
          <w:color w:val="00A9E2" w:themeColor="text2"/>
          <w:sz w:val="24"/>
          <w:szCs w:val="24"/>
        </w:rPr>
      </w:pPr>
      <w:r>
        <w:rPr>
          <w:b/>
          <w:noProof/>
          <w:color w:val="00A9E2" w:themeColor="text2"/>
          <w:sz w:val="24"/>
          <w:szCs w:val="24"/>
        </w:rPr>
        <w:fldChar w:fldCharType="end"/>
      </w:r>
    </w:p>
    <w:p w14:paraId="6E722997" w14:textId="77777777" w:rsidR="00A04486" w:rsidRDefault="00A04486" w:rsidP="008734DB">
      <w:pPr>
        <w:spacing w:after="440" w:line="460" w:lineRule="exact"/>
      </w:pPr>
    </w:p>
    <w:p w14:paraId="6E722998" w14:textId="77777777" w:rsidR="008734DB" w:rsidRDefault="008734DB" w:rsidP="008734DB">
      <w:pPr>
        <w:spacing w:after="440" w:line="460" w:lineRule="exact"/>
        <w:sectPr w:rsidR="008734DB" w:rsidSect="001643F3">
          <w:footerReference w:type="even" r:id="rId33"/>
          <w:footerReference w:type="default" r:id="rId34"/>
          <w:pgSz w:w="11907" w:h="16840" w:code="9"/>
          <w:pgMar w:top="1134" w:right="1134" w:bottom="1134" w:left="1134" w:header="283" w:footer="283" w:gutter="0"/>
          <w:pgNumType w:fmt="lowerRoman" w:start="1"/>
          <w:cols w:space="708"/>
          <w:docGrid w:linePitch="360"/>
        </w:sectPr>
      </w:pPr>
    </w:p>
    <w:p w14:paraId="7DE43D2D" w14:textId="71A56650" w:rsidR="00B30923" w:rsidRPr="004D5DB6" w:rsidRDefault="00B30923" w:rsidP="00DA089A">
      <w:pPr>
        <w:pStyle w:val="Heading1TopofPage"/>
        <w:rPr>
          <w:rFonts w:ascii="VIC" w:hAnsi="VIC"/>
        </w:rPr>
      </w:pPr>
      <w:bookmarkStart w:id="3" w:name="_Toc83902843"/>
      <w:bookmarkStart w:id="4" w:name="_Toc483581374"/>
      <w:bookmarkStart w:id="5" w:name="_Toc483582957"/>
      <w:bookmarkStart w:id="6" w:name="_Toc484009113"/>
      <w:bookmarkEnd w:id="1"/>
      <w:r w:rsidRPr="004D5DB6">
        <w:rPr>
          <w:rFonts w:ascii="VIC" w:hAnsi="VIC"/>
        </w:rPr>
        <w:t>Introduction</w:t>
      </w:r>
      <w:bookmarkEnd w:id="3"/>
    </w:p>
    <w:p w14:paraId="0472447F" w14:textId="0FA4C67D" w:rsidR="00B30923" w:rsidRDefault="00B30923" w:rsidP="00B30923">
      <w:pPr>
        <w:autoSpaceDE w:val="0"/>
        <w:autoSpaceDN w:val="0"/>
        <w:adjustRightInd w:val="0"/>
      </w:pPr>
      <w:r>
        <w:t>This document provides an overview of ePlan components, and the requirements for creating a valid ePlan file based on the</w:t>
      </w:r>
      <w:r w:rsidR="00BE6BB2">
        <w:t xml:space="preserve"> </w:t>
      </w:r>
      <w:hyperlink r:id="rId35" w:history="1">
        <w:r w:rsidR="00BE6BB2" w:rsidRPr="00BE6BB2">
          <w:rPr>
            <w:rStyle w:val="Hyperlink"/>
          </w:rPr>
          <w:t>ePlan Protocol</w:t>
        </w:r>
      </w:hyperlink>
      <w:r w:rsidR="00BE6BB2">
        <w:t>.</w:t>
      </w:r>
    </w:p>
    <w:p w14:paraId="71531228" w14:textId="77C85A0C" w:rsidR="00B30923" w:rsidRPr="00B30923" w:rsidRDefault="00B30923" w:rsidP="00B30923">
      <w:pPr>
        <w:pStyle w:val="BodyText"/>
        <w:rPr>
          <w:lang w:eastAsia="en-AU"/>
        </w:rPr>
      </w:pPr>
    </w:p>
    <w:p w14:paraId="6E7229AA" w14:textId="57D76901" w:rsidR="001C5A30" w:rsidRPr="004D5DB6" w:rsidRDefault="00DA089A" w:rsidP="00DA089A">
      <w:pPr>
        <w:pStyle w:val="Heading1TopofPage"/>
        <w:rPr>
          <w:rFonts w:ascii="VIC" w:hAnsi="VIC"/>
        </w:rPr>
      </w:pPr>
      <w:bookmarkStart w:id="7" w:name="_Toc83902844"/>
      <w:r w:rsidRPr="004D5DB6">
        <w:rPr>
          <w:rFonts w:ascii="VIC" w:hAnsi="VIC"/>
        </w:rPr>
        <w:t>Element Naming Conventions</w:t>
      </w:r>
      <w:bookmarkStart w:id="8" w:name="_Toc483581375"/>
      <w:bookmarkStart w:id="9" w:name="_Toc483582958"/>
      <w:bookmarkEnd w:id="4"/>
      <w:bookmarkEnd w:id="5"/>
      <w:bookmarkEnd w:id="6"/>
      <w:bookmarkEnd w:id="7"/>
    </w:p>
    <w:p w14:paraId="68A55380" w14:textId="349D0D8A" w:rsidR="00DA089A" w:rsidRPr="007C19D6" w:rsidRDefault="00DA089A" w:rsidP="00DA089A">
      <w:pPr>
        <w:spacing w:after="200"/>
        <w:rPr>
          <w:rStyle w:val="FollowedHyperlink"/>
        </w:rPr>
      </w:pPr>
      <w:r w:rsidRPr="007C19D6">
        <w:rPr>
          <w:color w:val="000000"/>
        </w:rPr>
        <w:t xml:space="preserve">Elements in Victorian ePlans must follow specified naming convention. </w:t>
      </w:r>
      <w:r w:rsidR="00CA1920">
        <w:rPr>
          <w:color w:val="000000"/>
        </w:rPr>
        <w:t>According to the schema,</w:t>
      </w:r>
      <w:r w:rsidRPr="007C19D6">
        <w:rPr>
          <w:color w:val="000000"/>
        </w:rPr>
        <w:t xml:space="preserve"> all ePlan elements must have a unique identifier stored in elements </w:t>
      </w:r>
      <w:r w:rsidRPr="00966D24">
        <w:rPr>
          <w:rStyle w:val="ePlanCodeChar"/>
        </w:rPr>
        <w:t>@name</w:t>
      </w:r>
      <w:r w:rsidRPr="007C19D6">
        <w:rPr>
          <w:color w:val="000000"/>
        </w:rPr>
        <w:t xml:space="preserve"> attribute.</w:t>
      </w:r>
    </w:p>
    <w:p w14:paraId="6E7229B0" w14:textId="758E7AD7" w:rsidR="001C5A30" w:rsidRPr="004D5DB6" w:rsidRDefault="00DA089A" w:rsidP="003B5E00">
      <w:pPr>
        <w:pStyle w:val="Heading2"/>
        <w:ind w:hanging="1135"/>
        <w:rPr>
          <w:rFonts w:ascii="VIC" w:hAnsi="VIC"/>
        </w:rPr>
      </w:pPr>
      <w:bookmarkStart w:id="10" w:name="_Toc480839995"/>
      <w:bookmarkStart w:id="11" w:name="_Toc480840056"/>
      <w:bookmarkStart w:id="12" w:name="_Toc480840219"/>
      <w:bookmarkStart w:id="13" w:name="_Toc483565238"/>
      <w:bookmarkStart w:id="14" w:name="_Toc484009115"/>
      <w:bookmarkStart w:id="15" w:name="_Toc83902845"/>
      <w:r w:rsidRPr="004D5DB6">
        <w:rPr>
          <w:rFonts w:ascii="VIC" w:hAnsi="VIC"/>
        </w:rPr>
        <w:t>Parcels</w:t>
      </w:r>
      <w:bookmarkEnd w:id="10"/>
      <w:bookmarkEnd w:id="11"/>
      <w:bookmarkEnd w:id="12"/>
      <w:bookmarkEnd w:id="13"/>
      <w:bookmarkEnd w:id="14"/>
      <w:bookmarkEnd w:id="15"/>
    </w:p>
    <w:p w14:paraId="712F4BBE" w14:textId="44EEBFB3" w:rsidR="00DA089A" w:rsidRDefault="00DA089A" w:rsidP="00DA089A">
      <w:pPr>
        <w:pStyle w:val="BodyText"/>
      </w:pPr>
      <w:r>
        <w:t>The ePlan parcel identifiers are stored in the @name attribute of the Parcel element and are adapted from Standard Parcel Identifiers (SPI) used currently in Vicmap Property and VOTS</w:t>
      </w:r>
      <w:r w:rsidR="00624EB7">
        <w:rPr>
          <w:rStyle w:val="FootnoteReference"/>
        </w:rPr>
        <w:footnoteReference w:id="2"/>
      </w:r>
      <w:r>
        <w:t>.</w:t>
      </w:r>
    </w:p>
    <w:p w14:paraId="6E7229B2" w14:textId="6A101647" w:rsidR="001C5A30" w:rsidRPr="00954D05" w:rsidRDefault="00DA089A" w:rsidP="00DA089A">
      <w:pPr>
        <w:pStyle w:val="BodyText"/>
      </w:pPr>
      <w:r>
        <w:t>'#' represents a number and '%' represents a numeric or alphabet character.</w:t>
      </w:r>
    </w:p>
    <w:tbl>
      <w:tblPr>
        <w:tblStyle w:val="TableGrid"/>
        <w:tblW w:w="0" w:type="auto"/>
        <w:tblLook w:val="04A0" w:firstRow="1" w:lastRow="0" w:firstColumn="1" w:lastColumn="0" w:noHBand="0" w:noVBand="1"/>
      </w:tblPr>
      <w:tblGrid>
        <w:gridCol w:w="3213"/>
        <w:gridCol w:w="4017"/>
        <w:gridCol w:w="2409"/>
      </w:tblGrid>
      <w:tr w:rsidR="00AA2F5D" w14:paraId="7742DFEF" w14:textId="77777777" w:rsidTr="004D5DB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06852371" w14:textId="21D4C4BE" w:rsidR="00AA2F5D" w:rsidRPr="00847580" w:rsidRDefault="00847580" w:rsidP="001C5A30">
            <w:pPr>
              <w:pStyle w:val="BodyText"/>
              <w:rPr>
                <w:rFonts w:cstheme="minorHAnsi"/>
                <w:b/>
              </w:rPr>
            </w:pPr>
            <w:bookmarkStart w:id="16" w:name="_Hlk5193017"/>
            <w:r>
              <w:rPr>
                <w:rFonts w:cstheme="minorHAnsi"/>
                <w:b/>
              </w:rPr>
              <w:t>Parcel Class</w:t>
            </w:r>
          </w:p>
        </w:tc>
        <w:tc>
          <w:tcPr>
            <w:tcW w:w="4017" w:type="dxa"/>
          </w:tcPr>
          <w:p w14:paraId="3CAD6105" w14:textId="7D914C74" w:rsidR="00AA2F5D" w:rsidRPr="00847580" w:rsidRDefault="00847580" w:rsidP="001C5A30">
            <w:pPr>
              <w:pStyle w:val="BodyText"/>
              <w:cnfStyle w:val="100000000000" w:firstRow="1" w:lastRow="0" w:firstColumn="0" w:lastColumn="0" w:oddVBand="0" w:evenVBand="0" w:oddHBand="0" w:evenHBand="0" w:firstRowFirstColumn="0" w:firstRowLastColumn="0" w:lastRowFirstColumn="0" w:lastRowLastColumn="0"/>
              <w:rPr>
                <w:rFonts w:cstheme="minorHAnsi"/>
                <w:b/>
              </w:rPr>
            </w:pPr>
            <w:r w:rsidRPr="00847580">
              <w:rPr>
                <w:rFonts w:cstheme="minorHAnsi"/>
                <w:b/>
              </w:rPr>
              <w:t>Format</w:t>
            </w:r>
          </w:p>
        </w:tc>
        <w:tc>
          <w:tcPr>
            <w:tcW w:w="2409" w:type="dxa"/>
          </w:tcPr>
          <w:p w14:paraId="626FD4C8" w14:textId="4281D887" w:rsidR="00AA2F5D" w:rsidRPr="00847580" w:rsidRDefault="00847580" w:rsidP="001C5A30">
            <w:pPr>
              <w:pStyle w:val="BodyText"/>
              <w:cnfStyle w:val="100000000000" w:firstRow="1" w:lastRow="0" w:firstColumn="0" w:lastColumn="0" w:oddVBand="0" w:evenVBand="0" w:oddHBand="0" w:evenHBand="0" w:firstRowFirstColumn="0" w:firstRowLastColumn="0" w:lastRowFirstColumn="0" w:lastRowLastColumn="0"/>
              <w:rPr>
                <w:rFonts w:cstheme="minorHAnsi"/>
                <w:b/>
              </w:rPr>
            </w:pPr>
            <w:r>
              <w:rPr>
                <w:rFonts w:cstheme="minorHAnsi"/>
                <w:b/>
              </w:rPr>
              <w:t>Example</w:t>
            </w:r>
          </w:p>
        </w:tc>
      </w:tr>
      <w:tr w:rsidR="00AA2F5D" w14:paraId="44EEECD2" w14:textId="77777777" w:rsidTr="004D5DB6">
        <w:tc>
          <w:tcPr>
            <w:tcW w:w="0" w:type="dxa"/>
          </w:tcPr>
          <w:p w14:paraId="5208C796"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Lot</w:t>
            </w:r>
          </w:p>
          <w:p w14:paraId="35DD9D3C" w14:textId="77777777" w:rsidR="00AA2F5D" w:rsidRPr="000E3EF7" w:rsidRDefault="00AA2F5D" w:rsidP="00AA2F5D">
            <w:pPr>
              <w:pStyle w:val="DSETblBdyL"/>
              <w:rPr>
                <w:rFonts w:asciiTheme="majorHAnsi" w:hAnsiTheme="majorHAnsi" w:cstheme="majorHAnsi"/>
                <w:szCs w:val="18"/>
              </w:rPr>
            </w:pPr>
          </w:p>
          <w:p w14:paraId="11E5D52D" w14:textId="5C2AE610" w:rsidR="00AA2F5D" w:rsidRDefault="00AA2F5D" w:rsidP="00AA2F5D">
            <w:pPr>
              <w:pStyle w:val="DSETblBdyL"/>
              <w:rPr>
                <w:rFonts w:asciiTheme="majorHAnsi" w:hAnsiTheme="majorHAnsi" w:cstheme="majorHAnsi"/>
                <w:szCs w:val="18"/>
              </w:rPr>
            </w:pPr>
          </w:p>
          <w:p w14:paraId="74C8E1A8" w14:textId="5BB72A5B" w:rsidR="00A06820" w:rsidRDefault="00A06820" w:rsidP="00AA2F5D">
            <w:pPr>
              <w:pStyle w:val="DSETblBdyL"/>
              <w:rPr>
                <w:rFonts w:asciiTheme="majorHAnsi" w:hAnsiTheme="majorHAnsi" w:cstheme="majorHAnsi"/>
                <w:szCs w:val="18"/>
              </w:rPr>
            </w:pPr>
          </w:p>
          <w:p w14:paraId="1CE0C5CB" w14:textId="6B461A30" w:rsidR="00A06820" w:rsidRDefault="00A06820" w:rsidP="00AA2F5D">
            <w:pPr>
              <w:pStyle w:val="DSETblBdyL"/>
              <w:rPr>
                <w:rFonts w:asciiTheme="majorHAnsi" w:hAnsiTheme="majorHAnsi" w:cstheme="majorHAnsi"/>
                <w:sz w:val="32"/>
                <w:szCs w:val="32"/>
              </w:rPr>
            </w:pPr>
          </w:p>
          <w:p w14:paraId="7B679AB8" w14:textId="77777777" w:rsidR="000110CE" w:rsidRPr="000110CE" w:rsidRDefault="000110CE" w:rsidP="00AA2F5D">
            <w:pPr>
              <w:pStyle w:val="DSETblBdyL"/>
              <w:rPr>
                <w:rFonts w:asciiTheme="majorHAnsi" w:hAnsiTheme="majorHAnsi" w:cstheme="majorHAnsi"/>
                <w:szCs w:val="18"/>
              </w:rPr>
            </w:pPr>
          </w:p>
          <w:p w14:paraId="0768BACB" w14:textId="4F34FAD5" w:rsidR="00B009EC" w:rsidRPr="000E3EF7" w:rsidRDefault="00161D15" w:rsidP="00AA2F5D">
            <w:pPr>
              <w:pStyle w:val="BodyText"/>
              <w:rPr>
                <w:rFonts w:asciiTheme="majorHAnsi" w:hAnsiTheme="majorHAnsi" w:cstheme="majorHAnsi"/>
              </w:rPr>
            </w:pPr>
            <w:r w:rsidRPr="000E3EF7">
              <w:rPr>
                <w:rFonts w:asciiTheme="majorHAnsi" w:hAnsiTheme="majorHAnsi" w:cstheme="majorHAnsi"/>
                <w:szCs w:val="18"/>
              </w:rPr>
              <w:t xml:space="preserve">* </w:t>
            </w:r>
            <w:r>
              <w:rPr>
                <w:rFonts w:asciiTheme="majorHAnsi" w:hAnsiTheme="majorHAnsi" w:cstheme="majorHAnsi"/>
                <w:szCs w:val="18"/>
              </w:rPr>
              <w:t>Lot</w:t>
            </w:r>
            <w:r w:rsidRPr="000E3EF7">
              <w:rPr>
                <w:rFonts w:asciiTheme="majorHAnsi" w:hAnsiTheme="majorHAnsi" w:cstheme="majorHAnsi"/>
                <w:szCs w:val="18"/>
              </w:rPr>
              <w:t xml:space="preserve"> Abuttal (</w:t>
            </w:r>
            <w:r w:rsidRPr="004D5DB6">
              <w:rPr>
                <w:rStyle w:val="ePlanCodeChar"/>
                <w:rFonts w:cs="Courier New"/>
                <w:szCs w:val="18"/>
              </w:rPr>
              <w:t>@state=”existing”</w:t>
            </w:r>
            <w:r w:rsidRPr="00F73FCF">
              <w:rPr>
                <w:rFonts w:asciiTheme="majorHAnsi" w:hAnsiTheme="majorHAnsi" w:cstheme="majorHAnsi"/>
              </w:rPr>
              <w:t>)</w:t>
            </w:r>
          </w:p>
        </w:tc>
        <w:tc>
          <w:tcPr>
            <w:tcW w:w="4017" w:type="dxa"/>
          </w:tcPr>
          <w:p w14:paraId="18E707C3" w14:textId="5985CECF" w:rsidR="00AA2F5D"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 \ [Plan Number]</w:t>
            </w:r>
          </w:p>
          <w:p w14:paraId="7D5BC0E0" w14:textId="7E7B8CC8" w:rsidR="00A06820" w:rsidRDefault="00A06820" w:rsidP="00AA2F5D">
            <w:pPr>
              <w:pStyle w:val="DSETblBdyL"/>
              <w:rPr>
                <w:rFonts w:asciiTheme="majorHAnsi" w:hAnsiTheme="majorHAnsi" w:cstheme="majorHAnsi"/>
                <w:szCs w:val="18"/>
              </w:rPr>
            </w:pPr>
            <w:r w:rsidRPr="000E3EF7">
              <w:rPr>
                <w:rFonts w:asciiTheme="majorHAnsi" w:hAnsiTheme="majorHAnsi" w:cstheme="majorHAnsi"/>
                <w:szCs w:val="18"/>
              </w:rPr>
              <w:t>[</w:t>
            </w:r>
            <w:r>
              <w:rPr>
                <w:rFonts w:asciiTheme="majorHAnsi" w:hAnsiTheme="majorHAnsi" w:cstheme="majorHAnsi"/>
                <w:szCs w:val="18"/>
              </w:rPr>
              <w:t>%</w:t>
            </w:r>
            <w:r w:rsidRPr="000E3EF7">
              <w:rPr>
                <w:rFonts w:asciiTheme="majorHAnsi" w:hAnsiTheme="majorHAnsi" w:cstheme="majorHAnsi"/>
                <w:szCs w:val="18"/>
              </w:rPr>
              <w:t>] \ [Plan Number]</w:t>
            </w:r>
          </w:p>
          <w:p w14:paraId="6E2A7823" w14:textId="7432CF73" w:rsidR="00C9504D" w:rsidRDefault="00C9504D" w:rsidP="00C9504D">
            <w:pPr>
              <w:pStyle w:val="DSETblBdyL"/>
              <w:rPr>
                <w:rFonts w:asciiTheme="majorHAnsi" w:hAnsiTheme="majorHAnsi" w:cstheme="majorHAnsi"/>
                <w:szCs w:val="18"/>
              </w:rPr>
            </w:pPr>
            <w:r w:rsidRPr="000E3EF7">
              <w:rPr>
                <w:rFonts w:asciiTheme="majorHAnsi" w:hAnsiTheme="majorHAnsi" w:cstheme="majorHAnsi"/>
                <w:szCs w:val="18"/>
              </w:rPr>
              <w:t>[#]</w:t>
            </w:r>
            <w:r>
              <w:rPr>
                <w:rFonts w:asciiTheme="majorHAnsi" w:hAnsiTheme="majorHAnsi" w:cstheme="majorHAnsi"/>
                <w:szCs w:val="18"/>
              </w:rPr>
              <w:t xml:space="preserve"> [%] </w:t>
            </w:r>
            <w:r w:rsidRPr="000E3EF7">
              <w:rPr>
                <w:rFonts w:asciiTheme="majorHAnsi" w:hAnsiTheme="majorHAnsi" w:cstheme="majorHAnsi"/>
                <w:szCs w:val="18"/>
              </w:rPr>
              <w:t>\ [Plan Number]</w:t>
            </w:r>
          </w:p>
          <w:p w14:paraId="72219163" w14:textId="44C916A1" w:rsidR="00AA2F5D" w:rsidRDefault="00A06820" w:rsidP="00AA2F5D">
            <w:pPr>
              <w:pStyle w:val="DSETblBdyL"/>
              <w:rPr>
                <w:rFonts w:asciiTheme="majorHAnsi" w:hAnsiTheme="majorHAnsi" w:cstheme="majorHAnsi"/>
                <w:szCs w:val="18"/>
              </w:rPr>
            </w:pPr>
            <w:r>
              <w:rPr>
                <w:rFonts w:asciiTheme="majorHAnsi" w:hAnsiTheme="majorHAnsi" w:cstheme="majorHAnsi"/>
                <w:szCs w:val="18"/>
              </w:rPr>
              <w:t>[%]</w:t>
            </w:r>
            <w:r w:rsidR="00AA2F5D" w:rsidRPr="000E3EF7">
              <w:rPr>
                <w:rFonts w:asciiTheme="majorHAnsi" w:hAnsiTheme="majorHAnsi" w:cstheme="majorHAnsi"/>
                <w:szCs w:val="18"/>
              </w:rPr>
              <w:t xml:space="preserve"> [#] \ [Plan Number]</w:t>
            </w:r>
          </w:p>
          <w:p w14:paraId="7175E90A" w14:textId="779361D7" w:rsidR="00A06820" w:rsidRPr="000E3EF7" w:rsidRDefault="00A06820" w:rsidP="00AA2F5D">
            <w:pPr>
              <w:pStyle w:val="DSETblBdyL"/>
              <w:rPr>
                <w:rFonts w:asciiTheme="majorHAnsi" w:hAnsiTheme="majorHAnsi" w:cstheme="majorHAnsi"/>
                <w:szCs w:val="18"/>
              </w:rPr>
            </w:pPr>
            <w:r w:rsidRPr="00EE2345">
              <w:rPr>
                <w:rFonts w:asciiTheme="majorHAnsi" w:hAnsiTheme="majorHAnsi" w:cstheme="majorHAnsi"/>
                <w:b/>
                <w:bCs/>
                <w:szCs w:val="18"/>
              </w:rPr>
              <w:t>NOTE</w:t>
            </w:r>
            <w:r>
              <w:rPr>
                <w:rFonts w:asciiTheme="majorHAnsi" w:hAnsiTheme="majorHAnsi" w:cstheme="majorHAnsi"/>
                <w:szCs w:val="18"/>
              </w:rPr>
              <w:t xml:space="preserve"> – A, E, R and S are not acceptable as %</w:t>
            </w:r>
            <w:r w:rsidR="000E46BB">
              <w:rPr>
                <w:rFonts w:asciiTheme="majorHAnsi" w:hAnsiTheme="majorHAnsi" w:cstheme="majorHAnsi"/>
                <w:szCs w:val="18"/>
              </w:rPr>
              <w:t xml:space="preserve"> when % is followed by a number</w:t>
            </w:r>
            <w:r w:rsidR="00181227">
              <w:rPr>
                <w:rFonts w:asciiTheme="majorHAnsi" w:hAnsiTheme="majorHAnsi" w:cstheme="majorHAnsi"/>
                <w:szCs w:val="18"/>
              </w:rPr>
              <w:t xml:space="preserve"> (e</w:t>
            </w:r>
            <w:r w:rsidR="00CA1920">
              <w:rPr>
                <w:rFonts w:asciiTheme="majorHAnsi" w:hAnsiTheme="majorHAnsi" w:cstheme="majorHAnsi"/>
                <w:szCs w:val="18"/>
              </w:rPr>
              <w:t>.</w:t>
            </w:r>
            <w:r w:rsidR="00181227">
              <w:rPr>
                <w:rFonts w:asciiTheme="majorHAnsi" w:hAnsiTheme="majorHAnsi" w:cstheme="majorHAnsi"/>
                <w:szCs w:val="18"/>
              </w:rPr>
              <w:t>g</w:t>
            </w:r>
            <w:r w:rsidR="00CA1920">
              <w:rPr>
                <w:rFonts w:asciiTheme="majorHAnsi" w:hAnsiTheme="majorHAnsi" w:cstheme="majorHAnsi"/>
                <w:szCs w:val="18"/>
              </w:rPr>
              <w:t>.</w:t>
            </w:r>
            <w:r w:rsidR="00181227">
              <w:rPr>
                <w:rFonts w:asciiTheme="majorHAnsi" w:hAnsiTheme="majorHAnsi" w:cstheme="majorHAnsi"/>
                <w:szCs w:val="18"/>
              </w:rPr>
              <w:t xml:space="preserve"> A1)</w:t>
            </w:r>
          </w:p>
          <w:p w14:paraId="5FDB941C" w14:textId="77777777" w:rsidR="00BC2D3E" w:rsidRPr="000E3EF7" w:rsidRDefault="00BC2D3E" w:rsidP="00AA2F5D">
            <w:pPr>
              <w:pStyle w:val="DSETblBdyL"/>
              <w:rPr>
                <w:rFonts w:asciiTheme="majorHAnsi" w:hAnsiTheme="majorHAnsi" w:cstheme="majorHAnsi"/>
                <w:szCs w:val="18"/>
              </w:rPr>
            </w:pPr>
          </w:p>
          <w:p w14:paraId="57D2BE1C" w14:textId="43026BCA" w:rsidR="00161D15" w:rsidRPr="000E3EF7" w:rsidRDefault="00161D15" w:rsidP="00AA2F5D">
            <w:pPr>
              <w:pStyle w:val="BodyText"/>
              <w:rPr>
                <w:rFonts w:asciiTheme="majorHAnsi" w:hAnsiTheme="majorHAnsi" w:cstheme="majorHAnsi"/>
              </w:rPr>
            </w:pPr>
            <w:r>
              <w:rPr>
                <w:rFonts w:asciiTheme="majorHAnsi" w:hAnsiTheme="majorHAnsi" w:cstheme="majorHAnsi"/>
                <w:szCs w:val="18"/>
              </w:rPr>
              <w:t>L</w:t>
            </w:r>
            <w:r w:rsidR="00903211">
              <w:rPr>
                <w:rFonts w:asciiTheme="majorHAnsi" w:hAnsiTheme="majorHAnsi" w:cstheme="majorHAnsi"/>
                <w:szCs w:val="18"/>
              </w:rPr>
              <w:t>OT</w:t>
            </w:r>
            <w:r>
              <w:rPr>
                <w:rFonts w:asciiTheme="majorHAnsi" w:hAnsiTheme="majorHAnsi" w:cstheme="majorHAnsi"/>
                <w:szCs w:val="18"/>
              </w:rPr>
              <w:t xml:space="preserve"> - </w:t>
            </w:r>
            <w:r w:rsidRPr="000E3EF7">
              <w:rPr>
                <w:rFonts w:asciiTheme="majorHAnsi" w:hAnsiTheme="majorHAnsi" w:cstheme="majorHAnsi"/>
                <w:szCs w:val="18"/>
              </w:rPr>
              <w:t>[#]</w:t>
            </w:r>
          </w:p>
        </w:tc>
        <w:tc>
          <w:tcPr>
            <w:tcW w:w="2409" w:type="dxa"/>
          </w:tcPr>
          <w:p w14:paraId="4E79E705" w14:textId="44033DDF" w:rsidR="00AA2F5D"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1\PS123456</w:t>
            </w:r>
          </w:p>
          <w:p w14:paraId="4B696E73" w14:textId="520863E9" w:rsidR="00A06820" w:rsidRDefault="00A06820" w:rsidP="00AA2F5D">
            <w:pPr>
              <w:pStyle w:val="DSETblBdyL"/>
              <w:rPr>
                <w:rStyle w:val="ePlanCodeChar"/>
                <w:rFonts w:asciiTheme="majorHAnsi" w:hAnsiTheme="majorHAnsi" w:cstheme="majorHAnsi"/>
                <w:szCs w:val="18"/>
              </w:rPr>
            </w:pPr>
            <w:r>
              <w:rPr>
                <w:rStyle w:val="ePlanCodeChar"/>
                <w:rFonts w:asciiTheme="majorHAnsi" w:hAnsiTheme="majorHAnsi" w:cstheme="majorHAnsi"/>
                <w:szCs w:val="18"/>
              </w:rPr>
              <w:t>A\PS123456</w:t>
            </w:r>
            <w:r w:rsidR="000E46BB">
              <w:rPr>
                <w:rStyle w:val="ePlanCodeChar"/>
                <w:rFonts w:asciiTheme="majorHAnsi" w:hAnsiTheme="majorHAnsi" w:cstheme="majorHAnsi"/>
                <w:szCs w:val="18"/>
              </w:rPr>
              <w:t>, AA\PS123456</w:t>
            </w:r>
          </w:p>
          <w:p w14:paraId="26EDD449" w14:textId="51DC4F3B" w:rsidR="00C9504D" w:rsidRPr="000E3EF7" w:rsidRDefault="00C9504D" w:rsidP="00AA2F5D">
            <w:pPr>
              <w:pStyle w:val="DSETblBdyL"/>
              <w:rPr>
                <w:rStyle w:val="ePlanCodeChar"/>
                <w:rFonts w:asciiTheme="majorHAnsi" w:hAnsiTheme="majorHAnsi" w:cstheme="majorHAnsi"/>
                <w:szCs w:val="18"/>
              </w:rPr>
            </w:pPr>
            <w:r>
              <w:rPr>
                <w:rStyle w:val="ePlanCodeChar"/>
                <w:rFonts w:asciiTheme="majorHAnsi" w:hAnsiTheme="majorHAnsi" w:cstheme="majorHAnsi"/>
                <w:szCs w:val="18"/>
              </w:rPr>
              <w:t>1A\PS123456</w:t>
            </w:r>
          </w:p>
          <w:p w14:paraId="35A07AD7" w14:textId="77777777" w:rsidR="00AA2F5D" w:rsidRPr="000E3EF7"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G101\PS123456</w:t>
            </w:r>
          </w:p>
          <w:p w14:paraId="2D52416A" w14:textId="5994A932" w:rsidR="0032402A" w:rsidRDefault="0032402A" w:rsidP="00AA2F5D">
            <w:pPr>
              <w:pStyle w:val="DSETblBdyL"/>
              <w:rPr>
                <w:rStyle w:val="ePlanCodeChar"/>
                <w:rFonts w:asciiTheme="majorHAnsi" w:hAnsiTheme="majorHAnsi" w:cstheme="majorHAnsi"/>
                <w:szCs w:val="18"/>
              </w:rPr>
            </w:pPr>
          </w:p>
          <w:p w14:paraId="372BBD9A" w14:textId="265939D5" w:rsidR="00A06820" w:rsidRPr="004D5DB6" w:rsidRDefault="00A06820" w:rsidP="00AA2F5D">
            <w:pPr>
              <w:pStyle w:val="DSETblBdyL"/>
              <w:rPr>
                <w:rStyle w:val="ePlanCodeChar"/>
                <w:rFonts w:asciiTheme="majorHAnsi" w:hAnsiTheme="majorHAnsi" w:cstheme="majorHAnsi"/>
                <w:sz w:val="20"/>
                <w:szCs w:val="20"/>
              </w:rPr>
            </w:pPr>
          </w:p>
          <w:p w14:paraId="4AD41322" w14:textId="217954A2" w:rsidR="00161D15" w:rsidRPr="000E3EF7" w:rsidRDefault="00161D15" w:rsidP="00AA2F5D">
            <w:pPr>
              <w:pStyle w:val="BodyText"/>
              <w:rPr>
                <w:rFonts w:asciiTheme="majorHAnsi" w:hAnsiTheme="majorHAnsi" w:cstheme="majorHAnsi"/>
              </w:rPr>
            </w:pPr>
            <w:r>
              <w:rPr>
                <w:rStyle w:val="ePlanCodeChar"/>
                <w:rFonts w:asciiTheme="majorHAnsi" w:hAnsiTheme="majorHAnsi" w:cstheme="majorHAnsi"/>
                <w:szCs w:val="18"/>
              </w:rPr>
              <w:t>L</w:t>
            </w:r>
            <w:r w:rsidR="00903211">
              <w:rPr>
                <w:rStyle w:val="ePlanCodeChar"/>
                <w:rFonts w:asciiTheme="majorHAnsi" w:hAnsiTheme="majorHAnsi" w:cstheme="majorHAnsi"/>
                <w:szCs w:val="18"/>
              </w:rPr>
              <w:t>OT</w:t>
            </w:r>
            <w:r>
              <w:rPr>
                <w:rStyle w:val="ePlanCodeChar"/>
                <w:rFonts w:asciiTheme="majorHAnsi" w:hAnsiTheme="majorHAnsi" w:cstheme="majorHAnsi"/>
                <w:szCs w:val="18"/>
              </w:rPr>
              <w:t>-1</w:t>
            </w:r>
          </w:p>
        </w:tc>
      </w:tr>
      <w:tr w:rsidR="004E3FA6" w14:paraId="4CA28F5A" w14:textId="77777777" w:rsidTr="004D5DB6">
        <w:tc>
          <w:tcPr>
            <w:tcW w:w="0" w:type="dxa"/>
          </w:tcPr>
          <w:p w14:paraId="4F3CCF74" w14:textId="0D4D05BC" w:rsidR="004E3FA6" w:rsidRPr="000E3EF7" w:rsidRDefault="004E3FA6">
            <w:pPr>
              <w:pStyle w:val="DSETblBdyL"/>
              <w:rPr>
                <w:rFonts w:asciiTheme="majorHAnsi" w:hAnsiTheme="majorHAnsi" w:cstheme="majorHAnsi"/>
                <w:szCs w:val="18"/>
              </w:rPr>
            </w:pPr>
            <w:r w:rsidRPr="000E3EF7">
              <w:rPr>
                <w:rFonts w:asciiTheme="majorHAnsi" w:hAnsiTheme="majorHAnsi" w:cstheme="majorHAnsi"/>
                <w:szCs w:val="18"/>
              </w:rPr>
              <w:t>Balance Lot</w:t>
            </w:r>
          </w:p>
        </w:tc>
        <w:tc>
          <w:tcPr>
            <w:tcW w:w="4017" w:type="dxa"/>
          </w:tcPr>
          <w:p w14:paraId="6AEF79C4" w14:textId="03243C32" w:rsidR="004E3FA6" w:rsidRPr="000E3EF7" w:rsidRDefault="004E3FA6">
            <w:pPr>
              <w:pStyle w:val="DSETblBdyL"/>
              <w:rPr>
                <w:rFonts w:asciiTheme="majorHAnsi" w:hAnsiTheme="majorHAnsi" w:cstheme="majorHAnsi"/>
                <w:szCs w:val="18"/>
              </w:rPr>
            </w:pPr>
            <w:r w:rsidRPr="000E3EF7">
              <w:rPr>
                <w:rFonts w:asciiTheme="majorHAnsi" w:hAnsiTheme="majorHAnsi" w:cstheme="majorHAnsi"/>
                <w:szCs w:val="18"/>
              </w:rPr>
              <w:t>BL [#] \ [Plan Number]</w:t>
            </w:r>
          </w:p>
        </w:tc>
        <w:tc>
          <w:tcPr>
            <w:tcW w:w="2409" w:type="dxa"/>
          </w:tcPr>
          <w:p w14:paraId="001F523D" w14:textId="6839DD82" w:rsidR="004E3FA6" w:rsidRPr="000E3EF7" w:rsidRDefault="004E3FA6">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BL1\PS123456</w:t>
            </w:r>
          </w:p>
        </w:tc>
      </w:tr>
      <w:tr w:rsidR="009B30AB" w14:paraId="3524C083" w14:textId="77777777" w:rsidTr="004D5DB6">
        <w:tc>
          <w:tcPr>
            <w:tcW w:w="0" w:type="dxa"/>
          </w:tcPr>
          <w:p w14:paraId="5EE1AB87" w14:textId="0F0391FE" w:rsidR="009B30AB" w:rsidRDefault="009B30AB" w:rsidP="009B30AB">
            <w:pPr>
              <w:pStyle w:val="BodyText"/>
              <w:rPr>
                <w:rFonts w:asciiTheme="majorHAnsi" w:hAnsiTheme="majorHAnsi" w:cstheme="majorHAnsi"/>
                <w:szCs w:val="18"/>
              </w:rPr>
            </w:pPr>
            <w:r w:rsidRPr="000E3EF7">
              <w:rPr>
                <w:rFonts w:asciiTheme="majorHAnsi" w:hAnsiTheme="majorHAnsi" w:cstheme="majorHAnsi"/>
                <w:szCs w:val="18"/>
              </w:rPr>
              <w:t>Consolidated Lot</w:t>
            </w:r>
          </w:p>
          <w:p w14:paraId="0824B714" w14:textId="77777777" w:rsidR="009B30AB" w:rsidRPr="000E3EF7" w:rsidRDefault="009B30AB" w:rsidP="004E3FA6">
            <w:pPr>
              <w:pStyle w:val="DSETblBdyL"/>
              <w:rPr>
                <w:rFonts w:asciiTheme="majorHAnsi" w:hAnsiTheme="majorHAnsi" w:cstheme="majorHAnsi"/>
                <w:szCs w:val="18"/>
              </w:rPr>
            </w:pPr>
          </w:p>
        </w:tc>
        <w:tc>
          <w:tcPr>
            <w:tcW w:w="4017" w:type="dxa"/>
          </w:tcPr>
          <w:p w14:paraId="4986679E" w14:textId="77777777" w:rsidR="009B30AB" w:rsidRDefault="009B30AB" w:rsidP="009B30AB">
            <w:pPr>
              <w:pStyle w:val="BodyText"/>
              <w:rPr>
                <w:rFonts w:asciiTheme="majorHAnsi" w:hAnsiTheme="majorHAnsi" w:cstheme="majorHAnsi"/>
                <w:szCs w:val="18"/>
              </w:rPr>
            </w:pPr>
            <w:r w:rsidRPr="000E3EF7">
              <w:rPr>
                <w:rFonts w:asciiTheme="majorHAnsi" w:hAnsiTheme="majorHAnsi" w:cstheme="majorHAnsi"/>
                <w:szCs w:val="18"/>
              </w:rPr>
              <w:t>[Plan Number</w:t>
            </w:r>
            <w:r>
              <w:rPr>
                <w:rFonts w:asciiTheme="majorHAnsi" w:hAnsiTheme="majorHAnsi" w:cstheme="majorHAnsi"/>
                <w:szCs w:val="18"/>
              </w:rPr>
              <w:t xml:space="preserve"> starting with PC/CP</w:t>
            </w:r>
            <w:r w:rsidRPr="000E3EF7">
              <w:rPr>
                <w:rFonts w:asciiTheme="majorHAnsi" w:hAnsiTheme="majorHAnsi" w:cstheme="majorHAnsi"/>
                <w:szCs w:val="18"/>
              </w:rPr>
              <w:t>]</w:t>
            </w:r>
          </w:p>
          <w:p w14:paraId="039037B6" w14:textId="77777777" w:rsidR="009B30AB" w:rsidRPr="000E3EF7" w:rsidRDefault="009B30AB" w:rsidP="004E3FA6">
            <w:pPr>
              <w:pStyle w:val="DSETblBdyL"/>
              <w:rPr>
                <w:rFonts w:asciiTheme="majorHAnsi" w:hAnsiTheme="majorHAnsi" w:cstheme="majorHAnsi"/>
                <w:szCs w:val="18"/>
              </w:rPr>
            </w:pPr>
          </w:p>
        </w:tc>
        <w:tc>
          <w:tcPr>
            <w:tcW w:w="2409" w:type="dxa"/>
          </w:tcPr>
          <w:p w14:paraId="31F08EFD" w14:textId="77777777" w:rsidR="009B30AB" w:rsidRDefault="009B30AB" w:rsidP="009B30AB">
            <w:pPr>
              <w:pStyle w:val="BodyText"/>
              <w:rPr>
                <w:rStyle w:val="ePlanCodeChar"/>
                <w:rFonts w:asciiTheme="majorHAnsi" w:hAnsiTheme="majorHAnsi" w:cstheme="majorHAnsi"/>
                <w:szCs w:val="18"/>
              </w:rPr>
            </w:pPr>
            <w:r w:rsidRPr="000E3EF7">
              <w:rPr>
                <w:rStyle w:val="ePlanCodeChar"/>
                <w:rFonts w:asciiTheme="majorHAnsi" w:hAnsiTheme="majorHAnsi" w:cstheme="majorHAnsi"/>
                <w:szCs w:val="18"/>
              </w:rPr>
              <w:t>PC123456</w:t>
            </w:r>
          </w:p>
          <w:p w14:paraId="4EB5F27F" w14:textId="77777777" w:rsidR="009B30AB" w:rsidRPr="000E3EF7" w:rsidRDefault="009B30AB" w:rsidP="004E3FA6">
            <w:pPr>
              <w:pStyle w:val="DSETblBdyL"/>
              <w:rPr>
                <w:rStyle w:val="ePlanCodeChar"/>
                <w:rFonts w:asciiTheme="majorHAnsi" w:hAnsiTheme="majorHAnsi" w:cstheme="majorHAnsi"/>
                <w:szCs w:val="18"/>
              </w:rPr>
            </w:pPr>
          </w:p>
        </w:tc>
      </w:tr>
      <w:tr w:rsidR="00AA2F5D" w14:paraId="153AE569" w14:textId="77777777" w:rsidTr="004D5DB6">
        <w:tc>
          <w:tcPr>
            <w:tcW w:w="0" w:type="dxa"/>
          </w:tcPr>
          <w:p w14:paraId="5CAC015F" w14:textId="4271FE84"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Common property</w:t>
            </w:r>
          </w:p>
        </w:tc>
        <w:tc>
          <w:tcPr>
            <w:tcW w:w="4017" w:type="dxa"/>
          </w:tcPr>
          <w:p w14:paraId="4DBD8A0E" w14:textId="2A3DE7CB"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CM [#] \ [Plan Number]</w:t>
            </w:r>
          </w:p>
        </w:tc>
        <w:tc>
          <w:tcPr>
            <w:tcW w:w="2409" w:type="dxa"/>
          </w:tcPr>
          <w:p w14:paraId="7B660E2E" w14:textId="23F2286C"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CM1\PS123456</w:t>
            </w:r>
          </w:p>
        </w:tc>
      </w:tr>
      <w:tr w:rsidR="00AA2F5D" w14:paraId="1FF2C162" w14:textId="77777777" w:rsidTr="004D5DB6">
        <w:tc>
          <w:tcPr>
            <w:tcW w:w="0" w:type="dxa"/>
          </w:tcPr>
          <w:p w14:paraId="2A3FC341" w14:textId="77777777" w:rsidR="00AA2F5D" w:rsidRDefault="00AA2F5D" w:rsidP="00AA2F5D">
            <w:pPr>
              <w:pStyle w:val="BodyText"/>
              <w:rPr>
                <w:rFonts w:asciiTheme="majorHAnsi" w:hAnsiTheme="majorHAnsi" w:cstheme="majorHAnsi"/>
                <w:szCs w:val="18"/>
              </w:rPr>
            </w:pPr>
            <w:r w:rsidRPr="000E3EF7">
              <w:rPr>
                <w:rFonts w:asciiTheme="majorHAnsi" w:hAnsiTheme="majorHAnsi" w:cstheme="majorHAnsi"/>
                <w:szCs w:val="18"/>
              </w:rPr>
              <w:t>Reserve</w:t>
            </w:r>
          </w:p>
          <w:p w14:paraId="1D001C97" w14:textId="36F15D56" w:rsidR="0068175E" w:rsidRPr="000E3EF7" w:rsidRDefault="0068175E" w:rsidP="00AA2F5D">
            <w:pPr>
              <w:pStyle w:val="BodyText"/>
              <w:rPr>
                <w:rFonts w:asciiTheme="majorHAnsi" w:hAnsiTheme="majorHAnsi" w:cstheme="majorHAnsi"/>
              </w:rPr>
            </w:pPr>
            <w:r w:rsidRPr="000E3EF7">
              <w:rPr>
                <w:rFonts w:asciiTheme="majorHAnsi" w:hAnsiTheme="majorHAnsi" w:cstheme="majorHAnsi"/>
                <w:szCs w:val="18"/>
              </w:rPr>
              <w:t>* R</w:t>
            </w:r>
            <w:r>
              <w:rPr>
                <w:rFonts w:asciiTheme="majorHAnsi" w:hAnsiTheme="majorHAnsi" w:cstheme="majorHAnsi"/>
                <w:szCs w:val="18"/>
              </w:rPr>
              <w:t>eserve</w:t>
            </w:r>
            <w:r w:rsidRPr="000E3EF7">
              <w:rPr>
                <w:rFonts w:asciiTheme="majorHAnsi" w:hAnsiTheme="majorHAnsi" w:cstheme="majorHAnsi"/>
                <w:szCs w:val="18"/>
              </w:rPr>
              <w:t xml:space="preserve"> Abuttal (</w:t>
            </w:r>
            <w:r w:rsidRPr="004D5DB6">
              <w:rPr>
                <w:rStyle w:val="ePlanCodeChar"/>
                <w:rFonts w:cs="Courier New"/>
                <w:szCs w:val="18"/>
              </w:rPr>
              <w:t>@state=”existing”</w:t>
            </w:r>
            <w:r w:rsidRPr="000E3EF7">
              <w:rPr>
                <w:rFonts w:asciiTheme="majorHAnsi" w:hAnsiTheme="majorHAnsi" w:cstheme="majorHAnsi"/>
                <w:szCs w:val="18"/>
              </w:rPr>
              <w:t>)</w:t>
            </w:r>
          </w:p>
        </w:tc>
        <w:tc>
          <w:tcPr>
            <w:tcW w:w="4017" w:type="dxa"/>
          </w:tcPr>
          <w:p w14:paraId="7ED35797" w14:textId="77777777" w:rsidR="00AA2F5D" w:rsidRDefault="00AA2F5D" w:rsidP="00AA2F5D">
            <w:pPr>
              <w:pStyle w:val="BodyText"/>
              <w:rPr>
                <w:rFonts w:asciiTheme="majorHAnsi" w:hAnsiTheme="majorHAnsi" w:cstheme="majorHAnsi"/>
                <w:szCs w:val="18"/>
              </w:rPr>
            </w:pPr>
            <w:r w:rsidRPr="000E3EF7">
              <w:rPr>
                <w:rFonts w:asciiTheme="majorHAnsi" w:hAnsiTheme="majorHAnsi" w:cstheme="majorHAnsi"/>
                <w:szCs w:val="18"/>
              </w:rPr>
              <w:t>RES [#] \ [Plan Number]</w:t>
            </w:r>
          </w:p>
          <w:p w14:paraId="2855A0B4" w14:textId="0D7A7A67" w:rsidR="0068175E" w:rsidRPr="000E3EF7" w:rsidRDefault="0068175E" w:rsidP="00AA2F5D">
            <w:pPr>
              <w:pStyle w:val="BodyText"/>
              <w:rPr>
                <w:rFonts w:asciiTheme="majorHAnsi" w:hAnsiTheme="majorHAnsi" w:cstheme="majorHAnsi"/>
              </w:rPr>
            </w:pPr>
            <w:r>
              <w:rPr>
                <w:rFonts w:asciiTheme="majorHAnsi" w:hAnsiTheme="majorHAnsi" w:cstheme="majorHAnsi"/>
              </w:rPr>
              <w:t xml:space="preserve">RESERVE </w:t>
            </w:r>
            <w:r w:rsidRPr="000E3EF7">
              <w:rPr>
                <w:rFonts w:asciiTheme="majorHAnsi" w:hAnsiTheme="majorHAnsi" w:cstheme="majorHAnsi"/>
                <w:szCs w:val="18"/>
              </w:rPr>
              <w:t>– [</w:t>
            </w:r>
            <w:r w:rsidR="0022774F" w:rsidRPr="000E3EF7">
              <w:rPr>
                <w:rFonts w:asciiTheme="majorHAnsi" w:hAnsiTheme="majorHAnsi" w:cstheme="majorHAnsi"/>
                <w:szCs w:val="18"/>
              </w:rPr>
              <w:t>#</w:t>
            </w:r>
            <w:r w:rsidRPr="000E3EF7">
              <w:rPr>
                <w:rFonts w:asciiTheme="majorHAnsi" w:hAnsiTheme="majorHAnsi" w:cstheme="majorHAnsi"/>
                <w:szCs w:val="18"/>
              </w:rPr>
              <w:t>]</w:t>
            </w:r>
          </w:p>
        </w:tc>
        <w:tc>
          <w:tcPr>
            <w:tcW w:w="2409" w:type="dxa"/>
          </w:tcPr>
          <w:p w14:paraId="6EAC800C" w14:textId="77777777" w:rsidR="00AA2F5D" w:rsidRDefault="00AA2F5D" w:rsidP="00AA2F5D">
            <w:pPr>
              <w:pStyle w:val="BodyText"/>
              <w:rPr>
                <w:rStyle w:val="ePlanCodeChar"/>
                <w:rFonts w:asciiTheme="majorHAnsi" w:hAnsiTheme="majorHAnsi" w:cstheme="majorHAnsi"/>
                <w:szCs w:val="18"/>
              </w:rPr>
            </w:pPr>
            <w:r w:rsidRPr="000E3EF7">
              <w:rPr>
                <w:rStyle w:val="ePlanCodeChar"/>
                <w:rFonts w:asciiTheme="majorHAnsi" w:hAnsiTheme="majorHAnsi" w:cstheme="majorHAnsi"/>
                <w:szCs w:val="18"/>
              </w:rPr>
              <w:t>RES1\PS123456</w:t>
            </w:r>
          </w:p>
          <w:p w14:paraId="7802D6AE" w14:textId="641030BA" w:rsidR="0068175E" w:rsidRPr="000E3EF7" w:rsidRDefault="0068175E" w:rsidP="00AA2F5D">
            <w:pPr>
              <w:pStyle w:val="BodyText"/>
              <w:rPr>
                <w:rFonts w:asciiTheme="majorHAnsi" w:hAnsiTheme="majorHAnsi" w:cstheme="majorHAnsi"/>
              </w:rPr>
            </w:pPr>
            <w:r w:rsidRPr="000E3EF7">
              <w:rPr>
                <w:rStyle w:val="ePlanCodeChar"/>
                <w:rFonts w:asciiTheme="majorHAnsi" w:hAnsiTheme="majorHAnsi" w:cstheme="majorHAnsi"/>
                <w:szCs w:val="18"/>
              </w:rPr>
              <w:t>R</w:t>
            </w:r>
            <w:r>
              <w:rPr>
                <w:rStyle w:val="ePlanCodeChar"/>
                <w:rFonts w:asciiTheme="majorHAnsi" w:hAnsiTheme="majorHAnsi" w:cstheme="majorHAnsi"/>
                <w:szCs w:val="18"/>
              </w:rPr>
              <w:t>ESERVE</w:t>
            </w:r>
            <w:r w:rsidRPr="000E3EF7">
              <w:rPr>
                <w:rStyle w:val="ePlanCodeChar"/>
                <w:rFonts w:asciiTheme="majorHAnsi" w:hAnsiTheme="majorHAnsi" w:cstheme="majorHAnsi"/>
                <w:szCs w:val="18"/>
              </w:rPr>
              <w:t>-1</w:t>
            </w:r>
          </w:p>
        </w:tc>
      </w:tr>
      <w:tr w:rsidR="00AA2F5D" w14:paraId="32EB337A" w14:textId="77777777" w:rsidTr="004D5DB6">
        <w:tc>
          <w:tcPr>
            <w:tcW w:w="0" w:type="dxa"/>
          </w:tcPr>
          <w:p w14:paraId="05DE9FF1" w14:textId="77777777" w:rsidR="00AA2F5D" w:rsidRPr="000E3EF7" w:rsidRDefault="00AA2F5D" w:rsidP="00AA2F5D">
            <w:pPr>
              <w:pStyle w:val="DSETblBdyL"/>
              <w:rPr>
                <w:rFonts w:asciiTheme="majorHAnsi" w:hAnsiTheme="majorHAnsi" w:cstheme="majorHAnsi"/>
                <w:szCs w:val="18"/>
              </w:rPr>
            </w:pPr>
            <w:bookmarkStart w:id="17" w:name="_Hlk5192854"/>
            <w:r w:rsidRPr="000E3EF7">
              <w:rPr>
                <w:rFonts w:asciiTheme="majorHAnsi" w:hAnsiTheme="majorHAnsi" w:cstheme="majorHAnsi"/>
                <w:szCs w:val="18"/>
              </w:rPr>
              <w:t>Road and Road Abuttal</w:t>
            </w:r>
          </w:p>
          <w:p w14:paraId="48AA9B38"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Road (</w:t>
            </w:r>
            <w:r w:rsidRPr="004D5DB6">
              <w:rPr>
                <w:rStyle w:val="ePlanCodeChar"/>
                <w:rFonts w:cs="Courier New"/>
                <w:szCs w:val="18"/>
              </w:rPr>
              <w:t>@state=”created”</w:t>
            </w:r>
            <w:r w:rsidRPr="000E3EF7">
              <w:rPr>
                <w:rFonts w:asciiTheme="majorHAnsi" w:hAnsiTheme="majorHAnsi" w:cstheme="majorHAnsi"/>
                <w:szCs w:val="18"/>
              </w:rPr>
              <w:t>)</w:t>
            </w:r>
          </w:p>
          <w:p w14:paraId="3EF17CEE" w14:textId="541195CC"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 Road Abuttal (</w:t>
            </w:r>
            <w:r w:rsidRPr="004D5DB6">
              <w:rPr>
                <w:rStyle w:val="ePlanCodeChar"/>
                <w:rFonts w:cs="Courier New"/>
                <w:szCs w:val="18"/>
              </w:rPr>
              <w:t>@state=”existing”</w:t>
            </w:r>
            <w:r w:rsidRPr="000E3EF7">
              <w:rPr>
                <w:rFonts w:asciiTheme="majorHAnsi" w:hAnsiTheme="majorHAnsi" w:cstheme="majorHAnsi"/>
                <w:szCs w:val="18"/>
              </w:rPr>
              <w:t>)</w:t>
            </w:r>
          </w:p>
        </w:tc>
        <w:tc>
          <w:tcPr>
            <w:tcW w:w="4017" w:type="dxa"/>
          </w:tcPr>
          <w:p w14:paraId="41ACA6E0" w14:textId="77777777" w:rsidR="00AA2F5D" w:rsidRPr="000E3EF7" w:rsidRDefault="00AA2F5D" w:rsidP="00AA2F5D">
            <w:pPr>
              <w:pStyle w:val="DSETblBdyL"/>
              <w:rPr>
                <w:rFonts w:asciiTheme="majorHAnsi" w:hAnsiTheme="majorHAnsi" w:cstheme="majorHAnsi"/>
                <w:szCs w:val="18"/>
              </w:rPr>
            </w:pPr>
          </w:p>
          <w:p w14:paraId="178AAB35"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R [#] \ [Plan Number]</w:t>
            </w:r>
          </w:p>
          <w:p w14:paraId="5152965E" w14:textId="2EB66B3B"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ROAD – [</w:t>
            </w:r>
            <w:r w:rsidR="0022774F" w:rsidRPr="000E3EF7">
              <w:rPr>
                <w:rFonts w:asciiTheme="majorHAnsi" w:hAnsiTheme="majorHAnsi" w:cstheme="majorHAnsi"/>
                <w:szCs w:val="18"/>
              </w:rPr>
              <w:t>#</w:t>
            </w:r>
            <w:r w:rsidRPr="000E3EF7">
              <w:rPr>
                <w:rFonts w:asciiTheme="majorHAnsi" w:hAnsiTheme="majorHAnsi" w:cstheme="majorHAnsi"/>
                <w:szCs w:val="18"/>
              </w:rPr>
              <w:t>]</w:t>
            </w:r>
          </w:p>
        </w:tc>
        <w:tc>
          <w:tcPr>
            <w:tcW w:w="2409" w:type="dxa"/>
          </w:tcPr>
          <w:p w14:paraId="72173A80" w14:textId="77777777" w:rsidR="00AA2F5D" w:rsidRPr="000E3EF7" w:rsidRDefault="00AA2F5D" w:rsidP="00AA2F5D">
            <w:pPr>
              <w:pStyle w:val="DSETblBdyL"/>
              <w:rPr>
                <w:rStyle w:val="ePlanCodeChar"/>
                <w:rFonts w:asciiTheme="majorHAnsi" w:hAnsiTheme="majorHAnsi" w:cstheme="majorHAnsi"/>
                <w:szCs w:val="18"/>
              </w:rPr>
            </w:pPr>
          </w:p>
          <w:p w14:paraId="002C3BC3" w14:textId="77777777" w:rsidR="00AA2F5D" w:rsidRPr="000E3EF7"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R1\PS123456</w:t>
            </w:r>
          </w:p>
          <w:p w14:paraId="685F812B" w14:textId="3BFD53AC"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ROAD-1</w:t>
            </w:r>
          </w:p>
        </w:tc>
      </w:tr>
      <w:tr w:rsidR="00AA2F5D" w14:paraId="77B37C46" w14:textId="77777777" w:rsidTr="004D5DB6">
        <w:tc>
          <w:tcPr>
            <w:tcW w:w="0" w:type="dxa"/>
          </w:tcPr>
          <w:p w14:paraId="007FD14B" w14:textId="77777777" w:rsidR="00AA2F5D" w:rsidRPr="000E3EF7" w:rsidRDefault="00AA2F5D" w:rsidP="00AA2F5D">
            <w:pPr>
              <w:pStyle w:val="DSETblBdyL"/>
              <w:rPr>
                <w:rStyle w:val="ePlanCodeChar"/>
                <w:rFonts w:asciiTheme="majorHAnsi" w:hAnsiTheme="majorHAnsi" w:cstheme="majorHAnsi"/>
                <w:szCs w:val="18"/>
              </w:rPr>
            </w:pPr>
            <w:bookmarkStart w:id="18" w:name="_Hlk528738442"/>
            <w:bookmarkEnd w:id="17"/>
            <w:r w:rsidRPr="000E3EF7">
              <w:rPr>
                <w:rFonts w:asciiTheme="majorHAnsi" w:hAnsiTheme="majorHAnsi" w:cstheme="majorHAnsi"/>
                <w:szCs w:val="18"/>
              </w:rPr>
              <w:t xml:space="preserve">Easement </w:t>
            </w:r>
            <w:r w:rsidRPr="009163D3">
              <w:rPr>
                <w:rFonts w:asciiTheme="majorHAnsi" w:hAnsiTheme="majorHAnsi" w:cstheme="majorHAnsi"/>
                <w:szCs w:val="18"/>
              </w:rPr>
              <w:t>(</w:t>
            </w:r>
            <w:r w:rsidRPr="00491F6C">
              <w:rPr>
                <w:rStyle w:val="ePlanCodeChar"/>
                <w:rFonts w:cs="Courier New"/>
                <w:szCs w:val="18"/>
              </w:rPr>
              <w:t>@parcelFormat="Standard" / "2D Building"</w:t>
            </w:r>
            <w:r w:rsidRPr="009163D3">
              <w:t>)</w:t>
            </w:r>
          </w:p>
          <w:p w14:paraId="428CEA03"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 xml:space="preserve">* Encumbering Easement </w:t>
            </w:r>
            <w:r w:rsidRPr="009163D3">
              <w:rPr>
                <w:rFonts w:asciiTheme="majorHAnsi" w:hAnsiTheme="majorHAnsi" w:cstheme="majorHAnsi"/>
                <w:szCs w:val="18"/>
              </w:rPr>
              <w:t>(</w:t>
            </w:r>
            <w:r w:rsidRPr="00491F6C">
              <w:rPr>
                <w:rStyle w:val="ePlanCodeChar"/>
                <w:rFonts w:cs="Courier New"/>
                <w:szCs w:val="18"/>
              </w:rPr>
              <w:t>@parcelFormat="Geometry"</w:t>
            </w:r>
            <w:r w:rsidRPr="000E3EF7">
              <w:rPr>
                <w:rFonts w:asciiTheme="majorHAnsi" w:hAnsiTheme="majorHAnsi" w:cstheme="majorHAnsi"/>
                <w:szCs w:val="18"/>
              </w:rPr>
              <w:t>)</w:t>
            </w:r>
          </w:p>
          <w:p w14:paraId="32FA3EAC"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 Appurtenant Easement (</w:t>
            </w:r>
            <w:r w:rsidRPr="00491F6C">
              <w:rPr>
                <w:rStyle w:val="ePlanCodeChar"/>
                <w:rFonts w:cs="Courier New"/>
                <w:szCs w:val="18"/>
              </w:rPr>
              <w:t>@parcelFormat="Geometry"</w:t>
            </w:r>
            <w:r w:rsidRPr="000E3EF7">
              <w:rPr>
                <w:rFonts w:asciiTheme="majorHAnsi" w:hAnsiTheme="majorHAnsi" w:cstheme="majorHAnsi"/>
                <w:szCs w:val="18"/>
              </w:rPr>
              <w:t>)</w:t>
            </w:r>
          </w:p>
          <w:p w14:paraId="04229588" w14:textId="454319A9"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 Encumbering Easement (Road) (</w:t>
            </w:r>
            <w:r w:rsidRPr="00491F6C">
              <w:rPr>
                <w:rStyle w:val="ePlanCodeChar"/>
                <w:rFonts w:cs="Courier New"/>
                <w:szCs w:val="18"/>
              </w:rPr>
              <w:t>@parcelFormat="Geometry"</w:t>
            </w:r>
            <w:r w:rsidRPr="000E3EF7">
              <w:rPr>
                <w:rFonts w:asciiTheme="majorHAnsi" w:hAnsiTheme="majorHAnsi" w:cstheme="majorHAnsi"/>
                <w:szCs w:val="18"/>
              </w:rPr>
              <w:t>)</w:t>
            </w:r>
          </w:p>
        </w:tc>
        <w:tc>
          <w:tcPr>
            <w:tcW w:w="4017" w:type="dxa"/>
          </w:tcPr>
          <w:p w14:paraId="3A3C45AE"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EAS [#] \ [Plan Number]</w:t>
            </w:r>
          </w:p>
          <w:p w14:paraId="354A0385" w14:textId="03C9CBBA" w:rsidR="00AA2F5D" w:rsidRDefault="00AA2F5D" w:rsidP="00AA2F5D">
            <w:pPr>
              <w:pStyle w:val="DSETblBdyL"/>
              <w:rPr>
                <w:rFonts w:asciiTheme="majorHAnsi" w:hAnsiTheme="majorHAnsi" w:cstheme="majorHAnsi"/>
                <w:szCs w:val="18"/>
              </w:rPr>
            </w:pPr>
          </w:p>
          <w:p w14:paraId="6F99636D" w14:textId="77777777" w:rsidR="00624EB7" w:rsidRPr="00DB1C28" w:rsidRDefault="00624EB7" w:rsidP="00AA2F5D">
            <w:pPr>
              <w:pStyle w:val="DSETblBdyL"/>
              <w:rPr>
                <w:rFonts w:asciiTheme="majorHAnsi" w:hAnsiTheme="majorHAnsi" w:cstheme="majorHAnsi"/>
                <w:sz w:val="4"/>
                <w:szCs w:val="4"/>
              </w:rPr>
            </w:pPr>
          </w:p>
          <w:p w14:paraId="7375E0F3"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 xml:space="preserve">E [#] </w:t>
            </w:r>
          </w:p>
          <w:p w14:paraId="0C43D01A" w14:textId="77777777" w:rsidR="00AA2F5D" w:rsidRPr="00DB1C28" w:rsidRDefault="00AA2F5D" w:rsidP="00AA2F5D">
            <w:pPr>
              <w:pStyle w:val="DSETblBdyL"/>
              <w:rPr>
                <w:rFonts w:asciiTheme="majorHAnsi" w:hAnsiTheme="majorHAnsi" w:cstheme="majorHAnsi"/>
                <w:sz w:val="12"/>
                <w:szCs w:val="12"/>
              </w:rPr>
            </w:pPr>
          </w:p>
          <w:p w14:paraId="209338CF" w14:textId="77777777" w:rsidR="00AA2F5D" w:rsidRPr="000E3EF7" w:rsidRDefault="00AA2F5D" w:rsidP="00AA2F5D">
            <w:pPr>
              <w:pStyle w:val="DSETblBdyL"/>
              <w:rPr>
                <w:rFonts w:asciiTheme="majorHAnsi" w:hAnsiTheme="majorHAnsi" w:cstheme="majorHAnsi"/>
                <w:szCs w:val="18"/>
              </w:rPr>
            </w:pPr>
            <w:r w:rsidRPr="000E3EF7">
              <w:rPr>
                <w:rFonts w:asciiTheme="majorHAnsi" w:hAnsiTheme="majorHAnsi" w:cstheme="majorHAnsi"/>
                <w:szCs w:val="18"/>
              </w:rPr>
              <w:t xml:space="preserve">A [#] </w:t>
            </w:r>
          </w:p>
          <w:p w14:paraId="4AF71BFD" w14:textId="77777777" w:rsidR="00AA2F5D" w:rsidRPr="00DB1C28" w:rsidRDefault="00AA2F5D" w:rsidP="00AA2F5D">
            <w:pPr>
              <w:pStyle w:val="DSETblBdyL"/>
              <w:rPr>
                <w:rFonts w:asciiTheme="majorHAnsi" w:hAnsiTheme="majorHAnsi" w:cstheme="majorHAnsi"/>
                <w:sz w:val="12"/>
                <w:szCs w:val="12"/>
              </w:rPr>
            </w:pPr>
          </w:p>
          <w:p w14:paraId="3DCF3D73" w14:textId="04F99AFF" w:rsidR="00AA2F5D" w:rsidRPr="000E3EF7" w:rsidRDefault="00AA2F5D" w:rsidP="00AA2F5D">
            <w:pPr>
              <w:pStyle w:val="BodyText"/>
              <w:rPr>
                <w:rFonts w:asciiTheme="majorHAnsi" w:hAnsiTheme="majorHAnsi" w:cstheme="majorHAnsi"/>
              </w:rPr>
            </w:pPr>
            <w:r w:rsidRPr="000E3EF7">
              <w:rPr>
                <w:rFonts w:asciiTheme="majorHAnsi" w:hAnsiTheme="majorHAnsi" w:cstheme="majorHAnsi"/>
                <w:szCs w:val="18"/>
              </w:rPr>
              <w:t>R [#]</w:t>
            </w:r>
          </w:p>
        </w:tc>
        <w:tc>
          <w:tcPr>
            <w:tcW w:w="2409" w:type="dxa"/>
          </w:tcPr>
          <w:p w14:paraId="76BBD331" w14:textId="77777777" w:rsidR="00AA2F5D" w:rsidRPr="000E3EF7"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EAS1\PS123456</w:t>
            </w:r>
          </w:p>
          <w:p w14:paraId="1EA20599" w14:textId="6A884A06" w:rsidR="00AA2F5D" w:rsidRDefault="00AA2F5D" w:rsidP="00AA2F5D">
            <w:pPr>
              <w:pStyle w:val="DSETblBdyL"/>
              <w:rPr>
                <w:rStyle w:val="ePlanCodeChar"/>
                <w:rFonts w:asciiTheme="majorHAnsi" w:hAnsiTheme="majorHAnsi" w:cstheme="majorHAnsi"/>
                <w:szCs w:val="18"/>
              </w:rPr>
            </w:pPr>
          </w:p>
          <w:p w14:paraId="098CCB15" w14:textId="77777777" w:rsidR="00624EB7" w:rsidRPr="00DB1C28" w:rsidRDefault="00624EB7" w:rsidP="00AA2F5D">
            <w:pPr>
              <w:pStyle w:val="DSETblBdyL"/>
              <w:rPr>
                <w:rStyle w:val="ePlanCodeChar"/>
                <w:rFonts w:asciiTheme="majorHAnsi" w:hAnsiTheme="majorHAnsi" w:cstheme="majorHAnsi"/>
                <w:sz w:val="2"/>
                <w:szCs w:val="2"/>
              </w:rPr>
            </w:pPr>
          </w:p>
          <w:p w14:paraId="48BD8FBB" w14:textId="77777777" w:rsidR="00AA2F5D" w:rsidRPr="000E3EF7"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E1</w:t>
            </w:r>
          </w:p>
          <w:p w14:paraId="2B3FC7E9" w14:textId="77777777" w:rsidR="00AA2F5D" w:rsidRPr="00DB1C28" w:rsidRDefault="00AA2F5D" w:rsidP="00AA2F5D">
            <w:pPr>
              <w:pStyle w:val="DSETblBdyL"/>
              <w:rPr>
                <w:rStyle w:val="ePlanCodeChar"/>
                <w:rFonts w:asciiTheme="majorHAnsi" w:hAnsiTheme="majorHAnsi" w:cstheme="majorHAnsi"/>
                <w:sz w:val="12"/>
                <w:szCs w:val="12"/>
              </w:rPr>
            </w:pPr>
          </w:p>
          <w:p w14:paraId="48E4FA5B" w14:textId="77777777" w:rsidR="00AA2F5D" w:rsidRPr="000E3EF7" w:rsidRDefault="00AA2F5D" w:rsidP="00AA2F5D">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A1</w:t>
            </w:r>
          </w:p>
          <w:p w14:paraId="13653E31" w14:textId="77777777" w:rsidR="00AA2F5D" w:rsidRPr="00DB1C28" w:rsidRDefault="00AA2F5D" w:rsidP="00AA2F5D">
            <w:pPr>
              <w:pStyle w:val="DSETblBdyL"/>
              <w:rPr>
                <w:rStyle w:val="ePlanCodeChar"/>
                <w:rFonts w:asciiTheme="majorHAnsi" w:hAnsiTheme="majorHAnsi" w:cstheme="majorHAnsi"/>
                <w:sz w:val="12"/>
                <w:szCs w:val="12"/>
              </w:rPr>
            </w:pPr>
          </w:p>
          <w:p w14:paraId="527543B6" w14:textId="2E0F9C11"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R1</w:t>
            </w:r>
          </w:p>
        </w:tc>
      </w:tr>
      <w:tr w:rsidR="00E71E89" w14:paraId="6DAE2155" w14:textId="77777777" w:rsidTr="004D5DB6">
        <w:tc>
          <w:tcPr>
            <w:tcW w:w="0" w:type="dxa"/>
          </w:tcPr>
          <w:p w14:paraId="5C094649" w14:textId="2290CB45" w:rsidR="00E71E89" w:rsidRPr="000E3EF7" w:rsidRDefault="00E71E89" w:rsidP="00E71E89">
            <w:pPr>
              <w:pStyle w:val="DSETblBdyL"/>
              <w:rPr>
                <w:rStyle w:val="ePlanCodeChar"/>
                <w:rFonts w:asciiTheme="majorHAnsi" w:hAnsiTheme="majorHAnsi" w:cstheme="majorHAnsi"/>
                <w:szCs w:val="18"/>
              </w:rPr>
            </w:pPr>
            <w:r>
              <w:rPr>
                <w:rFonts w:asciiTheme="majorHAnsi" w:hAnsiTheme="majorHAnsi" w:cstheme="majorHAnsi"/>
                <w:szCs w:val="18"/>
              </w:rPr>
              <w:t>Crown Land Service</w:t>
            </w:r>
            <w:r w:rsidRPr="000E3EF7">
              <w:rPr>
                <w:rFonts w:asciiTheme="majorHAnsi" w:hAnsiTheme="majorHAnsi" w:cstheme="majorHAnsi"/>
                <w:szCs w:val="18"/>
              </w:rPr>
              <w:t xml:space="preserve"> </w:t>
            </w:r>
            <w:r w:rsidRPr="009163D3">
              <w:rPr>
                <w:rFonts w:asciiTheme="majorHAnsi" w:hAnsiTheme="majorHAnsi" w:cstheme="majorHAnsi"/>
                <w:szCs w:val="18"/>
              </w:rPr>
              <w:t>(</w:t>
            </w:r>
            <w:r w:rsidRPr="00491F6C">
              <w:rPr>
                <w:rStyle w:val="ePlanCodeChar"/>
                <w:rFonts w:cs="Courier New"/>
                <w:szCs w:val="18"/>
              </w:rPr>
              <w:t>@parcelFormat="Standard" / "2D Building"</w:t>
            </w:r>
            <w:r w:rsidRPr="009163D3">
              <w:t>)</w:t>
            </w:r>
          </w:p>
          <w:p w14:paraId="6ADA4ADD" w14:textId="4A6C1059"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 xml:space="preserve">* Encumbering </w:t>
            </w:r>
            <w:r>
              <w:rPr>
                <w:rFonts w:asciiTheme="majorHAnsi" w:hAnsiTheme="majorHAnsi" w:cstheme="majorHAnsi"/>
                <w:szCs w:val="18"/>
              </w:rPr>
              <w:t>Crown Land Service</w:t>
            </w:r>
            <w:r w:rsidRPr="000E3EF7">
              <w:rPr>
                <w:rFonts w:asciiTheme="majorHAnsi" w:hAnsiTheme="majorHAnsi" w:cstheme="majorHAnsi"/>
                <w:szCs w:val="18"/>
              </w:rPr>
              <w:t xml:space="preserve"> </w:t>
            </w:r>
            <w:r w:rsidRPr="009163D3">
              <w:rPr>
                <w:rFonts w:asciiTheme="majorHAnsi" w:hAnsiTheme="majorHAnsi" w:cstheme="majorHAnsi"/>
                <w:szCs w:val="18"/>
              </w:rPr>
              <w:t>(</w:t>
            </w:r>
            <w:r w:rsidRPr="00491F6C">
              <w:rPr>
                <w:rStyle w:val="ePlanCodeChar"/>
                <w:rFonts w:cs="Courier New"/>
                <w:szCs w:val="18"/>
              </w:rPr>
              <w:t>@parcelFormat="Geometry"</w:t>
            </w:r>
            <w:r w:rsidRPr="000E3EF7">
              <w:rPr>
                <w:rFonts w:asciiTheme="majorHAnsi" w:hAnsiTheme="majorHAnsi" w:cstheme="majorHAnsi"/>
                <w:szCs w:val="18"/>
              </w:rPr>
              <w:t>)</w:t>
            </w:r>
          </w:p>
          <w:p w14:paraId="5376F326" w14:textId="3C1151BC"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 xml:space="preserve">* Appurtenant </w:t>
            </w:r>
            <w:r>
              <w:rPr>
                <w:rFonts w:asciiTheme="majorHAnsi" w:hAnsiTheme="majorHAnsi" w:cstheme="majorHAnsi"/>
                <w:szCs w:val="18"/>
              </w:rPr>
              <w:t>Crown Land Service</w:t>
            </w:r>
            <w:r w:rsidRPr="000E3EF7">
              <w:rPr>
                <w:rFonts w:asciiTheme="majorHAnsi" w:hAnsiTheme="majorHAnsi" w:cstheme="majorHAnsi"/>
                <w:szCs w:val="18"/>
              </w:rPr>
              <w:t xml:space="preserve"> (</w:t>
            </w:r>
            <w:r w:rsidRPr="00491F6C">
              <w:rPr>
                <w:rStyle w:val="ePlanCodeChar"/>
                <w:rFonts w:cs="Courier New"/>
                <w:szCs w:val="18"/>
              </w:rPr>
              <w:t>@parcelFormat="Geometry"</w:t>
            </w:r>
            <w:r w:rsidRPr="000E3EF7">
              <w:rPr>
                <w:rFonts w:asciiTheme="majorHAnsi" w:hAnsiTheme="majorHAnsi" w:cstheme="majorHAnsi"/>
                <w:szCs w:val="18"/>
              </w:rPr>
              <w:t>)</w:t>
            </w:r>
          </w:p>
          <w:p w14:paraId="4B4780B5" w14:textId="36935B77"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 xml:space="preserve">* Encumbering </w:t>
            </w:r>
            <w:r>
              <w:rPr>
                <w:rFonts w:asciiTheme="majorHAnsi" w:hAnsiTheme="majorHAnsi" w:cstheme="majorHAnsi"/>
                <w:szCs w:val="18"/>
              </w:rPr>
              <w:t xml:space="preserve">Crown Land </w:t>
            </w:r>
            <w:r w:rsidR="00962051">
              <w:rPr>
                <w:rFonts w:asciiTheme="majorHAnsi" w:hAnsiTheme="majorHAnsi" w:cstheme="majorHAnsi"/>
                <w:szCs w:val="18"/>
              </w:rPr>
              <w:t>Service</w:t>
            </w:r>
            <w:r w:rsidR="00962051" w:rsidRPr="000E3EF7">
              <w:rPr>
                <w:rFonts w:asciiTheme="majorHAnsi" w:hAnsiTheme="majorHAnsi" w:cstheme="majorHAnsi"/>
                <w:szCs w:val="18"/>
              </w:rPr>
              <w:t xml:space="preserve"> </w:t>
            </w:r>
            <w:r w:rsidR="00962051">
              <w:rPr>
                <w:rFonts w:asciiTheme="majorHAnsi" w:hAnsiTheme="majorHAnsi" w:cstheme="majorHAnsi"/>
                <w:szCs w:val="18"/>
              </w:rPr>
              <w:t>(</w:t>
            </w:r>
            <w:r w:rsidRPr="000E3EF7">
              <w:rPr>
                <w:rFonts w:asciiTheme="majorHAnsi" w:hAnsiTheme="majorHAnsi" w:cstheme="majorHAnsi"/>
                <w:szCs w:val="18"/>
              </w:rPr>
              <w:t>Road) (</w:t>
            </w:r>
            <w:r w:rsidRPr="00491F6C">
              <w:rPr>
                <w:rStyle w:val="ePlanCodeChar"/>
                <w:rFonts w:cs="Courier New"/>
                <w:szCs w:val="18"/>
              </w:rPr>
              <w:t>@parcelFormat="Geometry"</w:t>
            </w:r>
            <w:r w:rsidRPr="000E3EF7">
              <w:rPr>
                <w:rFonts w:asciiTheme="majorHAnsi" w:hAnsiTheme="majorHAnsi" w:cstheme="majorHAnsi"/>
                <w:szCs w:val="18"/>
              </w:rPr>
              <w:t>)</w:t>
            </w:r>
          </w:p>
        </w:tc>
        <w:tc>
          <w:tcPr>
            <w:tcW w:w="4017" w:type="dxa"/>
          </w:tcPr>
          <w:p w14:paraId="5AF0775A" w14:textId="77777777"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EAS [#] \ [Plan Number]</w:t>
            </w:r>
          </w:p>
          <w:p w14:paraId="561F8BD7" w14:textId="77777777" w:rsidR="00E71E89" w:rsidRDefault="00E71E89" w:rsidP="00E71E89">
            <w:pPr>
              <w:pStyle w:val="DSETblBdyL"/>
              <w:rPr>
                <w:rFonts w:asciiTheme="majorHAnsi" w:hAnsiTheme="majorHAnsi" w:cstheme="majorHAnsi"/>
                <w:szCs w:val="18"/>
              </w:rPr>
            </w:pPr>
          </w:p>
          <w:p w14:paraId="13449046" w14:textId="77777777" w:rsidR="00E71E89" w:rsidRPr="00DB1C28" w:rsidRDefault="00E71E89" w:rsidP="00E71E89">
            <w:pPr>
              <w:pStyle w:val="DSETblBdyL"/>
              <w:rPr>
                <w:rFonts w:asciiTheme="majorHAnsi" w:hAnsiTheme="majorHAnsi" w:cstheme="majorHAnsi"/>
                <w:sz w:val="4"/>
                <w:szCs w:val="4"/>
              </w:rPr>
            </w:pPr>
          </w:p>
          <w:p w14:paraId="485F86C0" w14:textId="77777777"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 xml:space="preserve">E [#] </w:t>
            </w:r>
          </w:p>
          <w:p w14:paraId="13C14BDE" w14:textId="77777777" w:rsidR="00E71E89" w:rsidRPr="00DB1C28" w:rsidRDefault="00E71E89" w:rsidP="00E71E89">
            <w:pPr>
              <w:pStyle w:val="DSETblBdyL"/>
              <w:rPr>
                <w:rFonts w:asciiTheme="majorHAnsi" w:hAnsiTheme="majorHAnsi" w:cstheme="majorHAnsi"/>
                <w:sz w:val="12"/>
                <w:szCs w:val="12"/>
              </w:rPr>
            </w:pPr>
          </w:p>
          <w:p w14:paraId="79884E80" w14:textId="77777777"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 xml:space="preserve">A [#] </w:t>
            </w:r>
          </w:p>
          <w:p w14:paraId="7D386FF2" w14:textId="77777777" w:rsidR="00E71E89" w:rsidRPr="00DB1C28" w:rsidRDefault="00E71E89" w:rsidP="00E71E89">
            <w:pPr>
              <w:pStyle w:val="DSETblBdyL"/>
              <w:rPr>
                <w:rFonts w:asciiTheme="majorHAnsi" w:hAnsiTheme="majorHAnsi" w:cstheme="majorHAnsi"/>
                <w:sz w:val="12"/>
                <w:szCs w:val="12"/>
              </w:rPr>
            </w:pPr>
          </w:p>
          <w:p w14:paraId="7EC6C16D" w14:textId="77777777" w:rsidR="00E332F4" w:rsidRDefault="00E332F4" w:rsidP="00E71E89">
            <w:pPr>
              <w:pStyle w:val="DSETblBdyL"/>
              <w:rPr>
                <w:rFonts w:asciiTheme="majorHAnsi" w:hAnsiTheme="majorHAnsi" w:cstheme="majorHAnsi"/>
                <w:szCs w:val="18"/>
              </w:rPr>
            </w:pPr>
          </w:p>
          <w:p w14:paraId="11216BCF" w14:textId="090ACF7E" w:rsidR="00E71E89" w:rsidRPr="000E3EF7" w:rsidRDefault="00E71E89" w:rsidP="00E71E89">
            <w:pPr>
              <w:pStyle w:val="DSETblBdyL"/>
              <w:rPr>
                <w:rFonts w:asciiTheme="majorHAnsi" w:hAnsiTheme="majorHAnsi" w:cstheme="majorHAnsi"/>
                <w:szCs w:val="18"/>
              </w:rPr>
            </w:pPr>
            <w:r w:rsidRPr="000E3EF7">
              <w:rPr>
                <w:rFonts w:asciiTheme="majorHAnsi" w:hAnsiTheme="majorHAnsi" w:cstheme="majorHAnsi"/>
                <w:szCs w:val="18"/>
              </w:rPr>
              <w:t>R [#]</w:t>
            </w:r>
          </w:p>
        </w:tc>
        <w:tc>
          <w:tcPr>
            <w:tcW w:w="2409" w:type="dxa"/>
          </w:tcPr>
          <w:p w14:paraId="154ECE4F" w14:textId="77777777" w:rsidR="00E71E89" w:rsidRPr="000E3EF7" w:rsidRDefault="00E71E89" w:rsidP="00E71E89">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EAS1\PS123456</w:t>
            </w:r>
          </w:p>
          <w:p w14:paraId="0B4D5EAE" w14:textId="77777777" w:rsidR="00E71E89" w:rsidRDefault="00E71E89" w:rsidP="00E71E89">
            <w:pPr>
              <w:pStyle w:val="DSETblBdyL"/>
              <w:rPr>
                <w:rStyle w:val="ePlanCodeChar"/>
                <w:rFonts w:asciiTheme="majorHAnsi" w:hAnsiTheme="majorHAnsi" w:cstheme="majorHAnsi"/>
                <w:szCs w:val="18"/>
              </w:rPr>
            </w:pPr>
          </w:p>
          <w:p w14:paraId="3235F29B" w14:textId="77777777" w:rsidR="00E71E89" w:rsidRPr="00DB1C28" w:rsidRDefault="00E71E89" w:rsidP="00E71E89">
            <w:pPr>
              <w:pStyle w:val="DSETblBdyL"/>
              <w:rPr>
                <w:rStyle w:val="ePlanCodeChar"/>
                <w:rFonts w:asciiTheme="majorHAnsi" w:hAnsiTheme="majorHAnsi" w:cstheme="majorHAnsi"/>
                <w:sz w:val="2"/>
                <w:szCs w:val="2"/>
              </w:rPr>
            </w:pPr>
          </w:p>
          <w:p w14:paraId="5AA90364" w14:textId="77777777" w:rsidR="00E71E89" w:rsidRPr="000E3EF7" w:rsidRDefault="00E71E89" w:rsidP="00E71E89">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E1</w:t>
            </w:r>
          </w:p>
          <w:p w14:paraId="20F4006D" w14:textId="77777777" w:rsidR="00E71E89" w:rsidRPr="00DB1C28" w:rsidRDefault="00E71E89" w:rsidP="00E71E89">
            <w:pPr>
              <w:pStyle w:val="DSETblBdyL"/>
              <w:rPr>
                <w:rStyle w:val="ePlanCodeChar"/>
                <w:rFonts w:asciiTheme="majorHAnsi" w:hAnsiTheme="majorHAnsi" w:cstheme="majorHAnsi"/>
                <w:sz w:val="12"/>
                <w:szCs w:val="12"/>
              </w:rPr>
            </w:pPr>
          </w:p>
          <w:p w14:paraId="4BC11B0E" w14:textId="77777777" w:rsidR="00E71E89" w:rsidRPr="000E3EF7" w:rsidRDefault="00E71E89" w:rsidP="00E71E89">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A1</w:t>
            </w:r>
          </w:p>
          <w:p w14:paraId="4A37D089" w14:textId="77777777" w:rsidR="00E71E89" w:rsidRPr="00DB1C28" w:rsidRDefault="00E71E89" w:rsidP="00E71E89">
            <w:pPr>
              <w:pStyle w:val="DSETblBdyL"/>
              <w:rPr>
                <w:rStyle w:val="ePlanCodeChar"/>
                <w:rFonts w:asciiTheme="majorHAnsi" w:hAnsiTheme="majorHAnsi" w:cstheme="majorHAnsi"/>
                <w:sz w:val="12"/>
                <w:szCs w:val="12"/>
              </w:rPr>
            </w:pPr>
          </w:p>
          <w:p w14:paraId="16776327" w14:textId="77777777" w:rsidR="00E332F4" w:rsidRDefault="00E332F4" w:rsidP="00E71E89">
            <w:pPr>
              <w:pStyle w:val="DSETblBdyL"/>
              <w:rPr>
                <w:rStyle w:val="ePlanCodeChar"/>
                <w:rFonts w:asciiTheme="majorHAnsi" w:hAnsiTheme="majorHAnsi" w:cstheme="majorHAnsi"/>
                <w:szCs w:val="18"/>
              </w:rPr>
            </w:pPr>
          </w:p>
          <w:p w14:paraId="4A31A5B0" w14:textId="29F77CB1" w:rsidR="00E71E89" w:rsidRPr="000E3EF7" w:rsidRDefault="00E71E89" w:rsidP="00E71E89">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R1</w:t>
            </w:r>
          </w:p>
        </w:tc>
      </w:tr>
      <w:tr w:rsidR="00AA2F5D" w14:paraId="24B724CF" w14:textId="77777777" w:rsidTr="004D5DB6">
        <w:tc>
          <w:tcPr>
            <w:tcW w:w="0" w:type="dxa"/>
          </w:tcPr>
          <w:p w14:paraId="3BB37D7F" w14:textId="27E30FD8"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Restriction</w:t>
            </w:r>
          </w:p>
        </w:tc>
        <w:tc>
          <w:tcPr>
            <w:tcW w:w="4017" w:type="dxa"/>
          </w:tcPr>
          <w:p w14:paraId="6FE2328C" w14:textId="4CE398E0"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RST [#] \ [Plan Number]</w:t>
            </w:r>
          </w:p>
        </w:tc>
        <w:tc>
          <w:tcPr>
            <w:tcW w:w="2409" w:type="dxa"/>
          </w:tcPr>
          <w:p w14:paraId="53BA14A7" w14:textId="526CA72F"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RST1\PS123456</w:t>
            </w:r>
          </w:p>
        </w:tc>
      </w:tr>
      <w:bookmarkEnd w:id="18"/>
      <w:tr w:rsidR="00AA2F5D" w14:paraId="654CC84E" w14:textId="77777777" w:rsidTr="004D5DB6">
        <w:tc>
          <w:tcPr>
            <w:tcW w:w="0" w:type="dxa"/>
          </w:tcPr>
          <w:p w14:paraId="210BE062" w14:textId="2D569FCD"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Owners Corporation</w:t>
            </w:r>
          </w:p>
        </w:tc>
        <w:tc>
          <w:tcPr>
            <w:tcW w:w="4017" w:type="dxa"/>
          </w:tcPr>
          <w:p w14:paraId="5FABD881" w14:textId="6F3D3A43"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OC [#] \ [Plan Number]</w:t>
            </w:r>
          </w:p>
        </w:tc>
        <w:tc>
          <w:tcPr>
            <w:tcW w:w="2409" w:type="dxa"/>
          </w:tcPr>
          <w:p w14:paraId="5E9DC2F3" w14:textId="1AF0FE6C"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OC1\PS123456</w:t>
            </w:r>
          </w:p>
        </w:tc>
      </w:tr>
      <w:tr w:rsidR="00AA2F5D" w14:paraId="78A1FFA0" w14:textId="77777777" w:rsidTr="004D5DB6">
        <w:tc>
          <w:tcPr>
            <w:tcW w:w="0" w:type="dxa"/>
          </w:tcPr>
          <w:p w14:paraId="6F1E9612" w14:textId="2A5D463C"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Stage Lot</w:t>
            </w:r>
          </w:p>
        </w:tc>
        <w:tc>
          <w:tcPr>
            <w:tcW w:w="4017" w:type="dxa"/>
          </w:tcPr>
          <w:p w14:paraId="03702CED" w14:textId="575C2CD5"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S [#] \ [Plan Number]</w:t>
            </w:r>
          </w:p>
        </w:tc>
        <w:tc>
          <w:tcPr>
            <w:tcW w:w="2409" w:type="dxa"/>
          </w:tcPr>
          <w:p w14:paraId="0178214C" w14:textId="0630DAB3"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S1\PS123456</w:t>
            </w:r>
          </w:p>
        </w:tc>
      </w:tr>
      <w:tr w:rsidR="00AA2F5D" w14:paraId="68052205" w14:textId="77777777" w:rsidTr="004D5DB6">
        <w:tc>
          <w:tcPr>
            <w:tcW w:w="0" w:type="dxa"/>
          </w:tcPr>
          <w:p w14:paraId="3A551D5A" w14:textId="1B42A70C"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Depth Limitation</w:t>
            </w:r>
          </w:p>
        </w:tc>
        <w:tc>
          <w:tcPr>
            <w:tcW w:w="4017" w:type="dxa"/>
          </w:tcPr>
          <w:p w14:paraId="6E53D0D9" w14:textId="670F3CAA"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DL [#]</w:t>
            </w:r>
          </w:p>
        </w:tc>
        <w:tc>
          <w:tcPr>
            <w:tcW w:w="2409" w:type="dxa"/>
          </w:tcPr>
          <w:p w14:paraId="207FF5CB" w14:textId="4E9746A2" w:rsidR="00AA2F5D" w:rsidRPr="000E3EF7" w:rsidRDefault="00AA2F5D" w:rsidP="00AA2F5D">
            <w:pPr>
              <w:pStyle w:val="BodyText"/>
              <w:rPr>
                <w:rFonts w:asciiTheme="majorHAnsi" w:hAnsiTheme="majorHAnsi" w:cstheme="majorHAnsi"/>
              </w:rPr>
            </w:pPr>
            <w:r w:rsidRPr="000E3EF7">
              <w:rPr>
                <w:rStyle w:val="ePlanCodeChar"/>
                <w:rFonts w:asciiTheme="majorHAnsi" w:hAnsiTheme="majorHAnsi" w:cstheme="majorHAnsi"/>
                <w:szCs w:val="18"/>
              </w:rPr>
              <w:t>DL1</w:t>
            </w:r>
          </w:p>
        </w:tc>
      </w:tr>
      <w:tr w:rsidR="00AA2F5D" w14:paraId="5699B867" w14:textId="77777777" w:rsidTr="004D5DB6">
        <w:tc>
          <w:tcPr>
            <w:tcW w:w="0" w:type="dxa"/>
            <w:tcBorders>
              <w:top w:val="single" w:sz="8" w:space="0" w:color="00A9E2" w:themeColor="text2"/>
            </w:tcBorders>
          </w:tcPr>
          <w:p w14:paraId="0FAE5D14" w14:textId="77777777" w:rsidR="00AA2F5D" w:rsidRPr="004D5DB6" w:rsidRDefault="00AA2F5D" w:rsidP="00AA2F5D">
            <w:pPr>
              <w:pStyle w:val="BodyText"/>
              <w:rPr>
                <w:rFonts w:asciiTheme="majorHAnsi" w:hAnsiTheme="majorHAnsi" w:cstheme="majorHAnsi"/>
                <w:color w:val="auto"/>
                <w:szCs w:val="18"/>
              </w:rPr>
            </w:pPr>
            <w:r w:rsidRPr="004D5DB6">
              <w:rPr>
                <w:rFonts w:asciiTheme="majorHAnsi" w:hAnsiTheme="majorHAnsi" w:cstheme="majorHAnsi"/>
                <w:color w:val="auto"/>
                <w:szCs w:val="18"/>
              </w:rPr>
              <w:t>Crown Allotment</w:t>
            </w:r>
          </w:p>
          <w:p w14:paraId="34CA17D0" w14:textId="77777777" w:rsidR="00801D84" w:rsidRPr="004D5DB6" w:rsidRDefault="00801D84" w:rsidP="00AA2F5D">
            <w:pPr>
              <w:pStyle w:val="BodyText"/>
              <w:rPr>
                <w:rFonts w:asciiTheme="majorHAnsi" w:hAnsiTheme="majorHAnsi" w:cstheme="majorHAnsi"/>
                <w:color w:val="auto"/>
                <w:szCs w:val="18"/>
              </w:rPr>
            </w:pPr>
          </w:p>
          <w:p w14:paraId="50992B6F" w14:textId="77777777" w:rsidR="00801D84" w:rsidRPr="004D5DB6" w:rsidRDefault="00801D84" w:rsidP="00AA2F5D">
            <w:pPr>
              <w:pStyle w:val="BodyText"/>
              <w:rPr>
                <w:rFonts w:asciiTheme="majorHAnsi" w:hAnsiTheme="majorHAnsi" w:cstheme="majorHAnsi"/>
                <w:color w:val="auto"/>
                <w:szCs w:val="18"/>
              </w:rPr>
            </w:pPr>
          </w:p>
          <w:p w14:paraId="4A8B8564" w14:textId="77777777" w:rsidR="00801D84" w:rsidRPr="004D5DB6" w:rsidRDefault="00801D84" w:rsidP="00AA2F5D">
            <w:pPr>
              <w:pStyle w:val="BodyText"/>
              <w:rPr>
                <w:rFonts w:asciiTheme="majorHAnsi" w:hAnsiTheme="majorHAnsi" w:cstheme="majorHAnsi"/>
                <w:color w:val="auto"/>
                <w:szCs w:val="18"/>
              </w:rPr>
            </w:pPr>
          </w:p>
          <w:p w14:paraId="0577824E" w14:textId="690E788F" w:rsidR="00801D84" w:rsidRPr="000E3EF7" w:rsidRDefault="00801D84" w:rsidP="00AA2F5D">
            <w:pPr>
              <w:pStyle w:val="BodyText"/>
              <w:rPr>
                <w:rFonts w:asciiTheme="majorHAnsi" w:hAnsiTheme="majorHAnsi" w:cstheme="majorHAnsi"/>
              </w:rPr>
            </w:pPr>
            <w:r w:rsidRPr="004D5DB6">
              <w:rPr>
                <w:rFonts w:asciiTheme="majorHAnsi" w:hAnsiTheme="majorHAnsi" w:cstheme="majorHAnsi"/>
                <w:color w:val="auto"/>
                <w:szCs w:val="18"/>
              </w:rPr>
              <w:t xml:space="preserve">* Crown Allotment Abuttal </w:t>
            </w:r>
            <w:r w:rsidRPr="00F73FCF">
              <w:rPr>
                <w:rFonts w:asciiTheme="majorHAnsi" w:hAnsiTheme="majorHAnsi" w:cstheme="majorHAnsi"/>
              </w:rPr>
              <w:t>(</w:t>
            </w:r>
            <w:r w:rsidRPr="004D5DB6">
              <w:rPr>
                <w:rStyle w:val="ePlanCodeChar"/>
                <w:rFonts w:cs="Courier New"/>
                <w:szCs w:val="18"/>
              </w:rPr>
              <w:t>@state=”existing”</w:t>
            </w:r>
            <w:r w:rsidRPr="000E3EF7">
              <w:rPr>
                <w:rFonts w:asciiTheme="majorHAnsi" w:hAnsiTheme="majorHAnsi" w:cstheme="majorHAnsi"/>
                <w:szCs w:val="18"/>
              </w:rPr>
              <w:t>)</w:t>
            </w:r>
          </w:p>
        </w:tc>
        <w:tc>
          <w:tcPr>
            <w:tcW w:w="4017" w:type="dxa"/>
            <w:tcBorders>
              <w:top w:val="single" w:sz="8" w:space="0" w:color="00A9E2" w:themeColor="text2"/>
            </w:tcBorders>
          </w:tcPr>
          <w:p w14:paraId="76CB321D" w14:textId="77777777" w:rsidR="005A5997" w:rsidRPr="004D5DB6" w:rsidRDefault="00AA2F5D" w:rsidP="005A5997">
            <w:pPr>
              <w:pStyle w:val="BodyText"/>
              <w:rPr>
                <w:rFonts w:asciiTheme="majorHAnsi" w:hAnsiTheme="majorHAnsi" w:cstheme="majorHAnsi"/>
                <w:color w:val="auto"/>
              </w:rPr>
            </w:pPr>
            <w:r w:rsidRPr="004D5DB6">
              <w:rPr>
                <w:rFonts w:asciiTheme="majorHAnsi" w:hAnsiTheme="majorHAnsi" w:cstheme="majorHAnsi"/>
                <w:color w:val="auto"/>
                <w:szCs w:val="18"/>
              </w:rPr>
              <w:t>[Allotment %] ~ [Section %] \ PP [Parish or Township Code]</w:t>
            </w:r>
            <w:r w:rsidR="005A5997" w:rsidRPr="004D5DB6">
              <w:rPr>
                <w:rFonts w:asciiTheme="majorHAnsi" w:hAnsiTheme="majorHAnsi" w:cstheme="majorHAnsi"/>
                <w:color w:val="auto"/>
              </w:rPr>
              <w:t xml:space="preserve"> </w:t>
            </w:r>
          </w:p>
          <w:p w14:paraId="2D11ACC8" w14:textId="77777777" w:rsidR="005A5997" w:rsidRPr="004D5DB6" w:rsidRDefault="005A5997" w:rsidP="005A5997">
            <w:pPr>
              <w:pStyle w:val="BodyText"/>
              <w:rPr>
                <w:rFonts w:asciiTheme="majorHAnsi" w:hAnsiTheme="majorHAnsi" w:cstheme="majorHAnsi"/>
                <w:color w:val="auto"/>
                <w:szCs w:val="18"/>
              </w:rPr>
            </w:pPr>
            <w:r w:rsidRPr="004D5DB6">
              <w:rPr>
                <w:rFonts w:asciiTheme="majorHAnsi" w:hAnsiTheme="majorHAnsi" w:cstheme="majorHAnsi"/>
                <w:color w:val="auto"/>
              </w:rPr>
              <w:t xml:space="preserve">If there is no Crown Section, </w:t>
            </w:r>
            <w:r w:rsidRPr="004D5DB6">
              <w:rPr>
                <w:rFonts w:asciiTheme="majorHAnsi" w:hAnsiTheme="majorHAnsi" w:cstheme="majorHAnsi"/>
                <w:color w:val="auto"/>
                <w:szCs w:val="18"/>
              </w:rPr>
              <w:t>[Allotment %] \ PP [Parish or Township Code]</w:t>
            </w:r>
          </w:p>
          <w:p w14:paraId="41AB2216" w14:textId="77777777" w:rsidR="00816E4A" w:rsidRDefault="00816E4A" w:rsidP="005A5997">
            <w:pPr>
              <w:pStyle w:val="BodyText"/>
              <w:rPr>
                <w:rFonts w:asciiTheme="majorHAnsi" w:hAnsiTheme="majorHAnsi" w:cstheme="majorHAnsi"/>
                <w:color w:val="auto"/>
                <w:szCs w:val="18"/>
              </w:rPr>
            </w:pPr>
          </w:p>
          <w:p w14:paraId="54CE98DE" w14:textId="6E2CA461" w:rsidR="00BF0CC1" w:rsidRPr="004D5DB6" w:rsidRDefault="00BF0CC1" w:rsidP="005A5997">
            <w:pPr>
              <w:pStyle w:val="BodyText"/>
              <w:rPr>
                <w:rFonts w:asciiTheme="majorHAnsi" w:hAnsiTheme="majorHAnsi" w:cstheme="majorHAnsi"/>
                <w:color w:val="auto"/>
                <w:szCs w:val="18"/>
              </w:rPr>
            </w:pPr>
            <w:r w:rsidRPr="004D5DB6">
              <w:rPr>
                <w:rFonts w:asciiTheme="majorHAnsi" w:hAnsiTheme="majorHAnsi" w:cstheme="majorHAnsi"/>
                <w:color w:val="auto"/>
                <w:szCs w:val="18"/>
              </w:rPr>
              <w:t>CROWN-ALLOTMENT- [#]</w:t>
            </w:r>
          </w:p>
        </w:tc>
        <w:tc>
          <w:tcPr>
            <w:tcW w:w="2409" w:type="dxa"/>
            <w:tcBorders>
              <w:top w:val="single" w:sz="8" w:space="0" w:color="00A9E2" w:themeColor="text2"/>
            </w:tcBorders>
          </w:tcPr>
          <w:p w14:paraId="1FBF9190" w14:textId="17EF3770" w:rsidR="005A5997" w:rsidRDefault="00AA2F5D" w:rsidP="005A5997">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31~2\PP5509</w:t>
            </w:r>
          </w:p>
          <w:p w14:paraId="6EE09432" w14:textId="77777777" w:rsidR="005A5997" w:rsidRDefault="005A5997" w:rsidP="005A5997">
            <w:pPr>
              <w:pStyle w:val="DSETblBdyL"/>
              <w:rPr>
                <w:rStyle w:val="ePlanCodeChar"/>
                <w:rFonts w:asciiTheme="majorHAnsi" w:hAnsiTheme="majorHAnsi" w:cstheme="majorHAnsi"/>
                <w:szCs w:val="18"/>
              </w:rPr>
            </w:pPr>
          </w:p>
          <w:p w14:paraId="3ADFFBF2" w14:textId="5B8C3DC8" w:rsidR="005A5997" w:rsidRPr="000E3EF7" w:rsidRDefault="005A5997" w:rsidP="005A5997">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31\PP5509</w:t>
            </w:r>
          </w:p>
          <w:p w14:paraId="7ABD9DF6" w14:textId="77777777" w:rsidR="00AA2F5D" w:rsidRPr="004D5DB6" w:rsidRDefault="00AA2F5D" w:rsidP="00AA2F5D">
            <w:pPr>
              <w:pStyle w:val="BodyText"/>
              <w:rPr>
                <w:rFonts w:asciiTheme="majorHAnsi" w:hAnsiTheme="majorHAnsi" w:cstheme="majorHAnsi"/>
                <w:sz w:val="14"/>
                <w:szCs w:val="16"/>
              </w:rPr>
            </w:pPr>
          </w:p>
          <w:p w14:paraId="2388B59E" w14:textId="77777777" w:rsidR="00272A26" w:rsidRPr="004D5DB6" w:rsidRDefault="00272A26" w:rsidP="00AA2F5D">
            <w:pPr>
              <w:pStyle w:val="BodyText"/>
              <w:rPr>
                <w:rStyle w:val="ePlanCodeChar"/>
                <w:rFonts w:asciiTheme="majorHAnsi" w:hAnsiTheme="majorHAnsi" w:cstheme="majorHAnsi"/>
                <w:sz w:val="10"/>
                <w:szCs w:val="10"/>
              </w:rPr>
            </w:pPr>
          </w:p>
          <w:p w14:paraId="14CB4EC6" w14:textId="4DC89854" w:rsidR="00BF0CC1" w:rsidRPr="000E3EF7" w:rsidRDefault="00BF0CC1" w:rsidP="00AA2F5D">
            <w:pPr>
              <w:pStyle w:val="BodyText"/>
              <w:rPr>
                <w:rFonts w:asciiTheme="majorHAnsi" w:hAnsiTheme="majorHAnsi" w:cstheme="majorHAnsi"/>
              </w:rPr>
            </w:pPr>
            <w:r w:rsidRPr="004D5DB6">
              <w:rPr>
                <w:rStyle w:val="ePlanCodeChar"/>
                <w:rFonts w:asciiTheme="majorHAnsi" w:hAnsiTheme="majorHAnsi" w:cstheme="majorHAnsi"/>
                <w:szCs w:val="18"/>
              </w:rPr>
              <w:t>CROWN-ALLOTMENT-1</w:t>
            </w:r>
          </w:p>
        </w:tc>
      </w:tr>
      <w:tr w:rsidR="00AA2F5D" w14:paraId="79FA2BEF" w14:textId="77777777" w:rsidTr="004D5DB6">
        <w:tc>
          <w:tcPr>
            <w:tcW w:w="0" w:type="dxa"/>
          </w:tcPr>
          <w:p w14:paraId="4594BBE8" w14:textId="4B4FAE8B" w:rsidR="00AA2F5D" w:rsidRPr="00E87FF7" w:rsidRDefault="00AA2F5D" w:rsidP="00AA2F5D">
            <w:pPr>
              <w:pStyle w:val="DSETblBdyL"/>
              <w:rPr>
                <w:rFonts w:asciiTheme="majorHAnsi" w:hAnsiTheme="majorHAnsi" w:cstheme="majorHAnsi"/>
                <w:szCs w:val="18"/>
              </w:rPr>
            </w:pPr>
            <w:r w:rsidRPr="00E87FF7">
              <w:rPr>
                <w:rFonts w:asciiTheme="majorHAnsi" w:hAnsiTheme="majorHAnsi" w:cstheme="majorHAnsi"/>
                <w:szCs w:val="18"/>
              </w:rPr>
              <w:t>Crown Portion</w:t>
            </w:r>
          </w:p>
          <w:p w14:paraId="4AE7F74B" w14:textId="4006C832" w:rsidR="00BF0CC1" w:rsidRPr="00E87FF7" w:rsidRDefault="00BF0CC1" w:rsidP="00AA2F5D">
            <w:pPr>
              <w:pStyle w:val="DSETblBdyL"/>
              <w:rPr>
                <w:rFonts w:asciiTheme="majorHAnsi" w:hAnsiTheme="majorHAnsi" w:cstheme="majorHAnsi"/>
                <w:szCs w:val="18"/>
              </w:rPr>
            </w:pPr>
          </w:p>
          <w:p w14:paraId="55EFE75D" w14:textId="7C591B15" w:rsidR="00AA2F5D" w:rsidRPr="000E3EF7" w:rsidRDefault="00BF0CC1" w:rsidP="004D5DB6">
            <w:pPr>
              <w:pStyle w:val="DSETblBdyL"/>
            </w:pPr>
            <w:r w:rsidRPr="00E87FF7">
              <w:rPr>
                <w:rFonts w:asciiTheme="majorHAnsi" w:hAnsiTheme="majorHAnsi" w:cstheme="majorHAnsi"/>
                <w:szCs w:val="18"/>
              </w:rPr>
              <w:t xml:space="preserve">* Crown Portion Abuttal </w:t>
            </w:r>
            <w:r w:rsidRPr="000E3EF7">
              <w:rPr>
                <w:rFonts w:asciiTheme="majorHAnsi" w:hAnsiTheme="majorHAnsi" w:cstheme="majorHAnsi"/>
                <w:szCs w:val="18"/>
              </w:rPr>
              <w:t>(</w:t>
            </w:r>
            <w:r w:rsidRPr="004D5DB6">
              <w:rPr>
                <w:rStyle w:val="ePlanCodeChar"/>
                <w:rFonts w:cs="Courier New"/>
                <w:szCs w:val="18"/>
              </w:rPr>
              <w:t>@state=</w:t>
            </w:r>
            <w:r w:rsidR="007015C3" w:rsidRPr="004D5DB6">
              <w:rPr>
                <w:rStyle w:val="ePlanCodeChar"/>
                <w:rFonts w:cs="Courier New"/>
                <w:szCs w:val="18"/>
              </w:rPr>
              <w:t>”</w:t>
            </w:r>
            <w:r w:rsidRPr="004D5DB6">
              <w:rPr>
                <w:rStyle w:val="ePlanCodeChar"/>
                <w:rFonts w:cs="Courier New"/>
                <w:szCs w:val="18"/>
              </w:rPr>
              <w:t>existing”</w:t>
            </w:r>
            <w:r w:rsidRPr="000E3EF7">
              <w:rPr>
                <w:rFonts w:asciiTheme="majorHAnsi" w:hAnsiTheme="majorHAnsi" w:cstheme="majorHAnsi"/>
                <w:szCs w:val="18"/>
              </w:rPr>
              <w:t>)</w:t>
            </w:r>
          </w:p>
        </w:tc>
        <w:tc>
          <w:tcPr>
            <w:tcW w:w="4017" w:type="dxa"/>
          </w:tcPr>
          <w:p w14:paraId="5E049543" w14:textId="77777777" w:rsidR="00AA2F5D" w:rsidRPr="004D5DB6" w:rsidRDefault="00AA2F5D" w:rsidP="00AA2F5D">
            <w:pPr>
              <w:pStyle w:val="BodyText"/>
              <w:rPr>
                <w:rFonts w:asciiTheme="majorHAnsi" w:hAnsiTheme="majorHAnsi" w:cstheme="majorHAnsi"/>
                <w:color w:val="auto"/>
                <w:szCs w:val="18"/>
              </w:rPr>
            </w:pPr>
            <w:r w:rsidRPr="004D5DB6">
              <w:rPr>
                <w:rFonts w:asciiTheme="majorHAnsi" w:hAnsiTheme="majorHAnsi" w:cstheme="majorHAnsi"/>
                <w:color w:val="auto"/>
                <w:szCs w:val="18"/>
              </w:rPr>
              <w:t>[Portion %] \ PP [Parish or Township Code]</w:t>
            </w:r>
          </w:p>
          <w:p w14:paraId="23039F7E" w14:textId="77777777" w:rsidR="00272A26" w:rsidRDefault="00272A26" w:rsidP="00AA2F5D">
            <w:pPr>
              <w:pStyle w:val="BodyText"/>
              <w:rPr>
                <w:rFonts w:asciiTheme="majorHAnsi" w:hAnsiTheme="majorHAnsi" w:cstheme="majorHAnsi"/>
                <w:color w:val="auto"/>
                <w:szCs w:val="18"/>
              </w:rPr>
            </w:pPr>
          </w:p>
          <w:p w14:paraId="6F8BBA8A" w14:textId="6DC76F73" w:rsidR="00BF0CC1" w:rsidRPr="004D5DB6" w:rsidRDefault="00BF0CC1">
            <w:pPr>
              <w:pStyle w:val="BodyText"/>
              <w:rPr>
                <w:rFonts w:asciiTheme="majorHAnsi" w:hAnsiTheme="majorHAnsi" w:cstheme="majorHAnsi"/>
                <w:color w:val="auto"/>
                <w:szCs w:val="18"/>
              </w:rPr>
            </w:pPr>
            <w:r w:rsidRPr="004D5DB6">
              <w:rPr>
                <w:rFonts w:asciiTheme="majorHAnsi" w:hAnsiTheme="majorHAnsi" w:cstheme="majorHAnsi"/>
                <w:color w:val="auto"/>
                <w:szCs w:val="18"/>
              </w:rPr>
              <w:t>CROWN-PORTION- [#]</w:t>
            </w:r>
          </w:p>
        </w:tc>
        <w:tc>
          <w:tcPr>
            <w:tcW w:w="2409" w:type="dxa"/>
          </w:tcPr>
          <w:p w14:paraId="68AC2A66" w14:textId="77777777" w:rsidR="00AA2F5D" w:rsidRDefault="00AA2F5D" w:rsidP="00AA2F5D">
            <w:pPr>
              <w:pStyle w:val="BodyText"/>
              <w:rPr>
                <w:rStyle w:val="ePlanCodeChar"/>
                <w:rFonts w:asciiTheme="majorHAnsi" w:hAnsiTheme="majorHAnsi" w:cstheme="majorHAnsi"/>
                <w:szCs w:val="18"/>
              </w:rPr>
            </w:pPr>
            <w:r w:rsidRPr="000E3EF7">
              <w:rPr>
                <w:rStyle w:val="ePlanCodeChar"/>
                <w:rFonts w:asciiTheme="majorHAnsi" w:hAnsiTheme="majorHAnsi" w:cstheme="majorHAnsi"/>
                <w:szCs w:val="18"/>
              </w:rPr>
              <w:t>1\PP4568</w:t>
            </w:r>
          </w:p>
          <w:p w14:paraId="64B95F65" w14:textId="77777777" w:rsidR="00AB0D97" w:rsidRDefault="00AB0D97" w:rsidP="00AA2F5D">
            <w:pPr>
              <w:pStyle w:val="BodyText"/>
              <w:rPr>
                <w:rFonts w:asciiTheme="majorHAnsi" w:hAnsiTheme="majorHAnsi" w:cstheme="majorHAnsi"/>
              </w:rPr>
            </w:pPr>
          </w:p>
          <w:p w14:paraId="5E804594" w14:textId="24CCED53" w:rsidR="00BF0CC1" w:rsidRPr="000E3EF7" w:rsidRDefault="00BF0CC1" w:rsidP="00AA2F5D">
            <w:pPr>
              <w:pStyle w:val="BodyText"/>
              <w:rPr>
                <w:rFonts w:asciiTheme="majorHAnsi" w:hAnsiTheme="majorHAnsi" w:cstheme="majorHAnsi"/>
              </w:rPr>
            </w:pPr>
            <w:r w:rsidRPr="004D5DB6">
              <w:rPr>
                <w:rStyle w:val="ePlanCodeChar"/>
                <w:rFonts w:asciiTheme="majorHAnsi" w:hAnsiTheme="majorHAnsi" w:cstheme="majorHAnsi"/>
                <w:szCs w:val="18"/>
              </w:rPr>
              <w:t>CROWN-PORTION-1</w:t>
            </w:r>
          </w:p>
        </w:tc>
      </w:tr>
      <w:tr w:rsidR="00AA2F5D" w14:paraId="239ADFD9" w14:textId="77777777" w:rsidTr="004D5DB6">
        <w:tc>
          <w:tcPr>
            <w:tcW w:w="0" w:type="dxa"/>
          </w:tcPr>
          <w:p w14:paraId="79D8A4F8" w14:textId="75FF6863" w:rsidR="00AA2F5D" w:rsidRPr="004D5DB6" w:rsidRDefault="00AA2F5D" w:rsidP="00AA2F5D">
            <w:pPr>
              <w:pStyle w:val="BodyText"/>
              <w:rPr>
                <w:rFonts w:asciiTheme="majorHAnsi" w:hAnsiTheme="majorHAnsi" w:cstheme="majorHAnsi"/>
                <w:color w:val="auto"/>
              </w:rPr>
            </w:pPr>
            <w:r w:rsidRPr="004D5DB6">
              <w:rPr>
                <w:rFonts w:asciiTheme="majorHAnsi" w:hAnsiTheme="majorHAnsi" w:cstheme="majorHAnsi"/>
                <w:color w:val="auto"/>
                <w:szCs w:val="18"/>
              </w:rPr>
              <w:t>Parcels without SPI</w:t>
            </w:r>
          </w:p>
        </w:tc>
        <w:tc>
          <w:tcPr>
            <w:tcW w:w="4017" w:type="dxa"/>
          </w:tcPr>
          <w:p w14:paraId="073DAF9D" w14:textId="0633957C" w:rsidR="00AA2F5D" w:rsidRPr="004D5DB6" w:rsidRDefault="00CD6988" w:rsidP="00AA2F5D">
            <w:pPr>
              <w:pStyle w:val="BodyText"/>
              <w:rPr>
                <w:rFonts w:asciiTheme="majorHAnsi" w:hAnsiTheme="majorHAnsi" w:cstheme="majorHAnsi"/>
                <w:color w:val="auto"/>
              </w:rPr>
            </w:pPr>
            <w:r w:rsidRPr="004D5DB6">
              <w:rPr>
                <w:rFonts w:asciiTheme="majorHAnsi" w:hAnsiTheme="majorHAnsi" w:cstheme="majorHAnsi"/>
                <w:color w:val="auto"/>
              </w:rPr>
              <w:t>NO</w:t>
            </w:r>
            <w:r w:rsidR="00AA2F5D" w:rsidRPr="004D5DB6">
              <w:rPr>
                <w:rFonts w:asciiTheme="majorHAnsi" w:hAnsiTheme="majorHAnsi" w:cstheme="majorHAnsi"/>
                <w:color w:val="auto"/>
              </w:rPr>
              <w:t>SPI</w:t>
            </w:r>
            <w:r w:rsidR="002B04AF" w:rsidRPr="004D5DB6">
              <w:rPr>
                <w:rFonts w:asciiTheme="majorHAnsi" w:hAnsiTheme="majorHAnsi" w:cstheme="majorHAnsi"/>
                <w:color w:val="auto"/>
              </w:rPr>
              <w:t xml:space="preserve"> – [</w:t>
            </w:r>
            <w:r w:rsidR="00AA2F5D" w:rsidRPr="004D5DB6">
              <w:rPr>
                <w:rFonts w:asciiTheme="majorHAnsi" w:hAnsiTheme="majorHAnsi" w:cstheme="majorHAnsi"/>
                <w:color w:val="auto"/>
              </w:rPr>
              <w:t>#</w:t>
            </w:r>
            <w:r w:rsidR="002B04AF" w:rsidRPr="004D5DB6">
              <w:rPr>
                <w:rFonts w:asciiTheme="majorHAnsi" w:hAnsiTheme="majorHAnsi" w:cstheme="majorHAnsi"/>
                <w:color w:val="auto"/>
              </w:rPr>
              <w:t>]</w:t>
            </w:r>
          </w:p>
        </w:tc>
        <w:tc>
          <w:tcPr>
            <w:tcW w:w="2409" w:type="dxa"/>
          </w:tcPr>
          <w:p w14:paraId="6486D4B4" w14:textId="03FA7AE9" w:rsidR="00AA2F5D" w:rsidRPr="000E3EF7" w:rsidRDefault="00CD6988" w:rsidP="00AA2F5D">
            <w:pPr>
              <w:pStyle w:val="BodyText"/>
              <w:rPr>
                <w:rFonts w:asciiTheme="majorHAnsi" w:hAnsiTheme="majorHAnsi" w:cstheme="majorHAnsi"/>
              </w:rPr>
            </w:pPr>
            <w:r w:rsidRPr="000E3EF7">
              <w:rPr>
                <w:rStyle w:val="ePlanCodeChar"/>
                <w:rFonts w:asciiTheme="majorHAnsi" w:hAnsiTheme="majorHAnsi" w:cstheme="majorHAnsi"/>
                <w:szCs w:val="18"/>
              </w:rPr>
              <w:t>N</w:t>
            </w:r>
            <w:r>
              <w:rPr>
                <w:rStyle w:val="ePlanCodeChar"/>
                <w:rFonts w:asciiTheme="majorHAnsi" w:hAnsiTheme="majorHAnsi" w:cstheme="majorHAnsi"/>
                <w:szCs w:val="18"/>
              </w:rPr>
              <w:t>O</w:t>
            </w:r>
            <w:r w:rsidR="00AA2F5D" w:rsidRPr="000E3EF7">
              <w:rPr>
                <w:rStyle w:val="ePlanCodeChar"/>
                <w:rFonts w:asciiTheme="majorHAnsi" w:hAnsiTheme="majorHAnsi" w:cstheme="majorHAnsi"/>
                <w:szCs w:val="18"/>
              </w:rPr>
              <w:t>SPI-1</w:t>
            </w:r>
          </w:p>
        </w:tc>
      </w:tr>
      <w:tr w:rsidR="00EC2ECB" w14:paraId="08108420" w14:textId="77777777" w:rsidTr="004D5DB6">
        <w:tc>
          <w:tcPr>
            <w:tcW w:w="0" w:type="dxa"/>
          </w:tcPr>
          <w:p w14:paraId="19AB0E77" w14:textId="5C47CE49" w:rsidR="00EC2ECB" w:rsidRPr="004D5DB6" w:rsidRDefault="00DD65E3"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 xml:space="preserve">Parcel </w:t>
            </w:r>
            <w:r w:rsidR="00EC2ECB" w:rsidRPr="004D5DB6">
              <w:rPr>
                <w:rFonts w:asciiTheme="majorHAnsi" w:hAnsiTheme="majorHAnsi" w:cstheme="majorHAnsi"/>
                <w:color w:val="auto"/>
                <w:szCs w:val="18"/>
              </w:rPr>
              <w:t>N</w:t>
            </w:r>
            <w:r w:rsidR="00EC2ECB" w:rsidRPr="004D5DB6">
              <w:rPr>
                <w:rFonts w:asciiTheme="majorHAnsi" w:hAnsiTheme="majorHAnsi"/>
                <w:color w:val="auto"/>
                <w:szCs w:val="18"/>
              </w:rPr>
              <w:t>ot in Subdivision</w:t>
            </w:r>
          </w:p>
        </w:tc>
        <w:tc>
          <w:tcPr>
            <w:tcW w:w="4017" w:type="dxa"/>
          </w:tcPr>
          <w:p w14:paraId="5256ADB1" w14:textId="3D68E778" w:rsidR="00EC2ECB" w:rsidRPr="004D5DB6" w:rsidRDefault="00EC2ECB" w:rsidP="00EC2ECB">
            <w:pPr>
              <w:pStyle w:val="BodyText"/>
              <w:rPr>
                <w:rFonts w:asciiTheme="majorHAnsi" w:hAnsiTheme="majorHAnsi" w:cstheme="majorHAnsi"/>
                <w:color w:val="auto"/>
              </w:rPr>
            </w:pPr>
            <w:r w:rsidRPr="004D5DB6">
              <w:rPr>
                <w:rFonts w:asciiTheme="majorHAnsi" w:hAnsiTheme="majorHAnsi" w:cstheme="majorHAnsi"/>
                <w:color w:val="auto"/>
                <w:szCs w:val="18"/>
              </w:rPr>
              <w:t>NIS</w:t>
            </w:r>
            <w:r w:rsidRPr="004D5DB6">
              <w:rPr>
                <w:rFonts w:asciiTheme="majorHAnsi" w:hAnsiTheme="majorHAnsi" w:cstheme="majorHAnsi"/>
                <w:color w:val="auto"/>
              </w:rPr>
              <w:t xml:space="preserve"> – [#]</w:t>
            </w:r>
          </w:p>
        </w:tc>
        <w:tc>
          <w:tcPr>
            <w:tcW w:w="2409" w:type="dxa"/>
          </w:tcPr>
          <w:p w14:paraId="62523D8F" w14:textId="7C84BE08" w:rsidR="00EC2ECB" w:rsidRPr="000E3EF7" w:rsidRDefault="00EC2ECB" w:rsidP="00EC2ECB">
            <w:pPr>
              <w:pStyle w:val="BodyText"/>
              <w:rPr>
                <w:rStyle w:val="ePlanCodeChar"/>
                <w:rFonts w:asciiTheme="majorHAnsi" w:hAnsiTheme="majorHAnsi" w:cstheme="majorHAnsi"/>
                <w:szCs w:val="18"/>
              </w:rPr>
            </w:pPr>
            <w:r w:rsidRPr="0086278C">
              <w:rPr>
                <w:rStyle w:val="ePlanCodeChar"/>
                <w:rFonts w:asciiTheme="majorHAnsi" w:hAnsiTheme="majorHAnsi" w:cstheme="majorHAnsi"/>
                <w:szCs w:val="18"/>
              </w:rPr>
              <w:t>NIS-1</w:t>
            </w:r>
          </w:p>
        </w:tc>
      </w:tr>
      <w:tr w:rsidR="00EC2ECB" w14:paraId="3DA1971E" w14:textId="77777777" w:rsidTr="004D5DB6">
        <w:tc>
          <w:tcPr>
            <w:tcW w:w="0" w:type="dxa"/>
          </w:tcPr>
          <w:p w14:paraId="6C61CF70" w14:textId="7F9587B9" w:rsidR="00EC2ECB" w:rsidRPr="000E3EF7" w:rsidRDefault="00EC2ECB" w:rsidP="00EC2ECB">
            <w:pPr>
              <w:pStyle w:val="BodyText"/>
              <w:rPr>
                <w:rFonts w:asciiTheme="majorHAnsi" w:hAnsiTheme="majorHAnsi" w:cstheme="majorHAnsi"/>
              </w:rPr>
            </w:pPr>
            <w:r w:rsidRPr="000E3EF7">
              <w:rPr>
                <w:rFonts w:asciiTheme="majorHAnsi" w:hAnsiTheme="majorHAnsi" w:cstheme="majorHAnsi"/>
                <w:b/>
                <w:color w:val="00A9E2" w:themeColor="text2"/>
                <w:szCs w:val="18"/>
              </w:rPr>
              <w:t xml:space="preserve">Administrative Area Parcels </w:t>
            </w:r>
            <w:r w:rsidRPr="000E3EF7">
              <w:rPr>
                <w:rFonts w:asciiTheme="majorHAnsi" w:hAnsiTheme="majorHAnsi" w:cstheme="majorHAnsi"/>
                <w:szCs w:val="18"/>
              </w:rPr>
              <w:t xml:space="preserve">– </w:t>
            </w:r>
            <w:r w:rsidRPr="004D5DB6">
              <w:rPr>
                <w:rFonts w:asciiTheme="majorHAnsi" w:hAnsiTheme="majorHAnsi" w:cstheme="majorHAnsi"/>
                <w:color w:val="auto"/>
                <w:szCs w:val="18"/>
              </w:rPr>
              <w:t>Code is the Land Use Victoria official identifier, as stored in Vicmap Admin</w:t>
            </w:r>
          </w:p>
        </w:tc>
        <w:tc>
          <w:tcPr>
            <w:tcW w:w="4017" w:type="dxa"/>
          </w:tcPr>
          <w:p w14:paraId="7F5FFE6F" w14:textId="77777777" w:rsidR="00EC2ECB" w:rsidRPr="004D5DB6" w:rsidRDefault="00EC2ECB" w:rsidP="00EC2ECB">
            <w:pPr>
              <w:pStyle w:val="BodyText"/>
              <w:rPr>
                <w:rFonts w:asciiTheme="majorHAnsi" w:hAnsiTheme="majorHAnsi" w:cstheme="majorHAnsi"/>
                <w:color w:val="auto"/>
              </w:rPr>
            </w:pPr>
          </w:p>
        </w:tc>
        <w:tc>
          <w:tcPr>
            <w:tcW w:w="2409" w:type="dxa"/>
          </w:tcPr>
          <w:p w14:paraId="20B0E72E" w14:textId="77777777" w:rsidR="00EC2ECB" w:rsidRPr="000E3EF7" w:rsidRDefault="00EC2ECB" w:rsidP="00EC2ECB">
            <w:pPr>
              <w:pStyle w:val="BodyText"/>
              <w:rPr>
                <w:rFonts w:asciiTheme="majorHAnsi" w:hAnsiTheme="majorHAnsi" w:cstheme="majorHAnsi"/>
              </w:rPr>
            </w:pPr>
          </w:p>
        </w:tc>
      </w:tr>
      <w:tr w:rsidR="00EC2ECB" w14:paraId="75C41150" w14:textId="77777777" w:rsidTr="004D5DB6">
        <w:tc>
          <w:tcPr>
            <w:tcW w:w="0" w:type="dxa"/>
          </w:tcPr>
          <w:p w14:paraId="377396EF" w14:textId="7DD9265D" w:rsidR="00EC2ECB" w:rsidRPr="004D5DB6" w:rsidRDefault="00EC2ECB" w:rsidP="00EC2ECB">
            <w:pPr>
              <w:pStyle w:val="BodyText"/>
              <w:rPr>
                <w:rFonts w:asciiTheme="majorHAnsi" w:hAnsiTheme="majorHAnsi" w:cstheme="majorHAnsi"/>
                <w:b/>
                <w:color w:val="auto"/>
                <w:szCs w:val="18"/>
              </w:rPr>
            </w:pPr>
            <w:r w:rsidRPr="004D5DB6">
              <w:rPr>
                <w:rFonts w:asciiTheme="majorHAnsi" w:hAnsiTheme="majorHAnsi" w:cstheme="majorHAnsi"/>
                <w:color w:val="auto"/>
                <w:szCs w:val="18"/>
              </w:rPr>
              <w:t>LGA</w:t>
            </w:r>
          </w:p>
        </w:tc>
        <w:tc>
          <w:tcPr>
            <w:tcW w:w="4017" w:type="dxa"/>
          </w:tcPr>
          <w:p w14:paraId="68722284" w14:textId="0EA1CB2E" w:rsidR="00EC2ECB" w:rsidRPr="004D5DB6" w:rsidRDefault="00EC2ECB" w:rsidP="00EC2ECB">
            <w:pPr>
              <w:pStyle w:val="BodyText"/>
              <w:rPr>
                <w:rFonts w:asciiTheme="majorHAnsi" w:hAnsiTheme="majorHAnsi" w:cstheme="majorHAnsi"/>
                <w:color w:val="auto"/>
              </w:rPr>
            </w:pPr>
            <w:r w:rsidRPr="004D5DB6">
              <w:rPr>
                <w:rFonts w:asciiTheme="majorHAnsi" w:hAnsiTheme="majorHAnsi" w:cstheme="majorHAnsi"/>
                <w:color w:val="auto"/>
                <w:szCs w:val="18"/>
              </w:rPr>
              <w:t>LGA – [VMADMIN Code]</w:t>
            </w:r>
          </w:p>
        </w:tc>
        <w:tc>
          <w:tcPr>
            <w:tcW w:w="2409" w:type="dxa"/>
          </w:tcPr>
          <w:p w14:paraId="7DA31E08" w14:textId="6FFC4DE5" w:rsidR="00EC2ECB" w:rsidRPr="000E3EF7" w:rsidRDefault="00EC2ECB" w:rsidP="00EC2ECB">
            <w:pPr>
              <w:pStyle w:val="BodyText"/>
              <w:rPr>
                <w:rFonts w:asciiTheme="majorHAnsi" w:hAnsiTheme="majorHAnsi" w:cstheme="majorHAnsi"/>
              </w:rPr>
            </w:pPr>
            <w:r w:rsidRPr="000E3EF7">
              <w:rPr>
                <w:rStyle w:val="ePlanCodeChar"/>
                <w:rFonts w:asciiTheme="majorHAnsi" w:hAnsiTheme="majorHAnsi" w:cstheme="majorHAnsi"/>
                <w:szCs w:val="18"/>
              </w:rPr>
              <w:t>LGA-301</w:t>
            </w:r>
          </w:p>
        </w:tc>
      </w:tr>
      <w:tr w:rsidR="00EC2ECB" w14:paraId="65BFE7B0" w14:textId="77777777" w:rsidTr="004D5DB6">
        <w:tc>
          <w:tcPr>
            <w:tcW w:w="0" w:type="dxa"/>
          </w:tcPr>
          <w:p w14:paraId="39104EE9" w14:textId="0E284AFE" w:rsidR="00EC2ECB" w:rsidRPr="004D5DB6" w:rsidRDefault="00EC2ECB"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Parish</w:t>
            </w:r>
          </w:p>
        </w:tc>
        <w:tc>
          <w:tcPr>
            <w:tcW w:w="4017" w:type="dxa"/>
          </w:tcPr>
          <w:p w14:paraId="41B02473" w14:textId="3AD1B602" w:rsidR="00EC2ECB" w:rsidRPr="004D5DB6" w:rsidRDefault="00EC2ECB"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PSH – [VMADMIN Code]</w:t>
            </w:r>
          </w:p>
        </w:tc>
        <w:tc>
          <w:tcPr>
            <w:tcW w:w="2409" w:type="dxa"/>
          </w:tcPr>
          <w:p w14:paraId="1D732785" w14:textId="1A404C5C" w:rsidR="00EC2ECB" w:rsidRPr="000E3EF7" w:rsidRDefault="00EC2ECB" w:rsidP="00EC2ECB">
            <w:pPr>
              <w:pStyle w:val="BodyText"/>
              <w:rPr>
                <w:rFonts w:asciiTheme="majorHAnsi" w:hAnsiTheme="majorHAnsi" w:cstheme="majorHAnsi"/>
                <w:szCs w:val="18"/>
              </w:rPr>
            </w:pPr>
            <w:r w:rsidRPr="000E3EF7">
              <w:rPr>
                <w:rStyle w:val="ePlanCodeChar"/>
                <w:rFonts w:asciiTheme="majorHAnsi" w:hAnsiTheme="majorHAnsi" w:cstheme="majorHAnsi"/>
                <w:szCs w:val="18"/>
              </w:rPr>
              <w:t>PSH-355</w:t>
            </w:r>
          </w:p>
        </w:tc>
      </w:tr>
      <w:tr w:rsidR="00EC2ECB" w14:paraId="563CCC4D" w14:textId="77777777" w:rsidTr="004D5DB6">
        <w:tc>
          <w:tcPr>
            <w:tcW w:w="0" w:type="dxa"/>
          </w:tcPr>
          <w:p w14:paraId="0E5A1E75" w14:textId="75769696" w:rsidR="00EC2ECB" w:rsidRPr="004D5DB6" w:rsidRDefault="00EC2ECB"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Township</w:t>
            </w:r>
          </w:p>
        </w:tc>
        <w:tc>
          <w:tcPr>
            <w:tcW w:w="4017" w:type="dxa"/>
          </w:tcPr>
          <w:p w14:paraId="324F1984" w14:textId="617BF8EB" w:rsidR="00EC2ECB" w:rsidRPr="004D5DB6" w:rsidRDefault="00EC2ECB"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TWN – [VMADMIN Code]</w:t>
            </w:r>
          </w:p>
        </w:tc>
        <w:tc>
          <w:tcPr>
            <w:tcW w:w="2409" w:type="dxa"/>
          </w:tcPr>
          <w:p w14:paraId="1F929A79" w14:textId="6C093618" w:rsidR="00EC2ECB" w:rsidRPr="000E3EF7" w:rsidRDefault="00EC2ECB" w:rsidP="00EC2ECB">
            <w:pPr>
              <w:pStyle w:val="BodyText"/>
              <w:rPr>
                <w:rFonts w:asciiTheme="majorHAnsi" w:hAnsiTheme="majorHAnsi" w:cstheme="majorHAnsi"/>
                <w:szCs w:val="18"/>
              </w:rPr>
            </w:pPr>
            <w:r w:rsidRPr="000E3EF7">
              <w:rPr>
                <w:rStyle w:val="ePlanCodeChar"/>
                <w:rFonts w:asciiTheme="majorHAnsi" w:hAnsiTheme="majorHAnsi" w:cstheme="majorHAnsi"/>
                <w:szCs w:val="18"/>
              </w:rPr>
              <w:t>TWN-23</w:t>
            </w:r>
          </w:p>
        </w:tc>
      </w:tr>
      <w:tr w:rsidR="00CE29D6" w14:paraId="05A397FF" w14:textId="77777777" w:rsidTr="004D5DB6">
        <w:tc>
          <w:tcPr>
            <w:tcW w:w="0" w:type="dxa"/>
          </w:tcPr>
          <w:p w14:paraId="083828B6" w14:textId="1AEE9B87" w:rsidR="00CE29D6" w:rsidRPr="004D5DB6" w:rsidRDefault="00CE29D6"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County</w:t>
            </w:r>
          </w:p>
        </w:tc>
        <w:tc>
          <w:tcPr>
            <w:tcW w:w="4017" w:type="dxa"/>
          </w:tcPr>
          <w:p w14:paraId="6D7E7FCB" w14:textId="25F8FCF3" w:rsidR="00CE29D6" w:rsidRPr="004D5DB6" w:rsidRDefault="00D7083A" w:rsidP="00EC2ECB">
            <w:pPr>
              <w:pStyle w:val="BodyText"/>
              <w:rPr>
                <w:color w:val="auto"/>
              </w:rPr>
            </w:pPr>
            <w:r w:rsidRPr="004D5DB6">
              <w:rPr>
                <w:color w:val="auto"/>
              </w:rPr>
              <w:t>CNT</w:t>
            </w:r>
            <w:r w:rsidR="0031755E" w:rsidRPr="004D5DB6">
              <w:rPr>
                <w:color w:val="auto"/>
              </w:rPr>
              <w:t xml:space="preserve"> – [#]</w:t>
            </w:r>
          </w:p>
        </w:tc>
        <w:tc>
          <w:tcPr>
            <w:tcW w:w="2409" w:type="dxa"/>
          </w:tcPr>
          <w:p w14:paraId="28F978FF" w14:textId="49AFE72F" w:rsidR="00CE29D6" w:rsidRPr="000E3EF7" w:rsidRDefault="0031755E" w:rsidP="00EC2ECB">
            <w:pPr>
              <w:pStyle w:val="BodyText"/>
              <w:rPr>
                <w:rStyle w:val="ePlanCodeChar"/>
                <w:rFonts w:asciiTheme="majorHAnsi" w:hAnsiTheme="majorHAnsi" w:cstheme="majorHAnsi"/>
                <w:szCs w:val="18"/>
              </w:rPr>
            </w:pPr>
            <w:r>
              <w:rPr>
                <w:rStyle w:val="ePlanCodeChar"/>
                <w:rFonts w:asciiTheme="majorHAnsi" w:hAnsiTheme="majorHAnsi" w:cstheme="majorHAnsi"/>
                <w:szCs w:val="18"/>
              </w:rPr>
              <w:t>C</w:t>
            </w:r>
            <w:r w:rsidRPr="004D5DB6">
              <w:rPr>
                <w:rStyle w:val="ePlanCodeChar"/>
                <w:rFonts w:asciiTheme="majorHAnsi" w:hAnsiTheme="majorHAnsi" w:cstheme="majorHAnsi"/>
                <w:szCs w:val="18"/>
              </w:rPr>
              <w:t>NT-1</w:t>
            </w:r>
          </w:p>
        </w:tc>
      </w:tr>
      <w:tr w:rsidR="00FF37EE" w14:paraId="3BB03F3A" w14:textId="77777777" w:rsidTr="004D5DB6">
        <w:tc>
          <w:tcPr>
            <w:tcW w:w="0" w:type="dxa"/>
          </w:tcPr>
          <w:p w14:paraId="0DADA733" w14:textId="509D91B7" w:rsidR="00FF37EE" w:rsidRPr="004D5DB6" w:rsidRDefault="00FF37EE"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State</w:t>
            </w:r>
          </w:p>
        </w:tc>
        <w:tc>
          <w:tcPr>
            <w:tcW w:w="4017" w:type="dxa"/>
          </w:tcPr>
          <w:p w14:paraId="59F40CE4" w14:textId="52AFD1BF" w:rsidR="00FF37EE" w:rsidRPr="004D5DB6" w:rsidRDefault="00FF37EE"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VICTORIA</w:t>
            </w:r>
          </w:p>
        </w:tc>
        <w:tc>
          <w:tcPr>
            <w:tcW w:w="2409" w:type="dxa"/>
          </w:tcPr>
          <w:p w14:paraId="029F7DF8" w14:textId="27B78FB9" w:rsidR="00FF37EE" w:rsidRPr="000E3EF7" w:rsidRDefault="00FF37EE" w:rsidP="00EC2ECB">
            <w:pPr>
              <w:pStyle w:val="BodyText"/>
              <w:rPr>
                <w:rStyle w:val="ePlanCodeChar"/>
                <w:rFonts w:asciiTheme="majorHAnsi" w:hAnsiTheme="majorHAnsi" w:cstheme="majorHAnsi"/>
                <w:szCs w:val="18"/>
              </w:rPr>
            </w:pPr>
            <w:r>
              <w:rPr>
                <w:rStyle w:val="ePlanCodeChar"/>
                <w:rFonts w:asciiTheme="majorHAnsi" w:hAnsiTheme="majorHAnsi" w:cstheme="majorHAnsi"/>
                <w:szCs w:val="18"/>
              </w:rPr>
              <w:t>VICTORIA</w:t>
            </w:r>
          </w:p>
        </w:tc>
      </w:tr>
      <w:tr w:rsidR="00EC2ECB" w14:paraId="5B7D3247" w14:textId="77777777" w:rsidTr="004D5DB6">
        <w:tc>
          <w:tcPr>
            <w:tcW w:w="0" w:type="dxa"/>
          </w:tcPr>
          <w:p w14:paraId="6CFEAFDF" w14:textId="77777777" w:rsidR="00EC2ECB" w:rsidRPr="000E3EF7" w:rsidRDefault="00EC2ECB" w:rsidP="00EC2ECB">
            <w:pPr>
              <w:pStyle w:val="DSETblBdyL"/>
              <w:rPr>
                <w:rStyle w:val="ePlanCodeChar"/>
                <w:rFonts w:asciiTheme="majorHAnsi" w:hAnsiTheme="majorHAnsi" w:cstheme="majorHAnsi"/>
                <w:szCs w:val="18"/>
              </w:rPr>
            </w:pPr>
            <w:r w:rsidRPr="000E3EF7">
              <w:rPr>
                <w:rFonts w:asciiTheme="majorHAnsi" w:hAnsiTheme="majorHAnsi" w:cstheme="majorHAnsi"/>
                <w:szCs w:val="18"/>
              </w:rPr>
              <w:t>Part Parcels (</w:t>
            </w:r>
            <w:r w:rsidRPr="00491F6C">
              <w:rPr>
                <w:rStyle w:val="ePlanCodeChar"/>
                <w:rFonts w:cs="Courier New"/>
                <w:szCs w:val="18"/>
              </w:rPr>
              <w:t>@parcelType="Part"</w:t>
            </w:r>
            <w:r w:rsidRPr="00491F6C">
              <w:t>)</w:t>
            </w:r>
          </w:p>
          <w:p w14:paraId="01ADF54D" w14:textId="55F594E7" w:rsidR="00EC2ECB" w:rsidRDefault="00EC2ECB" w:rsidP="00EC2ECB">
            <w:pPr>
              <w:pStyle w:val="DSETblBdyL"/>
              <w:rPr>
                <w:rFonts w:asciiTheme="majorHAnsi" w:hAnsiTheme="majorHAnsi" w:cstheme="majorHAnsi"/>
              </w:rPr>
            </w:pPr>
          </w:p>
          <w:p w14:paraId="495E3E9B" w14:textId="6A4284DE" w:rsidR="00C6145D" w:rsidRDefault="00692EBC" w:rsidP="00EC2ECB">
            <w:pPr>
              <w:pStyle w:val="DSETblBdyL"/>
              <w:rPr>
                <w:rFonts w:asciiTheme="majorHAnsi" w:hAnsiTheme="majorHAnsi" w:cstheme="majorHAnsi"/>
              </w:rPr>
            </w:pPr>
            <w:r>
              <w:rPr>
                <w:rFonts w:asciiTheme="majorHAnsi" w:hAnsiTheme="majorHAnsi" w:cstheme="majorHAnsi"/>
              </w:rPr>
              <w:t>Part non-created Consolidated Lot</w:t>
            </w:r>
          </w:p>
          <w:p w14:paraId="14F039FA" w14:textId="5EECF2ED" w:rsidR="00692EBC" w:rsidRDefault="00692EBC" w:rsidP="00EC2ECB">
            <w:pPr>
              <w:pStyle w:val="DSETblBdyL"/>
              <w:rPr>
                <w:rFonts w:asciiTheme="majorHAnsi" w:hAnsiTheme="majorHAnsi" w:cstheme="majorHAnsi"/>
              </w:rPr>
            </w:pPr>
          </w:p>
          <w:p w14:paraId="43305666" w14:textId="46D747C3" w:rsidR="00692EBC" w:rsidRDefault="00692EBC" w:rsidP="00EC2ECB">
            <w:pPr>
              <w:pStyle w:val="DSETblBdyL"/>
              <w:rPr>
                <w:rFonts w:asciiTheme="majorHAnsi" w:hAnsiTheme="majorHAnsi" w:cstheme="majorHAnsi"/>
              </w:rPr>
            </w:pPr>
            <w:r>
              <w:rPr>
                <w:rFonts w:asciiTheme="majorHAnsi" w:hAnsiTheme="majorHAnsi" w:cstheme="majorHAnsi"/>
              </w:rPr>
              <w:t>Part created Consolidated Lot</w:t>
            </w:r>
          </w:p>
          <w:p w14:paraId="41216A0A" w14:textId="39EDDE18" w:rsidR="00C6145D" w:rsidRDefault="00C6145D" w:rsidP="00EC2ECB">
            <w:pPr>
              <w:pStyle w:val="DSETblBdyL"/>
              <w:rPr>
                <w:rFonts w:asciiTheme="majorHAnsi" w:hAnsiTheme="majorHAnsi" w:cstheme="majorHAnsi"/>
              </w:rPr>
            </w:pPr>
          </w:p>
          <w:p w14:paraId="09A8450C" w14:textId="579ACC96" w:rsidR="00EC2ECB" w:rsidRPr="000E3EF7" w:rsidRDefault="00EC2ECB" w:rsidP="00EC2ECB">
            <w:pPr>
              <w:pStyle w:val="DSETblBdyL"/>
              <w:rPr>
                <w:rStyle w:val="ePlanCodeChar"/>
                <w:rFonts w:asciiTheme="majorHAnsi" w:hAnsiTheme="majorHAnsi" w:cstheme="majorHAnsi"/>
                <w:szCs w:val="18"/>
              </w:rPr>
            </w:pPr>
            <w:r w:rsidRPr="000E3EF7">
              <w:rPr>
                <w:rFonts w:asciiTheme="majorHAnsi" w:hAnsiTheme="majorHAnsi" w:cstheme="majorHAnsi"/>
              </w:rPr>
              <w:t>Part Geometry Easements</w:t>
            </w:r>
            <w:r w:rsidRPr="000E3EF7">
              <w:rPr>
                <w:rStyle w:val="ePlanCodeChar"/>
                <w:rFonts w:asciiTheme="majorHAnsi" w:hAnsiTheme="majorHAnsi" w:cstheme="majorHAnsi"/>
                <w:szCs w:val="18"/>
              </w:rPr>
              <w:t xml:space="preserve"> </w:t>
            </w:r>
            <w:r w:rsidRPr="00491F6C">
              <w:rPr>
                <w:rFonts w:asciiTheme="majorHAnsi" w:hAnsiTheme="majorHAnsi" w:cstheme="majorHAnsi"/>
              </w:rPr>
              <w:t>(</w:t>
            </w:r>
            <w:r w:rsidRPr="00491F6C">
              <w:rPr>
                <w:rStyle w:val="ePlanCodeChar"/>
                <w:rFonts w:cs="Courier New"/>
                <w:szCs w:val="18"/>
              </w:rPr>
              <w:t>@parcelType="Part" &amp; @parcelFormat="Geometry" &amp; @class="Easement"</w:t>
            </w:r>
            <w:r w:rsidRPr="00491F6C">
              <w:rPr>
                <w:rFonts w:asciiTheme="majorHAnsi" w:hAnsiTheme="majorHAnsi" w:cstheme="majorHAnsi"/>
              </w:rPr>
              <w:t>)</w:t>
            </w:r>
          </w:p>
          <w:p w14:paraId="42530467" w14:textId="68A784B6" w:rsidR="008E04B3" w:rsidRDefault="008E04B3" w:rsidP="00EC2ECB">
            <w:pPr>
              <w:pStyle w:val="BodyText"/>
              <w:rPr>
                <w:rFonts w:asciiTheme="majorHAnsi" w:hAnsiTheme="majorHAnsi" w:cstheme="majorHAnsi"/>
              </w:rPr>
            </w:pPr>
          </w:p>
          <w:p w14:paraId="5F044414" w14:textId="28258459" w:rsidR="00EC2ECB" w:rsidRPr="000E3EF7" w:rsidRDefault="00EC2ECB" w:rsidP="00EC2ECB">
            <w:pPr>
              <w:pStyle w:val="BodyText"/>
              <w:rPr>
                <w:rFonts w:asciiTheme="majorHAnsi" w:hAnsiTheme="majorHAnsi" w:cstheme="majorHAnsi"/>
                <w:b/>
                <w:color w:val="C0A404"/>
                <w:szCs w:val="18"/>
              </w:rPr>
            </w:pPr>
            <w:r w:rsidRPr="004D5DB6">
              <w:rPr>
                <w:rFonts w:asciiTheme="majorHAnsi" w:hAnsiTheme="majorHAnsi" w:cstheme="majorHAnsi"/>
                <w:color w:val="auto"/>
              </w:rPr>
              <w:t xml:space="preserve">Part Existing Road </w:t>
            </w:r>
            <w:r w:rsidRPr="000E3EF7">
              <w:rPr>
                <w:rStyle w:val="ePlanCodeChar"/>
                <w:rFonts w:asciiTheme="majorHAnsi" w:hAnsiTheme="majorHAnsi" w:cstheme="majorHAnsi"/>
                <w:color w:val="auto"/>
                <w:szCs w:val="18"/>
              </w:rPr>
              <w:t>(</w:t>
            </w:r>
            <w:r w:rsidRPr="00491F6C">
              <w:rPr>
                <w:rStyle w:val="ePlanCodeChar"/>
                <w:rFonts w:cs="Courier New"/>
                <w:szCs w:val="18"/>
              </w:rPr>
              <w:t>@parcelType="Part" &amp; @state="existing" &amp; @class="Road"</w:t>
            </w:r>
            <w:r w:rsidRPr="000E3EF7">
              <w:rPr>
                <w:rStyle w:val="ePlanCodeChar"/>
                <w:rFonts w:asciiTheme="majorHAnsi" w:hAnsiTheme="majorHAnsi" w:cstheme="majorHAnsi"/>
                <w:color w:val="auto"/>
                <w:szCs w:val="18"/>
              </w:rPr>
              <w:t>)</w:t>
            </w:r>
          </w:p>
        </w:tc>
        <w:tc>
          <w:tcPr>
            <w:tcW w:w="4017" w:type="dxa"/>
          </w:tcPr>
          <w:p w14:paraId="6009F98A" w14:textId="77777777" w:rsidR="00EC2ECB" w:rsidRPr="000E3EF7" w:rsidRDefault="00EC2ECB" w:rsidP="00EC2ECB">
            <w:pPr>
              <w:pStyle w:val="DSETblBdyL"/>
              <w:rPr>
                <w:rFonts w:asciiTheme="majorHAnsi" w:hAnsiTheme="majorHAnsi" w:cstheme="majorHAnsi"/>
                <w:szCs w:val="18"/>
              </w:rPr>
            </w:pPr>
            <w:r w:rsidRPr="000E3EF7">
              <w:rPr>
                <w:rFonts w:asciiTheme="majorHAnsi" w:hAnsiTheme="majorHAnsi" w:cstheme="majorHAnsi"/>
                <w:szCs w:val="18"/>
              </w:rPr>
              <w:t>[Prefix] [#] – p [#] \ [Plan Number]</w:t>
            </w:r>
          </w:p>
          <w:p w14:paraId="67471E11" w14:textId="10CAECF2" w:rsidR="00EC2ECB" w:rsidRPr="004D5DB6" w:rsidRDefault="00EC2ECB" w:rsidP="00EC2ECB">
            <w:pPr>
              <w:pStyle w:val="BodyText"/>
              <w:rPr>
                <w:rFonts w:asciiTheme="majorHAnsi" w:hAnsiTheme="majorHAnsi" w:cstheme="majorHAnsi"/>
                <w:sz w:val="12"/>
                <w:szCs w:val="12"/>
              </w:rPr>
            </w:pPr>
          </w:p>
          <w:p w14:paraId="343BB650" w14:textId="6E17650C" w:rsidR="002059CD" w:rsidRPr="004D5DB6" w:rsidRDefault="00C71486"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[Plan Number starting with PC/CP] – p [#]</w:t>
            </w:r>
          </w:p>
          <w:p w14:paraId="055B920B" w14:textId="77777777" w:rsidR="002059CD" w:rsidRDefault="002059CD" w:rsidP="00EC2ECB">
            <w:pPr>
              <w:pStyle w:val="BodyText"/>
              <w:rPr>
                <w:rFonts w:asciiTheme="majorHAnsi" w:hAnsiTheme="majorHAnsi" w:cstheme="majorHAnsi"/>
                <w:szCs w:val="18"/>
              </w:rPr>
            </w:pPr>
          </w:p>
          <w:p w14:paraId="4C85FE49" w14:textId="3664AD01" w:rsidR="002059CD" w:rsidRPr="004D5DB6" w:rsidRDefault="002059CD" w:rsidP="00EC2ECB">
            <w:pPr>
              <w:pStyle w:val="BodyText"/>
              <w:rPr>
                <w:rFonts w:asciiTheme="majorHAnsi" w:hAnsiTheme="majorHAnsi" w:cstheme="majorHAnsi"/>
                <w:color w:val="auto"/>
                <w:szCs w:val="18"/>
              </w:rPr>
            </w:pPr>
            <w:r w:rsidRPr="004D5DB6">
              <w:rPr>
                <w:rFonts w:asciiTheme="majorHAnsi" w:hAnsiTheme="majorHAnsi" w:cstheme="majorHAnsi"/>
                <w:color w:val="auto"/>
                <w:szCs w:val="18"/>
              </w:rPr>
              <w:t>[Plan Number starting with PC]</w:t>
            </w:r>
            <w:r>
              <w:rPr>
                <w:rFonts w:asciiTheme="majorHAnsi" w:hAnsiTheme="majorHAnsi" w:cstheme="majorHAnsi"/>
                <w:color w:val="auto"/>
                <w:szCs w:val="18"/>
              </w:rPr>
              <w:t xml:space="preserve"> – </w:t>
            </w:r>
            <w:r w:rsidRPr="004D5DB6">
              <w:rPr>
                <w:rFonts w:asciiTheme="majorHAnsi" w:hAnsiTheme="majorHAnsi" w:cstheme="majorHAnsi"/>
                <w:color w:val="auto"/>
                <w:szCs w:val="18"/>
              </w:rPr>
              <w:t>p</w:t>
            </w:r>
            <w:r>
              <w:rPr>
                <w:rFonts w:asciiTheme="majorHAnsi" w:hAnsiTheme="majorHAnsi" w:cstheme="majorHAnsi"/>
                <w:color w:val="auto"/>
                <w:szCs w:val="18"/>
              </w:rPr>
              <w:t xml:space="preserve"> </w:t>
            </w:r>
            <w:r w:rsidRPr="004D5DB6">
              <w:rPr>
                <w:rFonts w:asciiTheme="majorHAnsi" w:hAnsiTheme="majorHAnsi" w:cstheme="majorHAnsi"/>
                <w:color w:val="auto"/>
                <w:szCs w:val="18"/>
              </w:rPr>
              <w:t>[#]</w:t>
            </w:r>
          </w:p>
          <w:p w14:paraId="53246809" w14:textId="77777777" w:rsidR="002059CD" w:rsidRDefault="002059CD" w:rsidP="00EC2ECB">
            <w:pPr>
              <w:pStyle w:val="BodyText"/>
              <w:rPr>
                <w:rFonts w:asciiTheme="majorHAnsi" w:hAnsiTheme="majorHAnsi" w:cstheme="majorHAnsi"/>
                <w:szCs w:val="18"/>
              </w:rPr>
            </w:pPr>
          </w:p>
          <w:p w14:paraId="6366A007" w14:textId="023374DB" w:rsidR="008810D2" w:rsidRPr="000E3EF7" w:rsidRDefault="008810D2" w:rsidP="008810D2">
            <w:pPr>
              <w:pStyle w:val="DSETblBdyL"/>
              <w:rPr>
                <w:rFonts w:asciiTheme="majorHAnsi" w:hAnsiTheme="majorHAnsi" w:cstheme="majorHAnsi"/>
                <w:szCs w:val="18"/>
              </w:rPr>
            </w:pPr>
            <w:r>
              <w:rPr>
                <w:rFonts w:asciiTheme="majorHAnsi" w:hAnsiTheme="majorHAnsi" w:cstheme="majorHAnsi"/>
                <w:szCs w:val="18"/>
              </w:rPr>
              <w:t>A</w:t>
            </w:r>
            <w:r w:rsidR="00A21415" w:rsidRPr="000E3EF7">
              <w:rPr>
                <w:rFonts w:asciiTheme="majorHAnsi" w:hAnsiTheme="majorHAnsi" w:cstheme="majorHAnsi"/>
                <w:szCs w:val="18"/>
              </w:rPr>
              <w:t xml:space="preserve"> [#] </w:t>
            </w:r>
            <w:r w:rsidR="00A21415">
              <w:rPr>
                <w:rFonts w:asciiTheme="majorHAnsi" w:hAnsiTheme="majorHAnsi" w:cstheme="majorHAnsi"/>
                <w:szCs w:val="18"/>
              </w:rPr>
              <w:t xml:space="preserve">– </w:t>
            </w:r>
            <w:r>
              <w:rPr>
                <w:rFonts w:asciiTheme="majorHAnsi" w:hAnsiTheme="majorHAnsi" w:cstheme="majorHAnsi"/>
                <w:szCs w:val="18"/>
              </w:rPr>
              <w:t>p</w:t>
            </w:r>
            <w:r w:rsidR="00A21415">
              <w:rPr>
                <w:rFonts w:asciiTheme="majorHAnsi" w:hAnsiTheme="majorHAnsi" w:cstheme="majorHAnsi"/>
                <w:szCs w:val="18"/>
              </w:rPr>
              <w:t xml:space="preserve"> [#],</w:t>
            </w:r>
            <w:r>
              <w:rPr>
                <w:rFonts w:asciiTheme="majorHAnsi" w:hAnsiTheme="majorHAnsi" w:cstheme="majorHAnsi"/>
                <w:szCs w:val="18"/>
              </w:rPr>
              <w:t xml:space="preserve"> </w:t>
            </w:r>
            <w:r w:rsidRPr="000E3EF7">
              <w:rPr>
                <w:rFonts w:asciiTheme="majorHAnsi" w:hAnsiTheme="majorHAnsi" w:cstheme="majorHAnsi"/>
                <w:szCs w:val="18"/>
              </w:rPr>
              <w:t>E [#]</w:t>
            </w:r>
            <w:r>
              <w:rPr>
                <w:rFonts w:asciiTheme="majorHAnsi" w:hAnsiTheme="majorHAnsi" w:cstheme="majorHAnsi"/>
                <w:szCs w:val="18"/>
              </w:rPr>
              <w:t xml:space="preserve"> </w:t>
            </w:r>
            <w:r w:rsidRPr="000E3EF7">
              <w:rPr>
                <w:rFonts w:asciiTheme="majorHAnsi" w:hAnsiTheme="majorHAnsi" w:cstheme="majorHAnsi"/>
                <w:szCs w:val="18"/>
              </w:rPr>
              <w:t>–</w:t>
            </w:r>
            <w:r>
              <w:rPr>
                <w:rFonts w:asciiTheme="majorHAnsi" w:hAnsiTheme="majorHAnsi" w:cstheme="majorHAnsi"/>
                <w:szCs w:val="18"/>
              </w:rPr>
              <w:t xml:space="preserve"> p</w:t>
            </w:r>
            <w:r w:rsidRPr="000E3EF7">
              <w:rPr>
                <w:rFonts w:asciiTheme="majorHAnsi" w:hAnsiTheme="majorHAnsi" w:cstheme="majorHAnsi"/>
                <w:szCs w:val="18"/>
              </w:rPr>
              <w:t xml:space="preserve"> [#] </w:t>
            </w:r>
          </w:p>
          <w:p w14:paraId="7E58BFDA" w14:textId="731612F8" w:rsidR="008810D2" w:rsidRPr="000E3EF7" w:rsidRDefault="008810D2" w:rsidP="008810D2">
            <w:pPr>
              <w:pStyle w:val="DSETblBdyL"/>
              <w:rPr>
                <w:rFonts w:asciiTheme="majorHAnsi" w:hAnsiTheme="majorHAnsi" w:cstheme="majorHAnsi"/>
                <w:szCs w:val="18"/>
              </w:rPr>
            </w:pPr>
          </w:p>
          <w:p w14:paraId="36B80680" w14:textId="2DC50389" w:rsidR="00A21415" w:rsidRPr="000E3EF7" w:rsidRDefault="00A21415" w:rsidP="00A21415">
            <w:pPr>
              <w:pStyle w:val="DSETblBdyL"/>
              <w:rPr>
                <w:rFonts w:asciiTheme="majorHAnsi" w:hAnsiTheme="majorHAnsi" w:cstheme="majorHAnsi"/>
                <w:szCs w:val="18"/>
              </w:rPr>
            </w:pPr>
          </w:p>
          <w:p w14:paraId="242FDE4C" w14:textId="77777777" w:rsidR="00A21415" w:rsidRDefault="00A21415" w:rsidP="00A21415">
            <w:pPr>
              <w:rPr>
                <w:lang w:eastAsia="en-US"/>
              </w:rPr>
            </w:pPr>
          </w:p>
          <w:p w14:paraId="41B49113" w14:textId="7A6D7C64" w:rsidR="005D5733" w:rsidRPr="004D5DB6" w:rsidRDefault="005D5733" w:rsidP="004D5DB6">
            <w:r>
              <w:rPr>
                <w:lang w:eastAsia="en-US"/>
              </w:rPr>
              <w:t>ROAD</w:t>
            </w:r>
            <w:r w:rsidRPr="000E3EF7">
              <w:rPr>
                <w:rFonts w:asciiTheme="majorHAnsi" w:hAnsiTheme="majorHAnsi" w:cstheme="majorHAnsi"/>
                <w:szCs w:val="18"/>
              </w:rPr>
              <w:t xml:space="preserve"> – [#]</w:t>
            </w:r>
            <w:r>
              <w:rPr>
                <w:rFonts w:asciiTheme="majorHAnsi" w:hAnsiTheme="majorHAnsi" w:cstheme="majorHAnsi"/>
                <w:szCs w:val="18"/>
              </w:rPr>
              <w:t xml:space="preserve"> </w:t>
            </w:r>
            <w:r w:rsidRPr="000E3EF7">
              <w:rPr>
                <w:rFonts w:asciiTheme="majorHAnsi" w:hAnsiTheme="majorHAnsi" w:cstheme="majorHAnsi"/>
                <w:szCs w:val="18"/>
              </w:rPr>
              <w:t xml:space="preserve">– </w:t>
            </w:r>
            <w:r>
              <w:rPr>
                <w:rFonts w:asciiTheme="majorHAnsi" w:hAnsiTheme="majorHAnsi" w:cstheme="majorHAnsi"/>
                <w:szCs w:val="18"/>
              </w:rPr>
              <w:t xml:space="preserve">p </w:t>
            </w:r>
            <w:r w:rsidRPr="000E3EF7">
              <w:rPr>
                <w:rFonts w:asciiTheme="majorHAnsi" w:hAnsiTheme="majorHAnsi" w:cstheme="majorHAnsi"/>
                <w:szCs w:val="18"/>
              </w:rPr>
              <w:t>[#]</w:t>
            </w:r>
          </w:p>
        </w:tc>
        <w:tc>
          <w:tcPr>
            <w:tcW w:w="2409" w:type="dxa"/>
          </w:tcPr>
          <w:p w14:paraId="79B6FA02" w14:textId="77777777" w:rsidR="00EC2ECB" w:rsidRPr="000E3EF7" w:rsidRDefault="00EC2ECB" w:rsidP="00EC2ECB">
            <w:pPr>
              <w:pStyle w:val="DSETblBdyL"/>
              <w:rPr>
                <w:rStyle w:val="ePlanCodeChar"/>
                <w:rFonts w:asciiTheme="majorHAnsi" w:hAnsiTheme="majorHAnsi" w:cstheme="majorHAnsi"/>
                <w:szCs w:val="18"/>
              </w:rPr>
            </w:pPr>
            <w:r w:rsidRPr="000E3EF7">
              <w:rPr>
                <w:rStyle w:val="ePlanCodeChar"/>
                <w:rFonts w:asciiTheme="majorHAnsi" w:hAnsiTheme="majorHAnsi" w:cstheme="majorHAnsi"/>
                <w:szCs w:val="18"/>
              </w:rPr>
              <w:t>1-p1\PS123456</w:t>
            </w:r>
          </w:p>
          <w:p w14:paraId="7BA22332" w14:textId="3DEC0A85" w:rsidR="00EC2ECB" w:rsidRDefault="00EC2ECB" w:rsidP="00EC2ECB">
            <w:pPr>
              <w:pStyle w:val="DSETblBdyL"/>
              <w:rPr>
                <w:rStyle w:val="ePlanCodeChar"/>
                <w:rFonts w:asciiTheme="majorHAnsi" w:hAnsiTheme="majorHAnsi" w:cstheme="majorHAnsi"/>
                <w:szCs w:val="18"/>
              </w:rPr>
            </w:pPr>
          </w:p>
          <w:p w14:paraId="235C5A0C" w14:textId="3ED57FD5" w:rsidR="00EC2ECB" w:rsidRPr="000E3EF7" w:rsidRDefault="00C71486" w:rsidP="00EC2ECB">
            <w:pPr>
              <w:pStyle w:val="DSETblBdyL"/>
              <w:rPr>
                <w:rStyle w:val="ePlanCodeChar"/>
                <w:rFonts w:asciiTheme="majorHAnsi" w:hAnsiTheme="majorHAnsi" w:cstheme="majorHAnsi"/>
                <w:szCs w:val="18"/>
              </w:rPr>
            </w:pPr>
            <w:r w:rsidRPr="00C71486">
              <w:rPr>
                <w:rStyle w:val="ePlanCodeChar"/>
                <w:rFonts w:asciiTheme="majorHAnsi" w:hAnsiTheme="majorHAnsi" w:cstheme="majorHAnsi"/>
                <w:szCs w:val="18"/>
              </w:rPr>
              <w:t>CP123456-p1</w:t>
            </w:r>
          </w:p>
          <w:p w14:paraId="69B02065" w14:textId="061A8B66" w:rsidR="00692EBC" w:rsidRDefault="00692EBC" w:rsidP="00EC2ECB">
            <w:pPr>
              <w:pStyle w:val="DSETblBdyL"/>
              <w:rPr>
                <w:rStyle w:val="ePlanCodeChar"/>
                <w:rFonts w:asciiTheme="majorHAnsi" w:hAnsiTheme="majorHAnsi" w:cstheme="majorHAnsi"/>
                <w:szCs w:val="18"/>
              </w:rPr>
            </w:pPr>
          </w:p>
          <w:p w14:paraId="436273E3" w14:textId="77777777" w:rsidR="00D55455" w:rsidRDefault="00D55455" w:rsidP="00EC2ECB">
            <w:pPr>
              <w:pStyle w:val="DSETblBdyL"/>
              <w:rPr>
                <w:rStyle w:val="ePlanCodeChar"/>
                <w:rFonts w:asciiTheme="majorHAnsi" w:hAnsiTheme="majorHAnsi" w:cstheme="majorHAnsi"/>
                <w:szCs w:val="18"/>
              </w:rPr>
            </w:pPr>
          </w:p>
          <w:p w14:paraId="55FD684E" w14:textId="2DCC05BB" w:rsidR="00692EBC" w:rsidRDefault="002059CD" w:rsidP="00EC2ECB">
            <w:pPr>
              <w:pStyle w:val="DSETblBdyL"/>
              <w:rPr>
                <w:rStyle w:val="ePlanCodeChar"/>
                <w:rFonts w:asciiTheme="majorHAnsi" w:hAnsiTheme="majorHAnsi" w:cstheme="majorHAnsi"/>
                <w:szCs w:val="18"/>
              </w:rPr>
            </w:pPr>
            <w:r w:rsidRPr="004D5DB6">
              <w:rPr>
                <w:rStyle w:val="ePlanCodeChar"/>
                <w:rFonts w:asciiTheme="majorHAnsi" w:hAnsiTheme="majorHAnsi" w:cstheme="majorHAnsi"/>
                <w:szCs w:val="18"/>
              </w:rPr>
              <w:t>PC123456-p1</w:t>
            </w:r>
          </w:p>
          <w:p w14:paraId="0704B3A0" w14:textId="5A6BA8B0" w:rsidR="002059CD" w:rsidRDefault="002059CD" w:rsidP="00EC2ECB">
            <w:pPr>
              <w:pStyle w:val="DSETblBdyL"/>
              <w:rPr>
                <w:rStyle w:val="ePlanCodeChar"/>
                <w:szCs w:val="18"/>
              </w:rPr>
            </w:pPr>
          </w:p>
          <w:p w14:paraId="162D3AC4" w14:textId="33516E33" w:rsidR="00EC2ECB" w:rsidRPr="000E3EF7" w:rsidRDefault="002F23CA" w:rsidP="00EC2ECB">
            <w:pPr>
              <w:pStyle w:val="DSETblBdyL"/>
              <w:rPr>
                <w:rStyle w:val="ePlanCodeChar"/>
                <w:rFonts w:asciiTheme="majorHAnsi" w:hAnsiTheme="majorHAnsi" w:cstheme="majorHAnsi"/>
                <w:szCs w:val="18"/>
              </w:rPr>
            </w:pPr>
            <w:r>
              <w:rPr>
                <w:rStyle w:val="ePlanCodeChar"/>
                <w:rFonts w:asciiTheme="majorHAnsi" w:hAnsiTheme="majorHAnsi" w:cstheme="majorHAnsi"/>
                <w:szCs w:val="18"/>
              </w:rPr>
              <w:t xml:space="preserve">A1-p1, </w:t>
            </w:r>
            <w:r w:rsidR="00EC2ECB" w:rsidRPr="000E3EF7">
              <w:rPr>
                <w:rStyle w:val="ePlanCodeChar"/>
                <w:rFonts w:asciiTheme="majorHAnsi" w:hAnsiTheme="majorHAnsi" w:cstheme="majorHAnsi"/>
                <w:szCs w:val="18"/>
              </w:rPr>
              <w:t>E1-p2</w:t>
            </w:r>
          </w:p>
          <w:p w14:paraId="60341F95" w14:textId="349D9FC9" w:rsidR="00EC2ECB" w:rsidRDefault="00EC2ECB" w:rsidP="00EC2ECB">
            <w:pPr>
              <w:pStyle w:val="DSETblBdyL"/>
              <w:rPr>
                <w:rStyle w:val="ePlanCodeChar"/>
                <w:rFonts w:asciiTheme="majorHAnsi" w:hAnsiTheme="majorHAnsi" w:cstheme="majorHAnsi"/>
                <w:szCs w:val="18"/>
              </w:rPr>
            </w:pPr>
          </w:p>
          <w:p w14:paraId="1E07A1DC" w14:textId="03D002E0" w:rsidR="009F49BC" w:rsidRDefault="009F49BC" w:rsidP="00EC2ECB">
            <w:pPr>
              <w:pStyle w:val="DSETblBdyL"/>
              <w:rPr>
                <w:rStyle w:val="ePlanCodeChar"/>
                <w:rFonts w:asciiTheme="majorHAnsi" w:hAnsiTheme="majorHAnsi" w:cstheme="majorHAnsi"/>
                <w:szCs w:val="18"/>
              </w:rPr>
            </w:pPr>
          </w:p>
          <w:p w14:paraId="5E0AF0D6" w14:textId="77777777" w:rsidR="00DC1E32" w:rsidRPr="000E3EF7" w:rsidRDefault="00DC1E32" w:rsidP="00EC2ECB">
            <w:pPr>
              <w:pStyle w:val="DSETblBdyL"/>
              <w:rPr>
                <w:rStyle w:val="ePlanCodeChar"/>
                <w:rFonts w:asciiTheme="majorHAnsi" w:hAnsiTheme="majorHAnsi" w:cstheme="majorHAnsi"/>
                <w:szCs w:val="18"/>
              </w:rPr>
            </w:pPr>
          </w:p>
          <w:p w14:paraId="472E6FA0" w14:textId="7D9B1B5F" w:rsidR="00EC2ECB" w:rsidRPr="000E3EF7" w:rsidRDefault="00190728" w:rsidP="00EC2ECB">
            <w:pPr>
              <w:pStyle w:val="BodyText"/>
              <w:rPr>
                <w:rFonts w:asciiTheme="majorHAnsi" w:hAnsiTheme="majorHAnsi" w:cstheme="majorHAnsi"/>
                <w:szCs w:val="18"/>
              </w:rPr>
            </w:pPr>
            <w:r>
              <w:rPr>
                <w:rStyle w:val="ePlanCodeChar"/>
                <w:rFonts w:asciiTheme="majorHAnsi" w:hAnsiTheme="majorHAnsi" w:cstheme="majorHAnsi"/>
                <w:szCs w:val="18"/>
              </w:rPr>
              <w:t>ROAD</w:t>
            </w:r>
            <w:r w:rsidR="00EC2ECB" w:rsidRPr="000E3EF7">
              <w:rPr>
                <w:rStyle w:val="ePlanCodeChar"/>
                <w:rFonts w:asciiTheme="majorHAnsi" w:hAnsiTheme="majorHAnsi" w:cstheme="majorHAnsi"/>
                <w:szCs w:val="18"/>
              </w:rPr>
              <w:t>-1-p2</w:t>
            </w:r>
          </w:p>
        </w:tc>
      </w:tr>
      <w:tr w:rsidR="00DB4B25" w14:paraId="30CF44C7" w14:textId="77777777" w:rsidTr="00A87F56">
        <w:tc>
          <w:tcPr>
            <w:tcW w:w="3213" w:type="dxa"/>
          </w:tcPr>
          <w:p w14:paraId="7077FEAE" w14:textId="77777777" w:rsidR="00DB4B25" w:rsidRPr="000E3EF7" w:rsidRDefault="00DB4B25" w:rsidP="00A87F56">
            <w:pPr>
              <w:pStyle w:val="BodyText"/>
              <w:rPr>
                <w:rFonts w:asciiTheme="majorHAnsi" w:hAnsiTheme="majorHAnsi" w:cstheme="majorHAnsi"/>
                <w:szCs w:val="18"/>
              </w:rPr>
            </w:pPr>
            <w:r w:rsidRPr="000E3EF7">
              <w:rPr>
                <w:rFonts w:asciiTheme="majorHAnsi" w:hAnsiTheme="majorHAnsi" w:cstheme="majorHAnsi"/>
                <w:b/>
                <w:color w:val="00A9E2" w:themeColor="text2"/>
                <w:szCs w:val="18"/>
              </w:rPr>
              <w:t xml:space="preserve">Special Parcel Usages </w:t>
            </w:r>
            <w:r w:rsidRPr="000E3EF7">
              <w:rPr>
                <w:rFonts w:asciiTheme="majorHAnsi" w:hAnsiTheme="majorHAnsi" w:cstheme="majorHAnsi"/>
                <w:szCs w:val="18"/>
              </w:rPr>
              <w:t>– Special usages of Parcel element, doesn’t represent an actual parcel type</w:t>
            </w:r>
          </w:p>
        </w:tc>
        <w:tc>
          <w:tcPr>
            <w:tcW w:w="4017" w:type="dxa"/>
          </w:tcPr>
          <w:p w14:paraId="467247BB" w14:textId="77777777" w:rsidR="00DB4B25" w:rsidRPr="000E3EF7" w:rsidRDefault="00DB4B25" w:rsidP="00A87F56">
            <w:pPr>
              <w:pStyle w:val="BodyText"/>
              <w:rPr>
                <w:rFonts w:asciiTheme="majorHAnsi" w:hAnsiTheme="majorHAnsi" w:cstheme="majorHAnsi"/>
                <w:szCs w:val="18"/>
              </w:rPr>
            </w:pPr>
          </w:p>
        </w:tc>
        <w:tc>
          <w:tcPr>
            <w:tcW w:w="2409" w:type="dxa"/>
          </w:tcPr>
          <w:p w14:paraId="2936A7C7" w14:textId="77777777" w:rsidR="00DB4B25" w:rsidRPr="000E3EF7" w:rsidRDefault="00DB4B25" w:rsidP="00A87F56">
            <w:pPr>
              <w:pStyle w:val="BodyText"/>
              <w:rPr>
                <w:rFonts w:asciiTheme="majorHAnsi" w:hAnsiTheme="majorHAnsi" w:cstheme="majorHAnsi"/>
                <w:szCs w:val="18"/>
              </w:rPr>
            </w:pPr>
          </w:p>
        </w:tc>
      </w:tr>
      <w:tr w:rsidR="00EC2ECB" w14:paraId="7196F48C" w14:textId="77777777" w:rsidTr="004D5DB6">
        <w:trPr>
          <w:trHeight w:val="416"/>
        </w:trPr>
        <w:tc>
          <w:tcPr>
            <w:tcW w:w="0" w:type="dxa"/>
          </w:tcPr>
          <w:p w14:paraId="739DD29A" w14:textId="47308895" w:rsidR="00EC2ECB" w:rsidRPr="004D5DB6" w:rsidRDefault="00EC2ECB" w:rsidP="00EC2ECB">
            <w:pPr>
              <w:pStyle w:val="TOCHeading"/>
              <w:rPr>
                <w:rFonts w:asciiTheme="majorHAnsi" w:hAnsiTheme="majorHAnsi" w:cstheme="majorHAnsi"/>
                <w:b w:val="0"/>
                <w:color w:val="auto"/>
                <w:sz w:val="18"/>
                <w:szCs w:val="18"/>
              </w:rPr>
            </w:pPr>
            <w:r w:rsidRPr="004D5DB6">
              <w:rPr>
                <w:rFonts w:asciiTheme="majorHAnsi" w:hAnsiTheme="majorHAnsi" w:cstheme="majorHAnsi"/>
                <w:b w:val="0"/>
                <w:color w:val="auto"/>
                <w:sz w:val="18"/>
                <w:szCs w:val="20"/>
                <w:lang w:eastAsia="en-US"/>
              </w:rPr>
              <w:t>Nested Parcel for linkages</w:t>
            </w:r>
          </w:p>
        </w:tc>
        <w:tc>
          <w:tcPr>
            <w:tcW w:w="4017" w:type="dxa"/>
          </w:tcPr>
          <w:p w14:paraId="08A55CCD" w14:textId="2BF4A15C" w:rsidR="00EC2ECB" w:rsidRPr="004D5DB6" w:rsidRDefault="00EC2ECB" w:rsidP="00EC2ECB">
            <w:pPr>
              <w:pStyle w:val="TOCHeading"/>
              <w:rPr>
                <w:rFonts w:asciiTheme="majorHAnsi" w:hAnsiTheme="majorHAnsi" w:cstheme="majorHAnsi"/>
                <w:b w:val="0"/>
                <w:color w:val="auto"/>
                <w:sz w:val="18"/>
                <w:szCs w:val="18"/>
              </w:rPr>
            </w:pPr>
            <w:r w:rsidRPr="004D5DB6">
              <w:rPr>
                <w:rFonts w:asciiTheme="majorHAnsi" w:hAnsiTheme="majorHAnsi" w:cstheme="majorHAnsi"/>
                <w:b w:val="0"/>
                <w:color w:val="auto"/>
                <w:sz w:val="18"/>
                <w:szCs w:val="18"/>
              </w:rPr>
              <w:t>LNK – [#]</w:t>
            </w:r>
          </w:p>
        </w:tc>
        <w:tc>
          <w:tcPr>
            <w:tcW w:w="2409" w:type="dxa"/>
          </w:tcPr>
          <w:p w14:paraId="4AE5EBE1" w14:textId="62DF091B" w:rsidR="00EC2ECB" w:rsidRPr="000E3EF7" w:rsidRDefault="00EC2ECB" w:rsidP="00EC2ECB">
            <w:pPr>
              <w:pStyle w:val="TOCHeading"/>
              <w:rPr>
                <w:rFonts w:asciiTheme="majorHAnsi" w:hAnsiTheme="majorHAnsi" w:cstheme="majorHAnsi"/>
                <w:b w:val="0"/>
                <w:szCs w:val="18"/>
              </w:rPr>
            </w:pPr>
            <w:r w:rsidRPr="000E3EF7">
              <w:rPr>
                <w:rStyle w:val="ePlanCodeChar"/>
                <w:rFonts w:asciiTheme="majorHAnsi" w:hAnsiTheme="majorHAnsi" w:cstheme="majorHAnsi"/>
                <w:b w:val="0"/>
                <w:szCs w:val="18"/>
              </w:rPr>
              <w:t>LNK-1</w:t>
            </w:r>
          </w:p>
        </w:tc>
      </w:tr>
      <w:bookmarkEnd w:id="16"/>
    </w:tbl>
    <w:p w14:paraId="5C79DFA3" w14:textId="77777777" w:rsidR="00AA2F5D" w:rsidRDefault="00AA2F5D" w:rsidP="001C5A30">
      <w:pPr>
        <w:pStyle w:val="BodyText"/>
        <w:rPr>
          <w:rFonts w:cstheme="minorHAnsi"/>
        </w:rPr>
      </w:pPr>
    </w:p>
    <w:p w14:paraId="79449EBB" w14:textId="44590C7D" w:rsidR="00B30923" w:rsidRPr="00B30923" w:rsidRDefault="00AA2F5D" w:rsidP="00B30923">
      <w:pPr>
        <w:pStyle w:val="CaptionImageorFigure"/>
        <w:rPr>
          <w:sz w:val="20"/>
        </w:rPr>
      </w:pPr>
      <w:bookmarkStart w:id="19" w:name="_Hlk6297843"/>
      <w:r w:rsidRPr="00B30923">
        <w:rPr>
          <w:sz w:val="20"/>
        </w:rPr>
        <w:t xml:space="preserve">NOTE 1: </w:t>
      </w:r>
      <w:r w:rsidR="00891D94">
        <w:rPr>
          <w:sz w:val="20"/>
        </w:rPr>
        <w:t>P</w:t>
      </w:r>
      <w:r w:rsidRPr="00B30923">
        <w:rPr>
          <w:sz w:val="20"/>
        </w:rPr>
        <w:t xml:space="preserve">arcel identifies </w:t>
      </w:r>
      <w:r w:rsidR="00F84E52">
        <w:rPr>
          <w:sz w:val="20"/>
        </w:rPr>
        <w:t xml:space="preserve">must not </w:t>
      </w:r>
      <w:r w:rsidR="00891D94">
        <w:rPr>
          <w:sz w:val="20"/>
        </w:rPr>
        <w:t>have</w:t>
      </w:r>
      <w:r w:rsidRPr="00B30923">
        <w:rPr>
          <w:sz w:val="20"/>
        </w:rPr>
        <w:t xml:space="preserve"> the ch</w:t>
      </w:r>
      <w:r w:rsidR="00B30923" w:rsidRPr="00B30923">
        <w:rPr>
          <w:sz w:val="20"/>
        </w:rPr>
        <w:t xml:space="preserve">eck digit following the plan number </w:t>
      </w:r>
      <w:r w:rsidR="00A87F56" w:rsidRPr="00B30923">
        <w:rPr>
          <w:sz w:val="20"/>
        </w:rPr>
        <w:t>e.g.</w:t>
      </w:r>
      <w:r w:rsidR="00E751F0">
        <w:rPr>
          <w:sz w:val="20"/>
        </w:rPr>
        <w:t xml:space="preserve"> “X” within</w:t>
      </w:r>
      <w:r w:rsidR="00B30923" w:rsidRPr="00B30923">
        <w:rPr>
          <w:sz w:val="20"/>
        </w:rPr>
        <w:t xml:space="preserve"> "PS123456X"</w:t>
      </w:r>
      <w:r w:rsidR="00891D94">
        <w:rPr>
          <w:sz w:val="20"/>
        </w:rPr>
        <w:t>.</w:t>
      </w:r>
    </w:p>
    <w:p w14:paraId="4F63A37B" w14:textId="127B8675" w:rsidR="00B30923" w:rsidRDefault="00B30923" w:rsidP="00AA2F5D">
      <w:pPr>
        <w:pStyle w:val="CaptionImageorFigure"/>
        <w:rPr>
          <w:sz w:val="20"/>
        </w:rPr>
      </w:pPr>
      <w:r>
        <w:rPr>
          <w:sz w:val="20"/>
        </w:rPr>
        <w:t xml:space="preserve">NOTE 2: If there is no plan number at the time of ePlan submission for Section 23, 24A, 32 or 32B applications of the </w:t>
      </w:r>
      <w:r w:rsidRPr="00B30923">
        <w:rPr>
          <w:i/>
          <w:sz w:val="20"/>
        </w:rPr>
        <w:t>Subdivision Act 1988</w:t>
      </w:r>
      <w:r>
        <w:rPr>
          <w:i/>
          <w:sz w:val="20"/>
        </w:rPr>
        <w:t xml:space="preserve">, </w:t>
      </w:r>
      <w:r>
        <w:rPr>
          <w:sz w:val="20"/>
        </w:rPr>
        <w:t>the term ‘LV-To-Supply’ must be used instead. This value will be replaced in ePlan with a Dealing Number from the Victorian Online Title System (VOTS) after the plan is registered at Land Use Victoria.</w:t>
      </w:r>
    </w:p>
    <w:p w14:paraId="6A840011" w14:textId="2740EB55" w:rsidR="00B30923" w:rsidRDefault="00B30923" w:rsidP="00AA2F5D">
      <w:pPr>
        <w:pStyle w:val="CaptionImageorFigure"/>
        <w:rPr>
          <w:sz w:val="20"/>
        </w:rPr>
      </w:pPr>
      <w:r>
        <w:rPr>
          <w:sz w:val="20"/>
        </w:rPr>
        <w:t xml:space="preserve">NOTE </w:t>
      </w:r>
      <w:r w:rsidR="00A46A10">
        <w:rPr>
          <w:sz w:val="20"/>
        </w:rPr>
        <w:t>3</w:t>
      </w:r>
      <w:r>
        <w:rPr>
          <w:sz w:val="20"/>
        </w:rPr>
        <w:t xml:space="preserve">: If there is no SPI for a parcel, name it as ‘NOSPI </w:t>
      </w:r>
      <w:r w:rsidR="004942B6">
        <w:rPr>
          <w:sz w:val="20"/>
        </w:rPr>
        <w:t>–</w:t>
      </w:r>
      <w:r>
        <w:rPr>
          <w:sz w:val="20"/>
        </w:rPr>
        <w:t xml:space="preserve"> </w:t>
      </w:r>
      <w:r w:rsidR="004942B6">
        <w:rPr>
          <w:sz w:val="20"/>
        </w:rPr>
        <w:t>[</w:t>
      </w:r>
      <w:r>
        <w:rPr>
          <w:sz w:val="20"/>
        </w:rPr>
        <w:t>#</w:t>
      </w:r>
      <w:r w:rsidR="004942B6">
        <w:rPr>
          <w:sz w:val="20"/>
        </w:rPr>
        <w:t>]</w:t>
      </w:r>
      <w:r>
        <w:rPr>
          <w:sz w:val="20"/>
        </w:rPr>
        <w:t xml:space="preserve">’ </w:t>
      </w:r>
      <w:r w:rsidR="00A87F56">
        <w:rPr>
          <w:sz w:val="20"/>
        </w:rPr>
        <w:t>e.g.</w:t>
      </w:r>
      <w:r>
        <w:rPr>
          <w:sz w:val="20"/>
        </w:rPr>
        <w:t xml:space="preserve"> NOSPI-1. These parcels must have a description.</w:t>
      </w:r>
    </w:p>
    <w:p w14:paraId="750F3FC0" w14:textId="6BB5317F" w:rsidR="00847580" w:rsidRPr="004D5DB6" w:rsidRDefault="00847580" w:rsidP="00930C39">
      <w:pPr>
        <w:pStyle w:val="Heading2"/>
        <w:ind w:hanging="1135"/>
        <w:rPr>
          <w:rFonts w:ascii="VIC" w:hAnsi="VIC"/>
        </w:rPr>
      </w:pPr>
      <w:bookmarkStart w:id="20" w:name="_Toc83902846"/>
      <w:bookmarkEnd w:id="19"/>
      <w:r w:rsidRPr="004D5DB6">
        <w:rPr>
          <w:rFonts w:ascii="VIC" w:hAnsi="VIC"/>
        </w:rPr>
        <w:t>Geometry, Points and Monuments</w:t>
      </w:r>
      <w:bookmarkEnd w:id="20"/>
    </w:p>
    <w:tbl>
      <w:tblPr>
        <w:tblStyle w:val="TableGrid"/>
        <w:tblW w:w="0" w:type="auto"/>
        <w:tblLook w:val="04A0" w:firstRow="1" w:lastRow="0" w:firstColumn="1" w:lastColumn="0" w:noHBand="0" w:noVBand="1"/>
      </w:tblPr>
      <w:tblGrid>
        <w:gridCol w:w="3213"/>
        <w:gridCol w:w="3213"/>
        <w:gridCol w:w="3213"/>
      </w:tblGrid>
      <w:tr w:rsidR="00847580" w14:paraId="652B6864" w14:textId="77777777" w:rsidTr="0084758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3" w:type="dxa"/>
          </w:tcPr>
          <w:p w14:paraId="418314D8" w14:textId="20FC48F9" w:rsidR="00847580" w:rsidRPr="00847580" w:rsidRDefault="00847580" w:rsidP="00847580">
            <w:pPr>
              <w:pStyle w:val="BodyText"/>
              <w:rPr>
                <w:b/>
                <w:lang w:eastAsia="en-AU"/>
              </w:rPr>
            </w:pPr>
            <w:r w:rsidRPr="00847580">
              <w:rPr>
                <w:b/>
                <w:lang w:eastAsia="en-AU"/>
              </w:rPr>
              <w:t>Element</w:t>
            </w:r>
          </w:p>
        </w:tc>
        <w:tc>
          <w:tcPr>
            <w:tcW w:w="3213" w:type="dxa"/>
          </w:tcPr>
          <w:p w14:paraId="5CC38C6A" w14:textId="6198BB80"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sidRPr="00847580">
              <w:rPr>
                <w:b/>
                <w:lang w:eastAsia="en-AU"/>
              </w:rPr>
              <w:t>Format</w:t>
            </w:r>
          </w:p>
        </w:tc>
        <w:tc>
          <w:tcPr>
            <w:tcW w:w="3213" w:type="dxa"/>
          </w:tcPr>
          <w:p w14:paraId="54EEB891" w14:textId="74A15953"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sidRPr="00847580">
              <w:rPr>
                <w:b/>
                <w:lang w:eastAsia="en-AU"/>
              </w:rPr>
              <w:t>Example</w:t>
            </w:r>
          </w:p>
        </w:tc>
      </w:tr>
      <w:tr w:rsidR="00847580" w14:paraId="7762BD2A" w14:textId="77777777" w:rsidTr="001346B4">
        <w:tc>
          <w:tcPr>
            <w:tcW w:w="3213" w:type="dxa"/>
            <w:tcBorders>
              <w:bottom w:val="single" w:sz="4" w:space="0" w:color="998542"/>
            </w:tcBorders>
            <w:shd w:val="clear" w:color="auto" w:fill="auto"/>
          </w:tcPr>
          <w:p w14:paraId="4D50BCBD" w14:textId="3D12DDDF"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CoordGeom</w:t>
            </w:r>
          </w:p>
        </w:tc>
        <w:tc>
          <w:tcPr>
            <w:tcW w:w="3213" w:type="dxa"/>
            <w:tcBorders>
              <w:bottom w:val="single" w:sz="4" w:space="0" w:color="998542"/>
            </w:tcBorders>
            <w:shd w:val="clear" w:color="auto" w:fill="auto"/>
          </w:tcPr>
          <w:p w14:paraId="2D657488" w14:textId="17D68743" w:rsidR="00847580" w:rsidRPr="00847580" w:rsidRDefault="00847580" w:rsidP="00847580">
            <w:pPr>
              <w:pStyle w:val="BodyText"/>
              <w:rPr>
                <w:rFonts w:cstheme="minorHAnsi"/>
                <w:lang w:eastAsia="en-AU"/>
              </w:rPr>
            </w:pPr>
            <w:r w:rsidRPr="00847580">
              <w:rPr>
                <w:rFonts w:cstheme="minorHAnsi"/>
              </w:rPr>
              <w:t xml:space="preserve">CG – [#] </w:t>
            </w:r>
          </w:p>
        </w:tc>
        <w:tc>
          <w:tcPr>
            <w:tcW w:w="3213" w:type="dxa"/>
            <w:tcBorders>
              <w:bottom w:val="single" w:sz="4" w:space="0" w:color="998542"/>
            </w:tcBorders>
            <w:shd w:val="clear" w:color="auto" w:fill="auto"/>
          </w:tcPr>
          <w:p w14:paraId="28343F07" w14:textId="1C0FC140"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CG-1</w:t>
            </w:r>
          </w:p>
        </w:tc>
      </w:tr>
      <w:tr w:rsidR="00847580" w14:paraId="1A1E6E9A" w14:textId="77777777" w:rsidTr="001346B4">
        <w:tc>
          <w:tcPr>
            <w:tcW w:w="3213" w:type="dxa"/>
            <w:tcBorders>
              <w:bottom w:val="single" w:sz="4" w:space="0" w:color="998542"/>
            </w:tcBorders>
            <w:shd w:val="clear" w:color="auto" w:fill="auto"/>
          </w:tcPr>
          <w:p w14:paraId="21FFFB5B" w14:textId="237578A9"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CgPoint</w:t>
            </w:r>
          </w:p>
        </w:tc>
        <w:tc>
          <w:tcPr>
            <w:tcW w:w="3213" w:type="dxa"/>
            <w:tcBorders>
              <w:bottom w:val="single" w:sz="4" w:space="0" w:color="998542"/>
            </w:tcBorders>
            <w:shd w:val="clear" w:color="auto" w:fill="auto"/>
          </w:tcPr>
          <w:p w14:paraId="745A98B7" w14:textId="6CA2BF03" w:rsidR="00847580" w:rsidRPr="00847580" w:rsidRDefault="00847580" w:rsidP="00847580">
            <w:pPr>
              <w:pStyle w:val="BodyText"/>
              <w:rPr>
                <w:rFonts w:cstheme="minorHAnsi"/>
                <w:lang w:eastAsia="en-AU"/>
              </w:rPr>
            </w:pPr>
            <w:r w:rsidRPr="00847580">
              <w:rPr>
                <w:rFonts w:cstheme="minorHAnsi"/>
              </w:rPr>
              <w:t>CGPNT – [#]</w:t>
            </w:r>
          </w:p>
        </w:tc>
        <w:tc>
          <w:tcPr>
            <w:tcW w:w="3213" w:type="dxa"/>
            <w:tcBorders>
              <w:bottom w:val="single" w:sz="4" w:space="0" w:color="998542"/>
            </w:tcBorders>
            <w:shd w:val="clear" w:color="auto" w:fill="auto"/>
          </w:tcPr>
          <w:p w14:paraId="52A18955" w14:textId="3A86CB34"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CGPNT-1</w:t>
            </w:r>
          </w:p>
        </w:tc>
      </w:tr>
      <w:tr w:rsidR="00847580" w14:paraId="435838E7" w14:textId="77777777" w:rsidTr="001346B4">
        <w:tc>
          <w:tcPr>
            <w:tcW w:w="3213" w:type="dxa"/>
            <w:tcBorders>
              <w:bottom w:val="single" w:sz="4" w:space="0" w:color="998542"/>
            </w:tcBorders>
            <w:shd w:val="clear" w:color="auto" w:fill="auto"/>
          </w:tcPr>
          <w:p w14:paraId="1C85D2EE" w14:textId="602E6022"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Monument</w:t>
            </w:r>
          </w:p>
        </w:tc>
        <w:tc>
          <w:tcPr>
            <w:tcW w:w="3213" w:type="dxa"/>
            <w:tcBorders>
              <w:bottom w:val="single" w:sz="4" w:space="0" w:color="998542"/>
            </w:tcBorders>
            <w:shd w:val="clear" w:color="auto" w:fill="auto"/>
          </w:tcPr>
          <w:p w14:paraId="54F9A4CA" w14:textId="6E2AD4D0" w:rsidR="00847580" w:rsidRPr="00847580" w:rsidRDefault="00847580" w:rsidP="00847580">
            <w:pPr>
              <w:pStyle w:val="BodyText"/>
              <w:rPr>
                <w:rFonts w:cstheme="minorHAnsi"/>
                <w:lang w:eastAsia="en-AU"/>
              </w:rPr>
            </w:pPr>
            <w:r w:rsidRPr="00847580">
              <w:rPr>
                <w:rFonts w:cstheme="minorHAnsi"/>
              </w:rPr>
              <w:t>MON – [#]</w:t>
            </w:r>
          </w:p>
        </w:tc>
        <w:tc>
          <w:tcPr>
            <w:tcW w:w="3213" w:type="dxa"/>
            <w:tcBorders>
              <w:bottom w:val="single" w:sz="4" w:space="0" w:color="998542"/>
            </w:tcBorders>
            <w:shd w:val="clear" w:color="auto" w:fill="auto"/>
          </w:tcPr>
          <w:p w14:paraId="0833B94B" w14:textId="7C330EF1"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MON-1</w:t>
            </w:r>
          </w:p>
        </w:tc>
      </w:tr>
    </w:tbl>
    <w:p w14:paraId="2138CE26" w14:textId="4CCC6155" w:rsidR="00847580" w:rsidRPr="004D5DB6" w:rsidRDefault="00847580" w:rsidP="00930C39">
      <w:pPr>
        <w:pStyle w:val="Heading2"/>
        <w:ind w:hanging="1135"/>
        <w:rPr>
          <w:rFonts w:ascii="VIC" w:hAnsi="VIC"/>
        </w:rPr>
      </w:pPr>
      <w:bookmarkStart w:id="21" w:name="_Toc83902847"/>
      <w:r w:rsidRPr="004D5DB6">
        <w:rPr>
          <w:rFonts w:ascii="VIC" w:hAnsi="VIC"/>
        </w:rPr>
        <w:t>Observations and Instruments</w:t>
      </w:r>
      <w:bookmarkEnd w:id="21"/>
    </w:p>
    <w:tbl>
      <w:tblPr>
        <w:tblStyle w:val="TableGrid"/>
        <w:tblW w:w="0" w:type="auto"/>
        <w:tblLook w:val="04A0" w:firstRow="1" w:lastRow="0" w:firstColumn="1" w:lastColumn="0" w:noHBand="0" w:noVBand="1"/>
      </w:tblPr>
      <w:tblGrid>
        <w:gridCol w:w="3213"/>
        <w:gridCol w:w="3213"/>
        <w:gridCol w:w="3213"/>
      </w:tblGrid>
      <w:tr w:rsidR="00847580" w14:paraId="1039C5A4" w14:textId="77777777" w:rsidTr="0084758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3" w:type="dxa"/>
          </w:tcPr>
          <w:p w14:paraId="4695C499" w14:textId="6A6D8E2C" w:rsidR="00847580" w:rsidRPr="00847580" w:rsidRDefault="00847580" w:rsidP="00847580">
            <w:pPr>
              <w:pStyle w:val="BodyText"/>
              <w:rPr>
                <w:b/>
                <w:lang w:eastAsia="en-AU"/>
              </w:rPr>
            </w:pPr>
            <w:r>
              <w:rPr>
                <w:b/>
                <w:lang w:eastAsia="en-AU"/>
              </w:rPr>
              <w:t>Element</w:t>
            </w:r>
          </w:p>
        </w:tc>
        <w:tc>
          <w:tcPr>
            <w:tcW w:w="3213" w:type="dxa"/>
          </w:tcPr>
          <w:p w14:paraId="7AA3F546" w14:textId="61BC67B9"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Format</w:t>
            </w:r>
          </w:p>
        </w:tc>
        <w:tc>
          <w:tcPr>
            <w:tcW w:w="3213" w:type="dxa"/>
          </w:tcPr>
          <w:p w14:paraId="7F057A82" w14:textId="7C2A32E8"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Example</w:t>
            </w:r>
          </w:p>
        </w:tc>
      </w:tr>
      <w:tr w:rsidR="00847580" w14:paraId="0A4A2405" w14:textId="77777777" w:rsidTr="00847580">
        <w:tc>
          <w:tcPr>
            <w:tcW w:w="3213" w:type="dxa"/>
          </w:tcPr>
          <w:p w14:paraId="019594F2" w14:textId="5DDCCC3D"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ObservationGroup</w:t>
            </w:r>
          </w:p>
        </w:tc>
        <w:tc>
          <w:tcPr>
            <w:tcW w:w="3213" w:type="dxa"/>
          </w:tcPr>
          <w:p w14:paraId="627FAAD4" w14:textId="7A942E4D" w:rsidR="00847580" w:rsidRPr="00847580" w:rsidRDefault="00847580" w:rsidP="00847580">
            <w:pPr>
              <w:pStyle w:val="BodyText"/>
              <w:rPr>
                <w:rFonts w:cstheme="minorHAnsi"/>
                <w:lang w:eastAsia="en-AU"/>
              </w:rPr>
            </w:pPr>
            <w:r w:rsidRPr="00847580">
              <w:rPr>
                <w:rFonts w:cstheme="minorHAnsi"/>
              </w:rPr>
              <w:t>OBSG – [#]</w:t>
            </w:r>
          </w:p>
        </w:tc>
        <w:tc>
          <w:tcPr>
            <w:tcW w:w="3213" w:type="dxa"/>
          </w:tcPr>
          <w:p w14:paraId="56C97995" w14:textId="21C140A0"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rPr>
              <w:t>OBSG-1</w:t>
            </w:r>
          </w:p>
        </w:tc>
      </w:tr>
      <w:tr w:rsidR="00847580" w14:paraId="52B86A55" w14:textId="77777777" w:rsidTr="00847580">
        <w:tc>
          <w:tcPr>
            <w:tcW w:w="3213" w:type="dxa"/>
          </w:tcPr>
          <w:p w14:paraId="595493F4" w14:textId="0DD90F52"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ReducedObservation</w:t>
            </w:r>
          </w:p>
        </w:tc>
        <w:tc>
          <w:tcPr>
            <w:tcW w:w="3213" w:type="dxa"/>
          </w:tcPr>
          <w:p w14:paraId="1CBCE410" w14:textId="5B2D846B" w:rsidR="00847580" w:rsidRPr="00847580" w:rsidRDefault="00847580" w:rsidP="00847580">
            <w:pPr>
              <w:pStyle w:val="BodyText"/>
              <w:rPr>
                <w:rFonts w:cstheme="minorHAnsi"/>
                <w:lang w:eastAsia="en-AU"/>
              </w:rPr>
            </w:pPr>
            <w:r w:rsidRPr="00847580">
              <w:rPr>
                <w:rFonts w:cstheme="minorHAnsi"/>
              </w:rPr>
              <w:t>OBS – [#]</w:t>
            </w:r>
          </w:p>
        </w:tc>
        <w:tc>
          <w:tcPr>
            <w:tcW w:w="3213" w:type="dxa"/>
          </w:tcPr>
          <w:p w14:paraId="15860D49" w14:textId="7C3DEF95"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OBS-1</w:t>
            </w:r>
          </w:p>
        </w:tc>
      </w:tr>
      <w:tr w:rsidR="00847580" w14:paraId="797893B6" w14:textId="77777777" w:rsidTr="00847580">
        <w:tc>
          <w:tcPr>
            <w:tcW w:w="3213" w:type="dxa"/>
          </w:tcPr>
          <w:p w14:paraId="07D41D4B" w14:textId="6F1D2ADA"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ReducedArcObservation</w:t>
            </w:r>
          </w:p>
        </w:tc>
        <w:tc>
          <w:tcPr>
            <w:tcW w:w="3213" w:type="dxa"/>
          </w:tcPr>
          <w:p w14:paraId="6F7474A0" w14:textId="4D01D39F" w:rsidR="00847580" w:rsidRPr="00847580" w:rsidRDefault="00847580" w:rsidP="00847580">
            <w:pPr>
              <w:pStyle w:val="BodyText"/>
              <w:rPr>
                <w:rFonts w:cstheme="minorHAnsi"/>
                <w:lang w:eastAsia="en-AU"/>
              </w:rPr>
            </w:pPr>
            <w:r w:rsidRPr="00847580">
              <w:rPr>
                <w:rFonts w:cstheme="minorHAnsi"/>
              </w:rPr>
              <w:t>AOBS – [#]</w:t>
            </w:r>
          </w:p>
        </w:tc>
        <w:tc>
          <w:tcPr>
            <w:tcW w:w="3213" w:type="dxa"/>
          </w:tcPr>
          <w:p w14:paraId="61AB08AC" w14:textId="5A20604A"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AOBS-1</w:t>
            </w:r>
          </w:p>
        </w:tc>
      </w:tr>
      <w:tr w:rsidR="00847580" w14:paraId="1281B355" w14:textId="77777777" w:rsidTr="00847580">
        <w:tc>
          <w:tcPr>
            <w:tcW w:w="3213" w:type="dxa"/>
          </w:tcPr>
          <w:p w14:paraId="21C7962B" w14:textId="271AD572"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RedHorizontalPosition</w:t>
            </w:r>
          </w:p>
        </w:tc>
        <w:tc>
          <w:tcPr>
            <w:tcW w:w="3213" w:type="dxa"/>
          </w:tcPr>
          <w:p w14:paraId="00D8BC94" w14:textId="4B7B32BB" w:rsidR="00847580" w:rsidRPr="00847580" w:rsidRDefault="00847580" w:rsidP="00847580">
            <w:pPr>
              <w:pStyle w:val="BodyText"/>
              <w:rPr>
                <w:rFonts w:cstheme="minorHAnsi"/>
                <w:lang w:eastAsia="en-AU"/>
              </w:rPr>
            </w:pPr>
            <w:r w:rsidRPr="00847580">
              <w:rPr>
                <w:rFonts w:cstheme="minorHAnsi"/>
              </w:rPr>
              <w:t>HP – [#]</w:t>
            </w:r>
          </w:p>
        </w:tc>
        <w:tc>
          <w:tcPr>
            <w:tcW w:w="3213" w:type="dxa"/>
          </w:tcPr>
          <w:p w14:paraId="15C71BC9" w14:textId="5056123D"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HP-1</w:t>
            </w:r>
          </w:p>
        </w:tc>
      </w:tr>
      <w:tr w:rsidR="00847580" w14:paraId="1F4D9154" w14:textId="77777777" w:rsidTr="00847580">
        <w:tc>
          <w:tcPr>
            <w:tcW w:w="3213" w:type="dxa"/>
          </w:tcPr>
          <w:p w14:paraId="14C98389" w14:textId="110693FE"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RedVerticalObservation</w:t>
            </w:r>
          </w:p>
        </w:tc>
        <w:tc>
          <w:tcPr>
            <w:tcW w:w="3213" w:type="dxa"/>
          </w:tcPr>
          <w:p w14:paraId="11C7CAB8" w14:textId="446824FB" w:rsidR="00847580" w:rsidRPr="00847580" w:rsidRDefault="00847580" w:rsidP="00847580">
            <w:pPr>
              <w:pStyle w:val="BodyText"/>
              <w:rPr>
                <w:rFonts w:cstheme="minorHAnsi"/>
                <w:lang w:eastAsia="en-AU"/>
              </w:rPr>
            </w:pPr>
            <w:r w:rsidRPr="00847580">
              <w:rPr>
                <w:rFonts w:cstheme="minorHAnsi"/>
              </w:rPr>
              <w:t>VO – [#]</w:t>
            </w:r>
          </w:p>
        </w:tc>
        <w:tc>
          <w:tcPr>
            <w:tcW w:w="3213" w:type="dxa"/>
          </w:tcPr>
          <w:p w14:paraId="38B8A98E" w14:textId="6A5F8361" w:rsidR="00847580" w:rsidRPr="00847580" w:rsidRDefault="00847580" w:rsidP="00847580">
            <w:pPr>
              <w:pStyle w:val="BodyText"/>
              <w:rPr>
                <w:rFonts w:cstheme="minorHAnsi"/>
                <w:lang w:eastAsia="en-AU"/>
              </w:rPr>
            </w:pPr>
            <w:r w:rsidRPr="00847580">
              <w:rPr>
                <w:rStyle w:val="ePlanCodeChar"/>
                <w:rFonts w:asciiTheme="minorHAnsi" w:hAnsiTheme="minorHAnsi" w:cstheme="minorHAnsi"/>
                <w:szCs w:val="18"/>
              </w:rPr>
              <w:t>VO-1</w:t>
            </w:r>
          </w:p>
        </w:tc>
      </w:tr>
      <w:tr w:rsidR="00847580" w14:paraId="270F601D" w14:textId="77777777" w:rsidTr="00847580">
        <w:tc>
          <w:tcPr>
            <w:tcW w:w="3213" w:type="dxa"/>
          </w:tcPr>
          <w:p w14:paraId="38F148D5" w14:textId="13E6F6BB" w:rsidR="00847580" w:rsidRPr="00847580" w:rsidRDefault="00847580" w:rsidP="00847580">
            <w:pPr>
              <w:pStyle w:val="BodyText"/>
              <w:rPr>
                <w:rFonts w:cstheme="minorHAnsi"/>
                <w:szCs w:val="18"/>
              </w:rPr>
            </w:pPr>
            <w:r w:rsidRPr="00847580">
              <w:rPr>
                <w:rStyle w:val="ePlanCodeChar"/>
                <w:rFonts w:asciiTheme="minorHAnsi" w:hAnsiTheme="minorHAnsi" w:cstheme="minorHAnsi"/>
                <w:szCs w:val="18"/>
              </w:rPr>
              <w:t>InstrumentSetup</w:t>
            </w:r>
          </w:p>
        </w:tc>
        <w:tc>
          <w:tcPr>
            <w:tcW w:w="3213" w:type="dxa"/>
          </w:tcPr>
          <w:p w14:paraId="1B83D2FF" w14:textId="1E940E45" w:rsidR="00847580" w:rsidRPr="00847580" w:rsidRDefault="00847580" w:rsidP="00847580">
            <w:pPr>
              <w:pStyle w:val="BodyText"/>
              <w:rPr>
                <w:rFonts w:cstheme="minorHAnsi"/>
              </w:rPr>
            </w:pPr>
            <w:r w:rsidRPr="00847580">
              <w:rPr>
                <w:rFonts w:cstheme="minorHAnsi"/>
              </w:rPr>
              <w:t>IS – [#]</w:t>
            </w:r>
          </w:p>
        </w:tc>
        <w:tc>
          <w:tcPr>
            <w:tcW w:w="3213" w:type="dxa"/>
          </w:tcPr>
          <w:p w14:paraId="2B423C48" w14:textId="30F43898" w:rsidR="00847580" w:rsidRPr="00847580" w:rsidRDefault="00847580" w:rsidP="00847580">
            <w:pPr>
              <w:pStyle w:val="BodyText"/>
              <w:rPr>
                <w:rFonts w:cstheme="minorHAnsi"/>
                <w:szCs w:val="18"/>
              </w:rPr>
            </w:pPr>
            <w:r w:rsidRPr="00847580">
              <w:rPr>
                <w:rStyle w:val="ePlanCodeChar"/>
                <w:rFonts w:asciiTheme="minorHAnsi" w:hAnsiTheme="minorHAnsi" w:cstheme="minorHAnsi"/>
                <w:szCs w:val="18"/>
              </w:rPr>
              <w:t>IS-1</w:t>
            </w:r>
          </w:p>
        </w:tc>
      </w:tr>
    </w:tbl>
    <w:p w14:paraId="64411D57" w14:textId="033EA59A" w:rsidR="00847580" w:rsidRPr="004D5DB6" w:rsidRDefault="00847580" w:rsidP="00930C39">
      <w:pPr>
        <w:pStyle w:val="Heading2"/>
        <w:ind w:left="0"/>
        <w:rPr>
          <w:rFonts w:ascii="VIC" w:hAnsi="VIC"/>
        </w:rPr>
      </w:pPr>
      <w:bookmarkStart w:id="22" w:name="_Toc83902848"/>
      <w:r w:rsidRPr="004D5DB6">
        <w:rPr>
          <w:rFonts w:ascii="VIC" w:hAnsi="VIC"/>
        </w:rPr>
        <w:t>Plan Feature</w:t>
      </w:r>
      <w:bookmarkEnd w:id="22"/>
    </w:p>
    <w:tbl>
      <w:tblPr>
        <w:tblStyle w:val="TableGrid"/>
        <w:tblW w:w="0" w:type="auto"/>
        <w:tblLook w:val="04A0" w:firstRow="1" w:lastRow="0" w:firstColumn="1" w:lastColumn="0" w:noHBand="0" w:noVBand="1"/>
      </w:tblPr>
      <w:tblGrid>
        <w:gridCol w:w="3213"/>
        <w:gridCol w:w="3213"/>
        <w:gridCol w:w="3213"/>
      </w:tblGrid>
      <w:tr w:rsidR="00847580" w14:paraId="24174BA3" w14:textId="77777777" w:rsidTr="0084758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3" w:type="dxa"/>
          </w:tcPr>
          <w:p w14:paraId="01085C17" w14:textId="715049F8" w:rsidR="00847580" w:rsidRPr="00847580" w:rsidRDefault="00847580" w:rsidP="00847580">
            <w:pPr>
              <w:pStyle w:val="BodyText"/>
              <w:rPr>
                <w:b/>
                <w:lang w:eastAsia="en-AU"/>
              </w:rPr>
            </w:pPr>
            <w:r>
              <w:rPr>
                <w:b/>
                <w:lang w:eastAsia="en-AU"/>
              </w:rPr>
              <w:t>Element</w:t>
            </w:r>
          </w:p>
        </w:tc>
        <w:tc>
          <w:tcPr>
            <w:tcW w:w="3213" w:type="dxa"/>
          </w:tcPr>
          <w:p w14:paraId="38C18AF0" w14:textId="5E3AB200"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Format</w:t>
            </w:r>
          </w:p>
        </w:tc>
        <w:tc>
          <w:tcPr>
            <w:tcW w:w="3213" w:type="dxa"/>
          </w:tcPr>
          <w:p w14:paraId="73FBF5F2" w14:textId="6030BA65" w:rsidR="00847580" w:rsidRPr="00847580" w:rsidRDefault="00847580" w:rsidP="00847580">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Example</w:t>
            </w:r>
          </w:p>
        </w:tc>
      </w:tr>
      <w:tr w:rsidR="00C949B2" w:rsidRPr="00C949B2" w14:paraId="50BED5EB" w14:textId="77777777" w:rsidTr="00847580">
        <w:tc>
          <w:tcPr>
            <w:tcW w:w="3213" w:type="dxa"/>
          </w:tcPr>
          <w:p w14:paraId="1E124540" w14:textId="2A66A51F"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Building Return (hatched lines in Plan of Subdivision)</w:t>
            </w:r>
          </w:p>
        </w:tc>
        <w:tc>
          <w:tcPr>
            <w:tcW w:w="3213" w:type="dxa"/>
          </w:tcPr>
          <w:p w14:paraId="3DF76551" w14:textId="3ED94D7C" w:rsidR="00C949B2" w:rsidRPr="00C949B2" w:rsidRDefault="00C949B2" w:rsidP="00C949B2">
            <w:pPr>
              <w:pStyle w:val="BodyText"/>
              <w:rPr>
                <w:rFonts w:cstheme="minorHAnsi"/>
                <w:szCs w:val="18"/>
                <w:lang w:eastAsia="en-AU"/>
              </w:rPr>
            </w:pPr>
            <w:r w:rsidRPr="00C949B2">
              <w:rPr>
                <w:rFonts w:cstheme="minorHAnsi"/>
                <w:szCs w:val="18"/>
              </w:rPr>
              <w:t>BRT – [#]</w:t>
            </w:r>
          </w:p>
        </w:tc>
        <w:tc>
          <w:tcPr>
            <w:tcW w:w="3213" w:type="dxa"/>
          </w:tcPr>
          <w:p w14:paraId="56F6AFB0" w14:textId="317E62DE"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BRT-1</w:t>
            </w:r>
          </w:p>
        </w:tc>
      </w:tr>
      <w:tr w:rsidR="00C949B2" w:rsidRPr="00C949B2" w14:paraId="1D84312F" w14:textId="77777777" w:rsidTr="00847580">
        <w:tc>
          <w:tcPr>
            <w:tcW w:w="3213" w:type="dxa"/>
          </w:tcPr>
          <w:p w14:paraId="44217030" w14:textId="58A3A9CD"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Masonry Wall (eg brick walls, buildings, etc.)</w:t>
            </w:r>
          </w:p>
        </w:tc>
        <w:tc>
          <w:tcPr>
            <w:tcW w:w="3213" w:type="dxa"/>
          </w:tcPr>
          <w:p w14:paraId="51D9B6C8" w14:textId="19B5FE6F" w:rsidR="00C949B2" w:rsidRPr="00C949B2" w:rsidRDefault="00C949B2" w:rsidP="00C949B2">
            <w:pPr>
              <w:pStyle w:val="BodyText"/>
              <w:rPr>
                <w:rFonts w:cstheme="minorHAnsi"/>
                <w:szCs w:val="18"/>
                <w:lang w:eastAsia="en-AU"/>
              </w:rPr>
            </w:pPr>
            <w:r w:rsidRPr="00C949B2">
              <w:rPr>
                <w:rFonts w:cstheme="minorHAnsi"/>
                <w:szCs w:val="18"/>
              </w:rPr>
              <w:t>WALL – [#]</w:t>
            </w:r>
          </w:p>
        </w:tc>
        <w:tc>
          <w:tcPr>
            <w:tcW w:w="3213" w:type="dxa"/>
          </w:tcPr>
          <w:p w14:paraId="2845EC3A" w14:textId="75EE9D72"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 xml:space="preserve">WALL-1 </w:t>
            </w:r>
          </w:p>
        </w:tc>
      </w:tr>
      <w:tr w:rsidR="00C949B2" w:rsidRPr="00C949B2" w14:paraId="1948D8C9" w14:textId="77777777" w:rsidTr="00847580">
        <w:tc>
          <w:tcPr>
            <w:tcW w:w="3213" w:type="dxa"/>
          </w:tcPr>
          <w:p w14:paraId="735F8FD1" w14:textId="5E1B164C"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Timber Wall</w:t>
            </w:r>
          </w:p>
        </w:tc>
        <w:tc>
          <w:tcPr>
            <w:tcW w:w="3213" w:type="dxa"/>
          </w:tcPr>
          <w:p w14:paraId="341D4A86" w14:textId="5033536D" w:rsidR="00C949B2" w:rsidRPr="00C949B2" w:rsidRDefault="00C949B2" w:rsidP="00C949B2">
            <w:pPr>
              <w:pStyle w:val="BodyText"/>
              <w:rPr>
                <w:rFonts w:cstheme="minorHAnsi"/>
                <w:szCs w:val="18"/>
                <w:lang w:eastAsia="en-AU"/>
              </w:rPr>
            </w:pPr>
            <w:r w:rsidRPr="00C949B2">
              <w:rPr>
                <w:rFonts w:cstheme="minorHAnsi"/>
                <w:szCs w:val="18"/>
              </w:rPr>
              <w:t>TWALL – [#]</w:t>
            </w:r>
          </w:p>
        </w:tc>
        <w:tc>
          <w:tcPr>
            <w:tcW w:w="3213" w:type="dxa"/>
          </w:tcPr>
          <w:p w14:paraId="62C0CB6C" w14:textId="5C145310"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TWALL–1</w:t>
            </w:r>
          </w:p>
        </w:tc>
      </w:tr>
      <w:tr w:rsidR="00C949B2" w:rsidRPr="00C949B2" w14:paraId="273AE67F" w14:textId="77777777" w:rsidTr="00847580">
        <w:tc>
          <w:tcPr>
            <w:tcW w:w="3213" w:type="dxa"/>
          </w:tcPr>
          <w:p w14:paraId="1AB155BD" w14:textId="12C37E2F"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Fence</w:t>
            </w:r>
          </w:p>
        </w:tc>
        <w:tc>
          <w:tcPr>
            <w:tcW w:w="3213" w:type="dxa"/>
          </w:tcPr>
          <w:p w14:paraId="2032E869" w14:textId="70CC7DBB" w:rsidR="00C949B2" w:rsidRPr="00C949B2" w:rsidRDefault="00C949B2" w:rsidP="00C949B2">
            <w:pPr>
              <w:pStyle w:val="BodyText"/>
              <w:rPr>
                <w:rFonts w:cstheme="minorHAnsi"/>
                <w:szCs w:val="18"/>
                <w:lang w:eastAsia="en-AU"/>
              </w:rPr>
            </w:pPr>
            <w:r w:rsidRPr="00C949B2">
              <w:rPr>
                <w:rFonts w:cstheme="minorHAnsi"/>
                <w:szCs w:val="18"/>
              </w:rPr>
              <w:t>FEN – [#]</w:t>
            </w:r>
          </w:p>
        </w:tc>
        <w:tc>
          <w:tcPr>
            <w:tcW w:w="3213" w:type="dxa"/>
          </w:tcPr>
          <w:p w14:paraId="5C0AD930" w14:textId="700052A9"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FEN–1</w:t>
            </w:r>
          </w:p>
        </w:tc>
      </w:tr>
      <w:tr w:rsidR="00C949B2" w:rsidRPr="00C949B2" w14:paraId="5227CD4A" w14:textId="77777777" w:rsidTr="00847580">
        <w:tc>
          <w:tcPr>
            <w:tcW w:w="3213" w:type="dxa"/>
          </w:tcPr>
          <w:p w14:paraId="19A96ABC" w14:textId="5770149B"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Offset</w:t>
            </w:r>
          </w:p>
        </w:tc>
        <w:tc>
          <w:tcPr>
            <w:tcW w:w="3213" w:type="dxa"/>
          </w:tcPr>
          <w:p w14:paraId="1370648C" w14:textId="01D357DA" w:rsidR="00C949B2" w:rsidRPr="00C949B2" w:rsidRDefault="00C949B2" w:rsidP="00C949B2">
            <w:pPr>
              <w:pStyle w:val="BodyText"/>
              <w:rPr>
                <w:rFonts w:cstheme="minorHAnsi"/>
                <w:szCs w:val="18"/>
                <w:lang w:eastAsia="en-AU"/>
              </w:rPr>
            </w:pPr>
            <w:r w:rsidRPr="00C949B2">
              <w:rPr>
                <w:rFonts w:cstheme="minorHAnsi"/>
                <w:szCs w:val="18"/>
              </w:rPr>
              <w:t>OFF – [#]</w:t>
            </w:r>
          </w:p>
        </w:tc>
        <w:tc>
          <w:tcPr>
            <w:tcW w:w="3213" w:type="dxa"/>
          </w:tcPr>
          <w:p w14:paraId="59CE15D1" w14:textId="23DDFBFF"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OFF–1</w:t>
            </w:r>
          </w:p>
        </w:tc>
      </w:tr>
      <w:tr w:rsidR="00C949B2" w:rsidRPr="00C949B2" w14:paraId="3F1B3A4C" w14:textId="77777777" w:rsidTr="00847580">
        <w:tc>
          <w:tcPr>
            <w:tcW w:w="3213" w:type="dxa"/>
          </w:tcPr>
          <w:p w14:paraId="5BFB6BF8" w14:textId="16192927"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Chainage</w:t>
            </w:r>
          </w:p>
        </w:tc>
        <w:tc>
          <w:tcPr>
            <w:tcW w:w="3213" w:type="dxa"/>
          </w:tcPr>
          <w:p w14:paraId="5769EBFF" w14:textId="5E4C7A88" w:rsidR="00C949B2" w:rsidRPr="00C949B2" w:rsidRDefault="00C949B2" w:rsidP="00C949B2">
            <w:pPr>
              <w:pStyle w:val="BodyText"/>
              <w:rPr>
                <w:rFonts w:cstheme="minorHAnsi"/>
                <w:szCs w:val="18"/>
                <w:lang w:eastAsia="en-AU"/>
              </w:rPr>
            </w:pPr>
            <w:r w:rsidRPr="00C949B2">
              <w:rPr>
                <w:rFonts w:cstheme="minorHAnsi"/>
                <w:szCs w:val="18"/>
              </w:rPr>
              <w:t>CHAIN – [#]</w:t>
            </w:r>
          </w:p>
        </w:tc>
        <w:tc>
          <w:tcPr>
            <w:tcW w:w="3213" w:type="dxa"/>
          </w:tcPr>
          <w:p w14:paraId="158F8CDA" w14:textId="3705AA8B"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CHAIN–1</w:t>
            </w:r>
          </w:p>
        </w:tc>
      </w:tr>
      <w:tr w:rsidR="00C949B2" w:rsidRPr="00C949B2" w14:paraId="5C5A61A0" w14:textId="77777777" w:rsidTr="00847580">
        <w:tc>
          <w:tcPr>
            <w:tcW w:w="3213" w:type="dxa"/>
          </w:tcPr>
          <w:p w14:paraId="5A6974EE" w14:textId="6F6C68FD"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Kerb</w:t>
            </w:r>
          </w:p>
        </w:tc>
        <w:tc>
          <w:tcPr>
            <w:tcW w:w="3213" w:type="dxa"/>
          </w:tcPr>
          <w:p w14:paraId="1AB7A1EF" w14:textId="2D04B197" w:rsidR="00C949B2" w:rsidRPr="00C949B2" w:rsidRDefault="00C949B2" w:rsidP="00C949B2">
            <w:pPr>
              <w:pStyle w:val="BodyText"/>
              <w:rPr>
                <w:rFonts w:cstheme="minorHAnsi"/>
                <w:szCs w:val="18"/>
                <w:lang w:eastAsia="en-AU"/>
              </w:rPr>
            </w:pPr>
            <w:r w:rsidRPr="00C949B2">
              <w:rPr>
                <w:rFonts w:cstheme="minorHAnsi"/>
                <w:szCs w:val="18"/>
              </w:rPr>
              <w:t>KERB – [#]</w:t>
            </w:r>
          </w:p>
        </w:tc>
        <w:tc>
          <w:tcPr>
            <w:tcW w:w="3213" w:type="dxa"/>
          </w:tcPr>
          <w:p w14:paraId="11CC0EA4" w14:textId="281DB51D"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KERB–1</w:t>
            </w:r>
          </w:p>
        </w:tc>
      </w:tr>
      <w:tr w:rsidR="00C949B2" w:rsidRPr="00C949B2" w14:paraId="611A8144" w14:textId="77777777" w:rsidTr="00847580">
        <w:tc>
          <w:tcPr>
            <w:tcW w:w="3213" w:type="dxa"/>
          </w:tcPr>
          <w:p w14:paraId="59EA43F0" w14:textId="16B9E969"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Gate</w:t>
            </w:r>
          </w:p>
        </w:tc>
        <w:tc>
          <w:tcPr>
            <w:tcW w:w="3213" w:type="dxa"/>
          </w:tcPr>
          <w:p w14:paraId="0B3D31B2" w14:textId="753C2CBF" w:rsidR="00C949B2" w:rsidRPr="00C949B2" w:rsidRDefault="00C949B2" w:rsidP="00C949B2">
            <w:pPr>
              <w:pStyle w:val="BodyText"/>
              <w:rPr>
                <w:rFonts w:cstheme="minorHAnsi"/>
                <w:szCs w:val="18"/>
                <w:lang w:eastAsia="en-AU"/>
              </w:rPr>
            </w:pPr>
            <w:r w:rsidRPr="00C949B2">
              <w:rPr>
                <w:rFonts w:cstheme="minorHAnsi"/>
                <w:szCs w:val="18"/>
              </w:rPr>
              <w:t>GATE – [#]</w:t>
            </w:r>
          </w:p>
        </w:tc>
        <w:tc>
          <w:tcPr>
            <w:tcW w:w="3213" w:type="dxa"/>
          </w:tcPr>
          <w:p w14:paraId="45A83588" w14:textId="208D7FCB"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GATE–1</w:t>
            </w:r>
          </w:p>
        </w:tc>
      </w:tr>
      <w:tr w:rsidR="00C949B2" w:rsidRPr="00C949B2" w14:paraId="2D611AC3" w14:textId="77777777" w:rsidTr="00847580">
        <w:tc>
          <w:tcPr>
            <w:tcW w:w="3213" w:type="dxa"/>
          </w:tcPr>
          <w:p w14:paraId="6770D7C2" w14:textId="6F6C5181"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Centreline</w:t>
            </w:r>
          </w:p>
        </w:tc>
        <w:tc>
          <w:tcPr>
            <w:tcW w:w="3213" w:type="dxa"/>
          </w:tcPr>
          <w:p w14:paraId="6F121374" w14:textId="297FBC00" w:rsidR="00C949B2" w:rsidRPr="00C949B2" w:rsidRDefault="00C949B2" w:rsidP="00C949B2">
            <w:pPr>
              <w:pStyle w:val="BodyText"/>
              <w:rPr>
                <w:rFonts w:cstheme="minorHAnsi"/>
                <w:szCs w:val="18"/>
                <w:lang w:eastAsia="en-AU"/>
              </w:rPr>
            </w:pPr>
            <w:r w:rsidRPr="00C949B2">
              <w:rPr>
                <w:rFonts w:cstheme="minorHAnsi"/>
                <w:szCs w:val="18"/>
              </w:rPr>
              <w:t>CNTL – [#]</w:t>
            </w:r>
          </w:p>
        </w:tc>
        <w:tc>
          <w:tcPr>
            <w:tcW w:w="3213" w:type="dxa"/>
          </w:tcPr>
          <w:p w14:paraId="23812B26" w14:textId="245C027A"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CNTL–1</w:t>
            </w:r>
          </w:p>
        </w:tc>
      </w:tr>
      <w:tr w:rsidR="00C949B2" w:rsidRPr="00C949B2" w14:paraId="2AA24678" w14:textId="77777777" w:rsidTr="00847580">
        <w:tc>
          <w:tcPr>
            <w:tcW w:w="3213" w:type="dxa"/>
          </w:tcPr>
          <w:p w14:paraId="56B19B2B" w14:textId="78D7B7D1"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No Symbol (eg Not Fenced, Not Defined)</w:t>
            </w:r>
          </w:p>
        </w:tc>
        <w:tc>
          <w:tcPr>
            <w:tcW w:w="3213" w:type="dxa"/>
          </w:tcPr>
          <w:p w14:paraId="769AB129" w14:textId="06B3C14B" w:rsidR="00C949B2" w:rsidRPr="00C949B2" w:rsidRDefault="00C949B2" w:rsidP="00C949B2">
            <w:pPr>
              <w:pStyle w:val="BodyText"/>
              <w:rPr>
                <w:rFonts w:cstheme="minorHAnsi"/>
                <w:szCs w:val="18"/>
                <w:lang w:eastAsia="en-AU"/>
              </w:rPr>
            </w:pPr>
            <w:r w:rsidRPr="00C949B2">
              <w:rPr>
                <w:rFonts w:cstheme="minorHAnsi"/>
                <w:szCs w:val="18"/>
              </w:rPr>
              <w:t>NSMB – [#]</w:t>
            </w:r>
          </w:p>
        </w:tc>
        <w:tc>
          <w:tcPr>
            <w:tcW w:w="3213" w:type="dxa"/>
          </w:tcPr>
          <w:p w14:paraId="278B6B5B" w14:textId="390B112B"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NSMB–1</w:t>
            </w:r>
          </w:p>
        </w:tc>
      </w:tr>
      <w:tr w:rsidR="00C949B2" w:rsidRPr="00C949B2" w14:paraId="217EA379" w14:textId="77777777" w:rsidTr="00847580">
        <w:tc>
          <w:tcPr>
            <w:tcW w:w="3213" w:type="dxa"/>
          </w:tcPr>
          <w:p w14:paraId="66BE33B7" w14:textId="789E7DED"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Railway</w:t>
            </w:r>
          </w:p>
        </w:tc>
        <w:tc>
          <w:tcPr>
            <w:tcW w:w="3213" w:type="dxa"/>
          </w:tcPr>
          <w:p w14:paraId="29D2DFAE" w14:textId="7351EF18" w:rsidR="00C949B2" w:rsidRPr="00C949B2" w:rsidRDefault="00C949B2" w:rsidP="00C949B2">
            <w:pPr>
              <w:pStyle w:val="BodyText"/>
              <w:rPr>
                <w:rFonts w:cstheme="minorHAnsi"/>
                <w:szCs w:val="18"/>
                <w:lang w:eastAsia="en-AU"/>
              </w:rPr>
            </w:pPr>
            <w:r w:rsidRPr="00C949B2">
              <w:rPr>
                <w:rFonts w:cstheme="minorHAnsi"/>
                <w:szCs w:val="18"/>
              </w:rPr>
              <w:t>RAIL – [#]</w:t>
            </w:r>
          </w:p>
        </w:tc>
        <w:tc>
          <w:tcPr>
            <w:tcW w:w="3213" w:type="dxa"/>
          </w:tcPr>
          <w:p w14:paraId="19DBD4C7" w14:textId="294E719E" w:rsidR="00C949B2" w:rsidRPr="00C949B2" w:rsidRDefault="00C949B2" w:rsidP="00C949B2">
            <w:pPr>
              <w:pStyle w:val="BodyText"/>
              <w:rPr>
                <w:rFonts w:cstheme="minorHAnsi"/>
                <w:szCs w:val="18"/>
                <w:lang w:eastAsia="en-AU"/>
              </w:rPr>
            </w:pPr>
            <w:r w:rsidRPr="00C949B2">
              <w:rPr>
                <w:rStyle w:val="ePlanCodeChar"/>
                <w:rFonts w:asciiTheme="minorHAnsi" w:hAnsiTheme="minorHAnsi" w:cstheme="minorHAnsi"/>
                <w:szCs w:val="18"/>
              </w:rPr>
              <w:t>RAIL–1</w:t>
            </w:r>
          </w:p>
        </w:tc>
      </w:tr>
      <w:tr w:rsidR="00C949B2" w:rsidRPr="00C949B2" w14:paraId="766BD205" w14:textId="77777777" w:rsidTr="00847580">
        <w:tc>
          <w:tcPr>
            <w:tcW w:w="3213" w:type="dxa"/>
          </w:tcPr>
          <w:p w14:paraId="75529E9D" w14:textId="2164F32B"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Rockwall</w:t>
            </w:r>
          </w:p>
        </w:tc>
        <w:tc>
          <w:tcPr>
            <w:tcW w:w="3213" w:type="dxa"/>
          </w:tcPr>
          <w:p w14:paraId="7D9BE2BE" w14:textId="38D17B15" w:rsidR="00C949B2" w:rsidRPr="00C949B2" w:rsidRDefault="00C949B2" w:rsidP="00C949B2">
            <w:pPr>
              <w:pStyle w:val="BodyText"/>
              <w:rPr>
                <w:rFonts w:cstheme="minorHAnsi"/>
                <w:szCs w:val="18"/>
              </w:rPr>
            </w:pPr>
            <w:r w:rsidRPr="00C949B2">
              <w:rPr>
                <w:rFonts w:cstheme="minorHAnsi"/>
                <w:szCs w:val="18"/>
              </w:rPr>
              <w:t>RWALL – [#]</w:t>
            </w:r>
          </w:p>
        </w:tc>
        <w:tc>
          <w:tcPr>
            <w:tcW w:w="3213" w:type="dxa"/>
          </w:tcPr>
          <w:p w14:paraId="6056A103" w14:textId="576BB2E3"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RWALL–1</w:t>
            </w:r>
          </w:p>
        </w:tc>
      </w:tr>
      <w:tr w:rsidR="00C949B2" w:rsidRPr="00C949B2" w14:paraId="01395FB8" w14:textId="77777777" w:rsidTr="00847580">
        <w:tc>
          <w:tcPr>
            <w:tcW w:w="3213" w:type="dxa"/>
          </w:tcPr>
          <w:p w14:paraId="2481A970" w14:textId="1119B3F8"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Hedge</w:t>
            </w:r>
          </w:p>
        </w:tc>
        <w:tc>
          <w:tcPr>
            <w:tcW w:w="3213" w:type="dxa"/>
          </w:tcPr>
          <w:p w14:paraId="1D4E0595" w14:textId="2219E552" w:rsidR="00C949B2" w:rsidRPr="00C949B2" w:rsidRDefault="00C949B2" w:rsidP="00C949B2">
            <w:pPr>
              <w:pStyle w:val="BodyText"/>
              <w:rPr>
                <w:rFonts w:cstheme="minorHAnsi"/>
                <w:szCs w:val="18"/>
              </w:rPr>
            </w:pPr>
            <w:r w:rsidRPr="00C949B2">
              <w:rPr>
                <w:rFonts w:cstheme="minorHAnsi"/>
                <w:szCs w:val="18"/>
              </w:rPr>
              <w:t>HDG – [#]</w:t>
            </w:r>
          </w:p>
        </w:tc>
        <w:tc>
          <w:tcPr>
            <w:tcW w:w="3213" w:type="dxa"/>
          </w:tcPr>
          <w:p w14:paraId="5538DB14" w14:textId="567F50EB"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HDG–1</w:t>
            </w:r>
          </w:p>
        </w:tc>
      </w:tr>
      <w:tr w:rsidR="00C949B2" w:rsidRPr="00C949B2" w14:paraId="37AAFF60" w14:textId="77777777" w:rsidTr="00847580">
        <w:tc>
          <w:tcPr>
            <w:tcW w:w="3213" w:type="dxa"/>
          </w:tcPr>
          <w:p w14:paraId="64FEBD51" w14:textId="3613C6C4"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Other (eg verandah, roller door, etc.)</w:t>
            </w:r>
          </w:p>
        </w:tc>
        <w:tc>
          <w:tcPr>
            <w:tcW w:w="3213" w:type="dxa"/>
          </w:tcPr>
          <w:p w14:paraId="1BB1C24A" w14:textId="2FBD0C38" w:rsidR="00C949B2" w:rsidRPr="00C949B2" w:rsidRDefault="00C949B2" w:rsidP="00C949B2">
            <w:pPr>
              <w:pStyle w:val="BodyText"/>
              <w:rPr>
                <w:rFonts w:cstheme="minorHAnsi"/>
                <w:szCs w:val="18"/>
              </w:rPr>
            </w:pPr>
            <w:r w:rsidRPr="00C949B2">
              <w:rPr>
                <w:rFonts w:cstheme="minorHAnsi"/>
                <w:szCs w:val="18"/>
              </w:rPr>
              <w:t>OTH – [#]</w:t>
            </w:r>
          </w:p>
        </w:tc>
        <w:tc>
          <w:tcPr>
            <w:tcW w:w="3213" w:type="dxa"/>
          </w:tcPr>
          <w:p w14:paraId="0D776003" w14:textId="028A90F8" w:rsidR="00C949B2" w:rsidRPr="00C949B2" w:rsidRDefault="00C949B2" w:rsidP="00C949B2">
            <w:pPr>
              <w:pStyle w:val="BodyText"/>
              <w:rPr>
                <w:rFonts w:cstheme="minorHAnsi"/>
                <w:szCs w:val="18"/>
              </w:rPr>
            </w:pPr>
            <w:r w:rsidRPr="00C949B2">
              <w:rPr>
                <w:rStyle w:val="ePlanCodeChar"/>
                <w:rFonts w:asciiTheme="minorHAnsi" w:hAnsiTheme="minorHAnsi" w:cstheme="minorHAnsi"/>
                <w:szCs w:val="18"/>
              </w:rPr>
              <w:t>OTH–1</w:t>
            </w:r>
          </w:p>
        </w:tc>
      </w:tr>
    </w:tbl>
    <w:p w14:paraId="1563C743" w14:textId="065171F2" w:rsidR="00847580" w:rsidRPr="004D5DB6" w:rsidRDefault="00847580" w:rsidP="00847580">
      <w:pPr>
        <w:pStyle w:val="BodyText"/>
        <w:rPr>
          <w:rFonts w:ascii="VIC" w:hAnsi="VIC" w:cstheme="minorHAnsi"/>
          <w:sz w:val="18"/>
          <w:szCs w:val="18"/>
          <w:lang w:eastAsia="en-AU"/>
        </w:rPr>
      </w:pPr>
    </w:p>
    <w:p w14:paraId="7D8D01FD" w14:textId="7A328ABF" w:rsidR="00C949B2" w:rsidRPr="004D5DB6" w:rsidRDefault="00C949B2" w:rsidP="00930C39">
      <w:pPr>
        <w:pStyle w:val="Heading2"/>
        <w:ind w:hanging="1135"/>
        <w:rPr>
          <w:rFonts w:ascii="VIC" w:hAnsi="VIC"/>
        </w:rPr>
      </w:pPr>
      <w:bookmarkStart w:id="23" w:name="_Toc83902849"/>
      <w:r w:rsidRPr="004D5DB6">
        <w:rPr>
          <w:rFonts w:ascii="VIC" w:hAnsi="VIC"/>
        </w:rPr>
        <w:t>Annotation</w:t>
      </w:r>
      <w:bookmarkEnd w:id="23"/>
    </w:p>
    <w:tbl>
      <w:tblPr>
        <w:tblStyle w:val="TableGrid"/>
        <w:tblW w:w="0" w:type="auto"/>
        <w:tblLook w:val="04A0" w:firstRow="1" w:lastRow="0" w:firstColumn="1" w:lastColumn="0" w:noHBand="0" w:noVBand="1"/>
      </w:tblPr>
      <w:tblGrid>
        <w:gridCol w:w="3213"/>
        <w:gridCol w:w="3213"/>
        <w:gridCol w:w="3213"/>
      </w:tblGrid>
      <w:tr w:rsidR="00C949B2" w14:paraId="2BA6D8FA" w14:textId="77777777" w:rsidTr="00C949B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3" w:type="dxa"/>
          </w:tcPr>
          <w:p w14:paraId="4E829C46" w14:textId="3D9802E1" w:rsidR="00C949B2" w:rsidRPr="00C949B2" w:rsidRDefault="00C949B2" w:rsidP="00C949B2">
            <w:pPr>
              <w:pStyle w:val="BodyText"/>
              <w:rPr>
                <w:b/>
                <w:lang w:eastAsia="en-AU"/>
              </w:rPr>
            </w:pPr>
            <w:r>
              <w:rPr>
                <w:b/>
                <w:lang w:eastAsia="en-AU"/>
              </w:rPr>
              <w:t>Type</w:t>
            </w:r>
          </w:p>
        </w:tc>
        <w:tc>
          <w:tcPr>
            <w:tcW w:w="3213" w:type="dxa"/>
          </w:tcPr>
          <w:p w14:paraId="03B1F723" w14:textId="04A204EB" w:rsidR="00C949B2" w:rsidRPr="00C949B2" w:rsidRDefault="00C949B2" w:rsidP="00C949B2">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Format</w:t>
            </w:r>
          </w:p>
        </w:tc>
        <w:tc>
          <w:tcPr>
            <w:tcW w:w="3213" w:type="dxa"/>
          </w:tcPr>
          <w:p w14:paraId="5D62A027" w14:textId="3DF55E10" w:rsidR="00C949B2" w:rsidRPr="00C949B2" w:rsidRDefault="00C949B2" w:rsidP="00C949B2">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Example</w:t>
            </w:r>
          </w:p>
        </w:tc>
      </w:tr>
      <w:tr w:rsidR="00C949B2" w:rsidRPr="00C949B2" w14:paraId="7B7A9E1F" w14:textId="77777777" w:rsidTr="00C949B2">
        <w:tc>
          <w:tcPr>
            <w:tcW w:w="3213" w:type="dxa"/>
          </w:tcPr>
          <w:p w14:paraId="381FAE6F" w14:textId="77777777" w:rsidR="00C949B2" w:rsidRPr="00C949B2" w:rsidRDefault="00C949B2" w:rsidP="00C949B2">
            <w:pPr>
              <w:pStyle w:val="DSETblBdyL"/>
              <w:rPr>
                <w:rFonts w:asciiTheme="minorHAnsi" w:hAnsiTheme="minorHAnsi" w:cstheme="minorHAnsi"/>
              </w:rPr>
            </w:pPr>
            <w:r w:rsidRPr="00C949B2">
              <w:rPr>
                <w:rStyle w:val="ePlanCodeChar"/>
                <w:rFonts w:asciiTheme="minorHAnsi" w:hAnsiTheme="minorHAnsi" w:cstheme="minorHAnsi"/>
                <w:szCs w:val="18"/>
              </w:rPr>
              <w:t>Annotation</w:t>
            </w:r>
          </w:p>
        </w:tc>
        <w:tc>
          <w:tcPr>
            <w:tcW w:w="3213" w:type="dxa"/>
          </w:tcPr>
          <w:p w14:paraId="3273A188" w14:textId="77777777" w:rsidR="00C949B2" w:rsidRPr="00C949B2" w:rsidRDefault="00C949B2" w:rsidP="00C949B2">
            <w:pPr>
              <w:pStyle w:val="DSETblBdyL"/>
              <w:rPr>
                <w:rFonts w:asciiTheme="minorHAnsi" w:hAnsiTheme="minorHAnsi" w:cstheme="minorHAnsi"/>
              </w:rPr>
            </w:pPr>
            <w:r w:rsidRPr="00C949B2">
              <w:rPr>
                <w:rFonts w:asciiTheme="minorHAnsi" w:hAnsiTheme="minorHAnsi" w:cstheme="minorHAnsi"/>
              </w:rPr>
              <w:t>ANNO – [#]</w:t>
            </w:r>
          </w:p>
        </w:tc>
        <w:tc>
          <w:tcPr>
            <w:tcW w:w="3213" w:type="dxa"/>
          </w:tcPr>
          <w:p w14:paraId="1908A3A5" w14:textId="77777777" w:rsidR="00C949B2" w:rsidRPr="00C949B2" w:rsidRDefault="00C949B2" w:rsidP="00C949B2">
            <w:pPr>
              <w:pStyle w:val="DSETblBdyL"/>
              <w:rPr>
                <w:rStyle w:val="ePlanCodeChar"/>
                <w:rFonts w:asciiTheme="minorHAnsi" w:hAnsiTheme="minorHAnsi" w:cstheme="minorHAnsi"/>
                <w:szCs w:val="18"/>
              </w:rPr>
            </w:pPr>
            <w:r w:rsidRPr="00C949B2">
              <w:rPr>
                <w:rStyle w:val="ePlanCodeChar"/>
                <w:rFonts w:asciiTheme="minorHAnsi" w:hAnsiTheme="minorHAnsi" w:cstheme="minorHAnsi"/>
                <w:szCs w:val="18"/>
              </w:rPr>
              <w:t xml:space="preserve">ANNO-1 </w:t>
            </w:r>
          </w:p>
        </w:tc>
      </w:tr>
    </w:tbl>
    <w:p w14:paraId="14296B3F" w14:textId="079B7D8E" w:rsidR="00C949B2" w:rsidRDefault="00C949B2" w:rsidP="00C949B2">
      <w:pPr>
        <w:pStyle w:val="BodyText"/>
        <w:rPr>
          <w:rFonts w:cstheme="minorHAnsi"/>
          <w:lang w:eastAsia="en-AU"/>
        </w:rPr>
      </w:pPr>
    </w:p>
    <w:p w14:paraId="732C5F6A" w14:textId="77777777" w:rsidR="00C949B2" w:rsidRDefault="00C949B2">
      <w:pPr>
        <w:rPr>
          <w:rFonts w:cstheme="minorHAnsi"/>
        </w:rPr>
      </w:pPr>
      <w:r>
        <w:rPr>
          <w:rFonts w:cstheme="minorHAnsi"/>
        </w:rPr>
        <w:br w:type="page"/>
      </w:r>
    </w:p>
    <w:p w14:paraId="6180070E" w14:textId="77777777" w:rsidR="00C949B2" w:rsidRPr="00C949B2" w:rsidRDefault="00C949B2" w:rsidP="00C949B2">
      <w:pPr>
        <w:pStyle w:val="BodyText"/>
        <w:rPr>
          <w:rFonts w:cstheme="minorHAnsi"/>
          <w:lang w:eastAsia="en-AU"/>
        </w:rPr>
      </w:pPr>
    </w:p>
    <w:p w14:paraId="45EC6D33" w14:textId="2B1D18AC" w:rsidR="00B30923" w:rsidRPr="004D5DB6" w:rsidRDefault="00C949B2" w:rsidP="00B30923">
      <w:pPr>
        <w:pStyle w:val="Heading1"/>
        <w:rPr>
          <w:rFonts w:ascii="VIC" w:hAnsi="VIC"/>
        </w:rPr>
      </w:pPr>
      <w:bookmarkStart w:id="24" w:name="_Toc83902850"/>
      <w:r w:rsidRPr="004D5DB6">
        <w:rPr>
          <w:rFonts w:ascii="VIC" w:hAnsi="VIC"/>
        </w:rPr>
        <w:t>Administrative Information</w:t>
      </w:r>
      <w:bookmarkEnd w:id="24"/>
    </w:p>
    <w:p w14:paraId="16484AD7" w14:textId="523E99FE" w:rsidR="00C949B2" w:rsidRPr="004D5DB6" w:rsidRDefault="00C949B2" w:rsidP="00930C39">
      <w:pPr>
        <w:pStyle w:val="Heading2"/>
        <w:ind w:hanging="1135"/>
        <w:rPr>
          <w:rFonts w:ascii="VIC" w:hAnsi="VIC"/>
        </w:rPr>
      </w:pPr>
      <w:bookmarkStart w:id="25" w:name="_Toc83902851"/>
      <w:r w:rsidRPr="004D5DB6">
        <w:rPr>
          <w:rFonts w:ascii="VIC" w:hAnsi="VIC"/>
        </w:rPr>
        <w:t>Annotations</w:t>
      </w:r>
      <w:bookmarkEnd w:id="25"/>
    </w:p>
    <w:p w14:paraId="3CF420E0" w14:textId="77777777" w:rsidR="00C949B2" w:rsidRPr="00C949B2" w:rsidRDefault="00C949B2" w:rsidP="00C949B2">
      <w:pPr>
        <w:pStyle w:val="BodyText"/>
        <w:rPr>
          <w:rFonts w:cstheme="minorHAnsi"/>
        </w:rPr>
      </w:pPr>
      <w:r w:rsidRPr="00C949B2">
        <w:rPr>
          <w:rFonts w:cstheme="minorHAnsi"/>
        </w:rPr>
        <w:t xml:space="preserve">The </w:t>
      </w:r>
      <w:r w:rsidRPr="00491F6C">
        <w:rPr>
          <w:rStyle w:val="ePlanCodeChar"/>
          <w:rFonts w:cs="Courier New"/>
        </w:rPr>
        <w:t>Annotations</w:t>
      </w:r>
      <w:r w:rsidRPr="00C949B2">
        <w:rPr>
          <w:rFonts w:cstheme="minorHAnsi"/>
        </w:rPr>
        <w:t xml:space="preserve"> element is used to capture various pieces of textual information. This is mainly for the benefit of future surveyors, examiners and auditors where additional textual information about the plan may be required for specific situations.</w:t>
      </w:r>
    </w:p>
    <w:p w14:paraId="7C9E0A16" w14:textId="77777777" w:rsidR="00C949B2" w:rsidRPr="00C949B2" w:rsidRDefault="00C949B2" w:rsidP="00C949B2">
      <w:pPr>
        <w:pStyle w:val="BodyText"/>
        <w:rPr>
          <w:rFonts w:cstheme="minorHAnsi"/>
        </w:rPr>
      </w:pPr>
      <w:r w:rsidRPr="00C949B2">
        <w:rPr>
          <w:rFonts w:cstheme="minorHAnsi"/>
        </w:rPr>
        <w:t>Depending on the Annotation, the requirements for each field differs. In addition, annotation types have been created for free text annotations that can be used at will by the surveyor.</w:t>
      </w:r>
    </w:p>
    <w:tbl>
      <w:tblPr>
        <w:tblStyle w:val="TableGrid"/>
        <w:tblW w:w="0" w:type="auto"/>
        <w:tblLook w:val="04A0" w:firstRow="1" w:lastRow="0" w:firstColumn="1" w:lastColumn="0" w:noHBand="0" w:noVBand="1"/>
      </w:tblPr>
      <w:tblGrid>
        <w:gridCol w:w="4819"/>
        <w:gridCol w:w="4820"/>
      </w:tblGrid>
      <w:tr w:rsidR="00C949B2" w14:paraId="1B60B53E" w14:textId="77777777" w:rsidTr="00C949B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14:paraId="67BBBA14" w14:textId="4FA7E6FF" w:rsidR="00C949B2" w:rsidRPr="00C949B2" w:rsidRDefault="00C949B2" w:rsidP="00C949B2">
            <w:pPr>
              <w:pStyle w:val="BodyText12ptBefore"/>
              <w:rPr>
                <w:b/>
              </w:rPr>
            </w:pPr>
            <w:r>
              <w:rPr>
                <w:b/>
              </w:rPr>
              <w:t>Attribute</w:t>
            </w:r>
          </w:p>
        </w:tc>
        <w:tc>
          <w:tcPr>
            <w:tcW w:w="4820" w:type="dxa"/>
          </w:tcPr>
          <w:p w14:paraId="27DE6F4D" w14:textId="17908545" w:rsidR="00C949B2" w:rsidRPr="00C949B2" w:rsidRDefault="00C949B2" w:rsidP="00930C39">
            <w:pPr>
              <w:pStyle w:val="BodyText12ptBefore"/>
              <w:ind w:left="-2121" w:firstLine="2268"/>
              <w:cnfStyle w:val="100000000000" w:firstRow="1" w:lastRow="0" w:firstColumn="0" w:lastColumn="0" w:oddVBand="0" w:evenVBand="0" w:oddHBand="0" w:evenHBand="0" w:firstRowFirstColumn="0" w:firstRowLastColumn="0" w:lastRowFirstColumn="0" w:lastRowLastColumn="0"/>
              <w:rPr>
                <w:b/>
              </w:rPr>
            </w:pPr>
            <w:r>
              <w:rPr>
                <w:b/>
              </w:rPr>
              <w:t>Expected Value</w:t>
            </w:r>
          </w:p>
        </w:tc>
      </w:tr>
      <w:tr w:rsidR="00C949B2" w14:paraId="0E2A1F51" w14:textId="77777777" w:rsidTr="00C949B2">
        <w:tc>
          <w:tcPr>
            <w:tcW w:w="4819" w:type="dxa"/>
          </w:tcPr>
          <w:p w14:paraId="1AA593C4" w14:textId="5D39F0D2" w:rsidR="00C949B2" w:rsidRPr="00C949B2" w:rsidRDefault="00C949B2" w:rsidP="00C949B2">
            <w:pPr>
              <w:pStyle w:val="BodyText12ptBefore"/>
              <w:rPr>
                <w:rFonts w:cstheme="minorHAnsi"/>
              </w:rPr>
            </w:pPr>
            <w:r w:rsidRPr="00C949B2">
              <w:rPr>
                <w:rFonts w:cstheme="minorHAnsi"/>
              </w:rPr>
              <w:t>name</w:t>
            </w:r>
          </w:p>
        </w:tc>
        <w:tc>
          <w:tcPr>
            <w:tcW w:w="4820" w:type="dxa"/>
          </w:tcPr>
          <w:p w14:paraId="5D227688" w14:textId="12D89FCE" w:rsidR="00C949B2" w:rsidRPr="00C949B2" w:rsidRDefault="00C949B2" w:rsidP="00C949B2">
            <w:pPr>
              <w:pStyle w:val="BodyText12ptBefore"/>
              <w:rPr>
                <w:rFonts w:cstheme="minorHAnsi"/>
              </w:rPr>
            </w:pPr>
            <w:r w:rsidRPr="00C949B2">
              <w:rPr>
                <w:rFonts w:cstheme="minorHAnsi"/>
              </w:rPr>
              <w:t xml:space="preserve">ANNO - [#] eg </w:t>
            </w:r>
            <w:r w:rsidRPr="00D830CC">
              <w:rPr>
                <w:rStyle w:val="ePlanCodeChar"/>
                <w:rFonts w:cs="Courier New"/>
              </w:rPr>
              <w:t>ANNO-1</w:t>
            </w:r>
          </w:p>
        </w:tc>
      </w:tr>
      <w:tr w:rsidR="00C949B2" w14:paraId="4ECB5241" w14:textId="77777777" w:rsidTr="00C949B2">
        <w:tc>
          <w:tcPr>
            <w:tcW w:w="4819" w:type="dxa"/>
          </w:tcPr>
          <w:p w14:paraId="01002D16" w14:textId="1B774A73" w:rsidR="00C949B2" w:rsidRPr="00C949B2" w:rsidRDefault="00C949B2" w:rsidP="00C949B2">
            <w:pPr>
              <w:pStyle w:val="BodyText12ptBefore"/>
              <w:rPr>
                <w:rFonts w:cstheme="minorHAnsi"/>
              </w:rPr>
            </w:pPr>
            <w:r w:rsidRPr="00C949B2">
              <w:rPr>
                <w:rFonts w:cstheme="minorHAnsi"/>
              </w:rPr>
              <w:t>type</w:t>
            </w:r>
          </w:p>
        </w:tc>
        <w:tc>
          <w:tcPr>
            <w:tcW w:w="4820" w:type="dxa"/>
          </w:tcPr>
          <w:p w14:paraId="7ECE637B" w14:textId="57ED4D73" w:rsidR="00C949B2" w:rsidRPr="00C949B2" w:rsidRDefault="00C949B2" w:rsidP="00C949B2">
            <w:pPr>
              <w:pStyle w:val="BodyText12ptBefore"/>
              <w:rPr>
                <w:rFonts w:cstheme="minorHAnsi"/>
              </w:rPr>
            </w:pPr>
            <w:r w:rsidRPr="00C949B2">
              <w:rPr>
                <w:rFonts w:cstheme="minorHAnsi"/>
              </w:rPr>
              <w:t xml:space="preserve">See section </w:t>
            </w:r>
            <w:r w:rsidR="00E42E9F">
              <w:rPr>
                <w:rFonts w:cstheme="minorHAnsi"/>
              </w:rPr>
              <w:t xml:space="preserve">3.1.1 </w:t>
            </w:r>
            <w:r w:rsidRPr="00C949B2">
              <w:rPr>
                <w:rFonts w:cstheme="minorHAnsi"/>
              </w:rPr>
              <w:t>Annotation Types below</w:t>
            </w:r>
          </w:p>
        </w:tc>
      </w:tr>
      <w:tr w:rsidR="00C949B2" w14:paraId="4A6098F6" w14:textId="77777777" w:rsidTr="00C949B2">
        <w:tc>
          <w:tcPr>
            <w:tcW w:w="4819" w:type="dxa"/>
          </w:tcPr>
          <w:p w14:paraId="691F74A2" w14:textId="41509E8A" w:rsidR="00C949B2" w:rsidRPr="00C949B2" w:rsidRDefault="00C949B2" w:rsidP="00C949B2">
            <w:pPr>
              <w:pStyle w:val="BodyText12ptBefore"/>
              <w:rPr>
                <w:rFonts w:cstheme="minorHAnsi"/>
              </w:rPr>
            </w:pPr>
            <w:r w:rsidRPr="00C949B2">
              <w:rPr>
                <w:rFonts w:cstheme="minorHAnsi"/>
              </w:rPr>
              <w:t>desc</w:t>
            </w:r>
          </w:p>
        </w:tc>
        <w:tc>
          <w:tcPr>
            <w:tcW w:w="4820" w:type="dxa"/>
          </w:tcPr>
          <w:p w14:paraId="76CA4FB4" w14:textId="4CDEF8C3" w:rsidR="00C949B2" w:rsidRPr="00C949B2" w:rsidRDefault="00C949B2" w:rsidP="00C949B2">
            <w:pPr>
              <w:pStyle w:val="BodyText12ptBefore"/>
              <w:rPr>
                <w:rFonts w:cstheme="minorHAnsi"/>
              </w:rPr>
            </w:pPr>
            <w:r w:rsidRPr="00C949B2">
              <w:rPr>
                <w:rFonts w:cstheme="minorHAnsi"/>
              </w:rPr>
              <w:t>Textual description</w:t>
            </w:r>
          </w:p>
        </w:tc>
      </w:tr>
      <w:tr w:rsidR="00C949B2" w14:paraId="7044C30D" w14:textId="77777777" w:rsidTr="00C949B2">
        <w:tc>
          <w:tcPr>
            <w:tcW w:w="4819" w:type="dxa"/>
          </w:tcPr>
          <w:p w14:paraId="2B9A86AA" w14:textId="18FBABCE" w:rsidR="00C949B2" w:rsidRPr="00C949B2" w:rsidRDefault="00C949B2" w:rsidP="00C949B2">
            <w:pPr>
              <w:pStyle w:val="BodyText12ptBefore"/>
              <w:rPr>
                <w:rFonts w:cstheme="minorHAnsi"/>
              </w:rPr>
            </w:pPr>
            <w:r w:rsidRPr="00C949B2">
              <w:rPr>
                <w:rFonts w:cstheme="minorHAnsi"/>
              </w:rPr>
              <w:t>pclRef</w:t>
            </w:r>
          </w:p>
        </w:tc>
        <w:tc>
          <w:tcPr>
            <w:tcW w:w="4820" w:type="dxa"/>
          </w:tcPr>
          <w:p w14:paraId="622CEB1E" w14:textId="1C827C3E" w:rsidR="00C949B2" w:rsidRPr="00C949B2" w:rsidRDefault="00E42E9F" w:rsidP="00C949B2">
            <w:pPr>
              <w:pStyle w:val="BodyText12ptBefore"/>
              <w:rPr>
                <w:rFonts w:cstheme="minorHAnsi"/>
              </w:rPr>
            </w:pPr>
            <w:r>
              <w:rPr>
                <w:rFonts w:cstheme="minorHAnsi"/>
              </w:rPr>
              <w:t>P</w:t>
            </w:r>
            <w:r w:rsidR="00C949B2" w:rsidRPr="00C949B2">
              <w:rPr>
                <w:rFonts w:cstheme="minorHAnsi"/>
              </w:rPr>
              <w:t>arcel reference</w:t>
            </w:r>
          </w:p>
        </w:tc>
      </w:tr>
    </w:tbl>
    <w:p w14:paraId="46A6913F" w14:textId="356753B4" w:rsidR="00C949B2" w:rsidRDefault="00C949B2" w:rsidP="00930C39">
      <w:pPr>
        <w:pStyle w:val="Heading3"/>
        <w:ind w:hanging="1844"/>
      </w:pPr>
      <w:bookmarkStart w:id="26" w:name="_Toc83902852"/>
      <w:r>
        <w:t>Annotation Types</w:t>
      </w:r>
      <w:bookmarkEnd w:id="26"/>
    </w:p>
    <w:tbl>
      <w:tblPr>
        <w:tblStyle w:val="PullOutBoxTable"/>
        <w:tblW w:w="4799" w:type="pct"/>
        <w:tblLook w:val="01E0" w:firstRow="1" w:lastRow="1" w:firstColumn="1" w:lastColumn="1" w:noHBand="0" w:noVBand="0"/>
      </w:tblPr>
      <w:tblGrid>
        <w:gridCol w:w="4621"/>
        <w:gridCol w:w="4621"/>
      </w:tblGrid>
      <w:tr w:rsidR="00C949B2" w:rsidRPr="007C19D6" w14:paraId="6083F26F" w14:textId="77777777" w:rsidTr="00C359AF">
        <w:tc>
          <w:tcPr>
            <w:tcW w:w="2500" w:type="pct"/>
          </w:tcPr>
          <w:p w14:paraId="45553EE5" w14:textId="77777777" w:rsidR="00C949B2" w:rsidRPr="000D27EC" w:rsidRDefault="00C949B2" w:rsidP="00C949B2">
            <w:pPr>
              <w:pStyle w:val="DSETblBdyL"/>
              <w:rPr>
                <w:rFonts w:asciiTheme="minorHAnsi" w:hAnsiTheme="minorHAnsi" w:cstheme="minorHAnsi"/>
                <w:b/>
                <w:snapToGrid w:val="0"/>
                <w:szCs w:val="18"/>
              </w:rPr>
            </w:pPr>
            <w:r w:rsidRPr="000D27EC">
              <w:rPr>
                <w:rFonts w:asciiTheme="minorHAnsi" w:hAnsiTheme="minorHAnsi" w:cstheme="minorHAnsi"/>
                <w:b/>
                <w:szCs w:val="18"/>
              </w:rPr>
              <w:t>Textual Annotation Types</w:t>
            </w:r>
          </w:p>
          <w:p w14:paraId="725ABBD1" w14:textId="50F38AC3" w:rsidR="00C949B2" w:rsidRPr="000D27EC" w:rsidRDefault="00C949B2" w:rsidP="00C949B2">
            <w:pPr>
              <w:pStyle w:val="DSETblBdyL"/>
              <w:rPr>
                <w:rFonts w:asciiTheme="minorHAnsi" w:hAnsiTheme="minorHAnsi" w:cstheme="minorHAnsi"/>
                <w:szCs w:val="18"/>
              </w:rPr>
            </w:pPr>
            <w:r w:rsidRPr="000D27EC">
              <w:rPr>
                <w:rFonts w:asciiTheme="minorHAnsi" w:hAnsiTheme="minorHAnsi" w:cstheme="minorHAnsi"/>
                <w:szCs w:val="18"/>
              </w:rPr>
              <w:t xml:space="preserve">The following </w:t>
            </w:r>
            <w:r w:rsidR="002D6DD6" w:rsidRPr="000D27EC">
              <w:rPr>
                <w:rFonts w:asciiTheme="minorHAnsi" w:hAnsiTheme="minorHAnsi" w:cstheme="minorHAnsi"/>
                <w:szCs w:val="18"/>
              </w:rPr>
              <w:t>annotation</w:t>
            </w:r>
            <w:r w:rsidR="002D6DD6">
              <w:rPr>
                <w:rFonts w:asciiTheme="minorHAnsi" w:hAnsiTheme="minorHAnsi" w:cstheme="minorHAnsi"/>
                <w:szCs w:val="18"/>
              </w:rPr>
              <w:t xml:space="preserve"> types</w:t>
            </w:r>
            <w:r w:rsidR="002D6DD6" w:rsidRPr="000D27EC">
              <w:rPr>
                <w:rFonts w:asciiTheme="minorHAnsi" w:hAnsiTheme="minorHAnsi" w:cstheme="minorHAnsi"/>
                <w:szCs w:val="18"/>
              </w:rPr>
              <w:t xml:space="preserve"> </w:t>
            </w:r>
            <w:r w:rsidRPr="000D27EC">
              <w:rPr>
                <w:rFonts w:asciiTheme="minorHAnsi" w:hAnsiTheme="minorHAnsi" w:cstheme="minorHAnsi"/>
                <w:szCs w:val="18"/>
              </w:rPr>
              <w:t xml:space="preserve">require the surveyor to qualify the annotation with text in the </w:t>
            </w:r>
            <w:r w:rsidRPr="00491F6C">
              <w:rPr>
                <w:rStyle w:val="ePlanCodeChar"/>
                <w:rFonts w:cs="Courier New"/>
                <w:szCs w:val="18"/>
              </w:rPr>
              <w:t>@desc</w:t>
            </w:r>
            <w:r w:rsidRPr="000D27EC">
              <w:rPr>
                <w:rFonts w:asciiTheme="minorHAnsi" w:hAnsiTheme="minorHAnsi" w:cstheme="minorHAnsi"/>
                <w:szCs w:val="18"/>
              </w:rPr>
              <w:t xml:space="preserve"> field. The</w:t>
            </w:r>
            <w:r w:rsidR="002D6DD6">
              <w:rPr>
                <w:rFonts w:asciiTheme="minorHAnsi" w:hAnsiTheme="minorHAnsi" w:cstheme="minorHAnsi"/>
                <w:szCs w:val="18"/>
              </w:rPr>
              <w:t>se</w:t>
            </w:r>
            <w:r w:rsidRPr="000D27EC">
              <w:rPr>
                <w:rFonts w:asciiTheme="minorHAnsi" w:hAnsiTheme="minorHAnsi" w:cstheme="minorHAnsi"/>
                <w:szCs w:val="18"/>
              </w:rPr>
              <w:t xml:space="preserve"> types do not require </w:t>
            </w:r>
            <w:r w:rsidRPr="00491F6C">
              <w:rPr>
                <w:rStyle w:val="ePlanCodeChar"/>
                <w:rFonts w:cs="Courier New"/>
                <w:szCs w:val="18"/>
              </w:rPr>
              <w:t>@pclRef</w:t>
            </w:r>
            <w:r w:rsidR="00C472F9" w:rsidRPr="00DB1C28">
              <w:rPr>
                <w:rStyle w:val="ePlanCodeChar"/>
                <w:rFonts w:asciiTheme="minorHAnsi" w:hAnsiTheme="minorHAnsi" w:cstheme="minorHAnsi"/>
                <w:color w:val="363534" w:themeColor="text1"/>
                <w:szCs w:val="18"/>
              </w:rPr>
              <w:t>:</w:t>
            </w:r>
          </w:p>
          <w:p w14:paraId="1DE43EF5"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Planning Permit</w:t>
            </w:r>
          </w:p>
          <w:p w14:paraId="5850048F"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Report on Datum</w:t>
            </w:r>
          </w:p>
          <w:p w14:paraId="10CBCDB3"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Instrument and Calibration Details</w:t>
            </w:r>
          </w:p>
          <w:p w14:paraId="759F0725" w14:textId="77777777" w:rsidR="00C949B2" w:rsidRPr="000D27EC" w:rsidRDefault="00C949B2" w:rsidP="00C949B2">
            <w:pPr>
              <w:pStyle w:val="DSEBullet"/>
              <w:tabs>
                <w:tab w:val="clear" w:pos="170"/>
                <w:tab w:val="clear" w:pos="720"/>
                <w:tab w:val="left" w:pos="284"/>
              </w:tabs>
              <w:snapToGrid w:val="0"/>
              <w:spacing w:before="120"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Crown Section</w:t>
            </w:r>
          </w:p>
          <w:p w14:paraId="70E1FC57" w14:textId="77777777" w:rsidR="00C949B2" w:rsidRPr="000D27EC" w:rsidRDefault="00C949B2" w:rsidP="00C949B2">
            <w:pPr>
              <w:pStyle w:val="DSEBullet"/>
              <w:tabs>
                <w:tab w:val="clear" w:pos="170"/>
                <w:tab w:val="clear" w:pos="720"/>
                <w:tab w:val="left" w:pos="284"/>
              </w:tabs>
              <w:snapToGrid w:val="0"/>
              <w:spacing w:before="120"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Crown Allotment</w:t>
            </w:r>
          </w:p>
          <w:p w14:paraId="289A9702" w14:textId="77777777" w:rsidR="00C949B2" w:rsidRPr="000D27EC" w:rsidRDefault="00C949B2" w:rsidP="00C949B2">
            <w:pPr>
              <w:pStyle w:val="DSEBullet"/>
              <w:tabs>
                <w:tab w:val="clear" w:pos="170"/>
                <w:tab w:val="clear" w:pos="720"/>
                <w:tab w:val="left" w:pos="284"/>
              </w:tabs>
              <w:snapToGrid w:val="0"/>
              <w:spacing w:before="120"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Crown Portion</w:t>
            </w:r>
          </w:p>
          <w:p w14:paraId="4D9FF5E0" w14:textId="77777777" w:rsidR="00C949B2" w:rsidRPr="000D27EC" w:rsidRDefault="00C949B2" w:rsidP="00C949B2">
            <w:pPr>
              <w:pStyle w:val="DSEBullet"/>
              <w:tabs>
                <w:tab w:val="clear" w:pos="170"/>
                <w:tab w:val="clear" w:pos="720"/>
                <w:tab w:val="left" w:pos="284"/>
              </w:tabs>
              <w:snapToGrid w:val="0"/>
              <w:spacing w:before="120"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Other Crown Description</w:t>
            </w:r>
          </w:p>
          <w:p w14:paraId="0CA87D87"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 xml:space="preserve">Section 12(2) of the </w:t>
            </w:r>
            <w:r w:rsidRPr="00DB1C28">
              <w:rPr>
                <w:rFonts w:asciiTheme="minorHAnsi" w:hAnsiTheme="minorHAnsi" w:cstheme="minorHAnsi"/>
                <w:iCs/>
                <w:szCs w:val="18"/>
              </w:rPr>
              <w:t>Subdivision Act 1988</w:t>
            </w:r>
            <w:r w:rsidRPr="000D27EC">
              <w:rPr>
                <w:rFonts w:asciiTheme="minorHAnsi" w:hAnsiTheme="minorHAnsi" w:cstheme="minorHAnsi"/>
                <w:szCs w:val="18"/>
              </w:rPr>
              <w:t xml:space="preserve"> applies vide this plan</w:t>
            </w:r>
          </w:p>
          <w:p w14:paraId="36E44DC7"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 xml:space="preserve">Section 12(2) of the </w:t>
            </w:r>
            <w:r w:rsidRPr="00DB1C28">
              <w:rPr>
                <w:rFonts w:asciiTheme="minorHAnsi" w:hAnsiTheme="minorHAnsi" w:cstheme="minorHAnsi"/>
                <w:iCs/>
                <w:szCs w:val="18"/>
              </w:rPr>
              <w:t>Subdivision Act 1988</w:t>
            </w:r>
            <w:r w:rsidRPr="000D27EC">
              <w:rPr>
                <w:rFonts w:asciiTheme="minorHAnsi" w:hAnsiTheme="minorHAnsi" w:cstheme="minorHAnsi"/>
                <w:szCs w:val="18"/>
              </w:rPr>
              <w:t xml:space="preserve"> does not apply vide this plan</w:t>
            </w:r>
          </w:p>
          <w:p w14:paraId="6F88ABCC"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Purpose of Plan</w:t>
            </w:r>
          </w:p>
          <w:p w14:paraId="6933AF83"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eastAsia="Calibri" w:hAnsiTheme="minorHAnsi" w:cstheme="minorHAnsi"/>
                <w:color w:val="000000"/>
                <w:szCs w:val="18"/>
                <w:highlight w:val="white"/>
                <w:lang w:eastAsia="zh-TW"/>
              </w:rPr>
              <w:t>Additional Purpose of Plan</w:t>
            </w:r>
          </w:p>
          <w:p w14:paraId="7EE11EE9"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Grounds for Removal</w:t>
            </w:r>
          </w:p>
          <w:p w14:paraId="1D6BC72F"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Grounds for Variation</w:t>
            </w:r>
          </w:p>
          <w:p w14:paraId="4AC51756"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Grounds for Vesting</w:t>
            </w:r>
          </w:p>
          <w:p w14:paraId="061D201A" w14:textId="7F9D109E" w:rsidR="00C949B2"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Future Plan Number</w:t>
            </w:r>
          </w:p>
          <w:p w14:paraId="47936F70" w14:textId="10E934D9" w:rsidR="00673DFB" w:rsidRPr="000D27EC" w:rsidRDefault="00673DFB"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Pr>
                <w:rFonts w:asciiTheme="minorHAnsi" w:hAnsiTheme="minorHAnsi" w:cstheme="minorHAnsi"/>
                <w:szCs w:val="18"/>
              </w:rPr>
              <w:t>Prior Survey</w:t>
            </w:r>
          </w:p>
          <w:p w14:paraId="26654177" w14:textId="77777777" w:rsidR="00C949B2" w:rsidRPr="000D27EC" w:rsidRDefault="00C949B2" w:rsidP="00C949B2">
            <w:pPr>
              <w:pStyle w:val="DSETblBdyL"/>
              <w:rPr>
                <w:rFonts w:asciiTheme="minorHAnsi" w:hAnsiTheme="minorHAnsi" w:cstheme="minorHAnsi"/>
                <w:snapToGrid w:val="0"/>
                <w:szCs w:val="18"/>
              </w:rPr>
            </w:pPr>
          </w:p>
          <w:p w14:paraId="158D38AA" w14:textId="77777777" w:rsidR="00C949B2" w:rsidRPr="000D27EC" w:rsidRDefault="00C949B2" w:rsidP="00C949B2">
            <w:pPr>
              <w:pStyle w:val="DSETblBdyL"/>
              <w:rPr>
                <w:rFonts w:asciiTheme="minorHAnsi" w:hAnsiTheme="minorHAnsi" w:cstheme="minorHAnsi"/>
                <w:snapToGrid w:val="0"/>
                <w:szCs w:val="18"/>
              </w:rPr>
            </w:pPr>
            <w:r w:rsidRPr="000D27EC">
              <w:rPr>
                <w:rFonts w:asciiTheme="minorHAnsi" w:hAnsiTheme="minorHAnsi" w:cstheme="minorHAnsi"/>
                <w:snapToGrid w:val="0"/>
                <w:szCs w:val="18"/>
              </w:rPr>
              <w:t>LandXML Example:</w:t>
            </w:r>
          </w:p>
          <w:p w14:paraId="65C3A1B4" w14:textId="77777777" w:rsidR="00C949B2" w:rsidRPr="00491F6C" w:rsidRDefault="00C949B2" w:rsidP="00C949B2">
            <w:pPr>
              <w:pStyle w:val="DSEBullet"/>
              <w:numPr>
                <w:ilvl w:val="0"/>
                <w:numId w:val="0"/>
              </w:numPr>
              <w:tabs>
                <w:tab w:val="clear" w:pos="170"/>
                <w:tab w:val="left" w:pos="142"/>
              </w:tabs>
              <w:snapToGrid w:val="0"/>
              <w:spacing w:afterLines="20" w:after="48" w:line="200" w:lineRule="exact"/>
              <w:rPr>
                <w:rStyle w:val="ePlanCodeChar"/>
                <w:rFonts w:cs="Courier New"/>
                <w:szCs w:val="18"/>
              </w:rPr>
            </w:pPr>
            <w:r w:rsidRPr="00491F6C">
              <w:rPr>
                <w:rStyle w:val="ePlanCodeChar"/>
                <w:rFonts w:cs="Courier New"/>
                <w:szCs w:val="18"/>
              </w:rPr>
              <w:t xml:space="preserve">&lt;Annotation name="ANNO-1" </w:t>
            </w:r>
            <w:r w:rsidRPr="00491F6C">
              <w:rPr>
                <w:rStyle w:val="ePlanCodeChar"/>
                <w:rFonts w:cs="Courier New"/>
                <w:szCs w:val="18"/>
              </w:rPr>
              <w:br/>
            </w:r>
            <w:r w:rsidRPr="00491F6C">
              <w:rPr>
                <w:rStyle w:val="ePlanElemEmphasisChar"/>
                <w:rFonts w:cs="Courier New"/>
                <w:sz w:val="18"/>
                <w:szCs w:val="18"/>
              </w:rPr>
              <w:t>type</w:t>
            </w:r>
            <w:r w:rsidRPr="00491F6C">
              <w:rPr>
                <w:rStyle w:val="ePlanCodeChar"/>
                <w:rFonts w:cs="Courier New"/>
                <w:szCs w:val="18"/>
              </w:rPr>
              <w:t xml:space="preserve">="Planning Permit" </w:t>
            </w:r>
            <w:r w:rsidRPr="00491F6C">
              <w:rPr>
                <w:rStyle w:val="ePlanElemEmphasisChar"/>
                <w:rFonts w:cs="Courier New"/>
                <w:sz w:val="18"/>
                <w:szCs w:val="18"/>
              </w:rPr>
              <w:t>desc</w:t>
            </w:r>
            <w:r w:rsidRPr="00491F6C">
              <w:rPr>
                <w:rStyle w:val="ePlanCodeChar"/>
                <w:rFonts w:cs="Courier New"/>
                <w:szCs w:val="18"/>
              </w:rPr>
              <w:t>="2002/338" /&gt;</w:t>
            </w:r>
          </w:p>
          <w:p w14:paraId="7E0CFD67" w14:textId="77777777" w:rsidR="00C949B2" w:rsidRDefault="00C949B2" w:rsidP="00C949B2">
            <w:pPr>
              <w:pStyle w:val="DSEBullet"/>
              <w:numPr>
                <w:ilvl w:val="0"/>
                <w:numId w:val="0"/>
              </w:numPr>
              <w:tabs>
                <w:tab w:val="clear" w:pos="170"/>
                <w:tab w:val="left" w:pos="142"/>
              </w:tabs>
              <w:snapToGrid w:val="0"/>
              <w:spacing w:afterLines="20" w:after="48" w:line="200" w:lineRule="exact"/>
              <w:rPr>
                <w:rFonts w:asciiTheme="minorHAnsi" w:hAnsiTheme="minorHAnsi" w:cstheme="minorHAnsi"/>
                <w:szCs w:val="18"/>
              </w:rPr>
            </w:pPr>
          </w:p>
          <w:p w14:paraId="7BC401FA" w14:textId="77777777" w:rsidR="00891D94" w:rsidRDefault="00891D94" w:rsidP="00C949B2">
            <w:pPr>
              <w:pStyle w:val="DSEBullet"/>
              <w:numPr>
                <w:ilvl w:val="0"/>
                <w:numId w:val="0"/>
              </w:numPr>
              <w:tabs>
                <w:tab w:val="clear" w:pos="170"/>
                <w:tab w:val="left" w:pos="142"/>
              </w:tabs>
              <w:snapToGrid w:val="0"/>
              <w:spacing w:afterLines="20" w:after="48" w:line="200" w:lineRule="exact"/>
              <w:rPr>
                <w:rFonts w:asciiTheme="minorHAnsi" w:hAnsiTheme="minorHAnsi" w:cstheme="minorHAnsi"/>
                <w:szCs w:val="18"/>
              </w:rPr>
            </w:pPr>
          </w:p>
          <w:p w14:paraId="1D1F6F54" w14:textId="5362437D" w:rsidR="00891D94" w:rsidRPr="000D27EC" w:rsidRDefault="00891D94" w:rsidP="00C949B2">
            <w:pPr>
              <w:pStyle w:val="DSEBullet"/>
              <w:numPr>
                <w:ilvl w:val="0"/>
                <w:numId w:val="0"/>
              </w:numPr>
              <w:tabs>
                <w:tab w:val="clear" w:pos="170"/>
                <w:tab w:val="left" w:pos="142"/>
              </w:tabs>
              <w:snapToGrid w:val="0"/>
              <w:spacing w:afterLines="20" w:after="48" w:line="200" w:lineRule="exact"/>
              <w:rPr>
                <w:rFonts w:asciiTheme="minorHAnsi" w:hAnsiTheme="minorHAnsi" w:cstheme="minorHAnsi"/>
                <w:szCs w:val="18"/>
              </w:rPr>
            </w:pPr>
          </w:p>
        </w:tc>
        <w:tc>
          <w:tcPr>
            <w:tcW w:w="2500" w:type="pct"/>
            <w:vMerge w:val="restart"/>
          </w:tcPr>
          <w:p w14:paraId="59FEA36F" w14:textId="77777777" w:rsidR="00C949B2" w:rsidRPr="000D27EC" w:rsidRDefault="00C949B2" w:rsidP="00C949B2">
            <w:pPr>
              <w:pStyle w:val="DSETblBdyL"/>
              <w:rPr>
                <w:rFonts w:asciiTheme="minorHAnsi" w:hAnsiTheme="minorHAnsi" w:cstheme="minorHAnsi"/>
                <w:b/>
                <w:szCs w:val="18"/>
              </w:rPr>
            </w:pPr>
            <w:r w:rsidRPr="000D27EC">
              <w:rPr>
                <w:rFonts w:asciiTheme="minorHAnsi" w:hAnsiTheme="minorHAnsi" w:cstheme="minorHAnsi"/>
                <w:b/>
                <w:szCs w:val="18"/>
              </w:rPr>
              <w:t>Textual + Parcel Reference Annotation Types</w:t>
            </w:r>
          </w:p>
          <w:p w14:paraId="18D0C2D3" w14:textId="494F73DC" w:rsidR="00C949B2" w:rsidRPr="000D27EC" w:rsidRDefault="00C949B2" w:rsidP="00C949B2">
            <w:pPr>
              <w:pStyle w:val="DSETblBdyL"/>
              <w:rPr>
                <w:rFonts w:asciiTheme="minorHAnsi" w:hAnsiTheme="minorHAnsi" w:cstheme="minorHAnsi"/>
                <w:szCs w:val="18"/>
              </w:rPr>
            </w:pPr>
            <w:r w:rsidRPr="000D27EC">
              <w:rPr>
                <w:rFonts w:asciiTheme="minorHAnsi" w:hAnsiTheme="minorHAnsi" w:cstheme="minorHAnsi"/>
                <w:szCs w:val="18"/>
              </w:rPr>
              <w:t xml:space="preserve">The following annotations require the surveyor to qualify the annotation with text in the </w:t>
            </w:r>
            <w:r w:rsidRPr="00491F6C">
              <w:rPr>
                <w:rStyle w:val="ePlanCodeChar"/>
                <w:rFonts w:cs="Courier New"/>
                <w:szCs w:val="18"/>
              </w:rPr>
              <w:t>@desc</w:t>
            </w:r>
            <w:r w:rsidRPr="000D27EC">
              <w:rPr>
                <w:rFonts w:asciiTheme="minorHAnsi" w:hAnsiTheme="minorHAnsi" w:cstheme="minorHAnsi"/>
                <w:szCs w:val="18"/>
              </w:rPr>
              <w:t xml:space="preserve"> field and </w:t>
            </w:r>
            <w:r w:rsidR="002D6DD6">
              <w:rPr>
                <w:rFonts w:asciiTheme="minorHAnsi" w:hAnsiTheme="minorHAnsi" w:cstheme="minorHAnsi"/>
                <w:szCs w:val="18"/>
              </w:rPr>
              <w:t xml:space="preserve">use </w:t>
            </w:r>
            <w:r w:rsidRPr="00491F6C">
              <w:rPr>
                <w:rStyle w:val="ePlanCodeChar"/>
                <w:rFonts w:cs="Courier New"/>
                <w:szCs w:val="18"/>
              </w:rPr>
              <w:t>@pclRef</w:t>
            </w:r>
            <w:r w:rsidRPr="000D27EC">
              <w:rPr>
                <w:rFonts w:asciiTheme="minorHAnsi" w:hAnsiTheme="minorHAnsi" w:cstheme="minorHAnsi"/>
                <w:szCs w:val="18"/>
              </w:rPr>
              <w:t xml:space="preserve"> to </w:t>
            </w:r>
            <w:r w:rsidR="002D6DD6">
              <w:rPr>
                <w:rFonts w:asciiTheme="minorHAnsi" w:hAnsiTheme="minorHAnsi" w:cstheme="minorHAnsi"/>
                <w:szCs w:val="18"/>
              </w:rPr>
              <w:t>reference</w:t>
            </w:r>
            <w:r w:rsidR="002D6DD6" w:rsidRPr="000D27EC">
              <w:rPr>
                <w:rFonts w:asciiTheme="minorHAnsi" w:hAnsiTheme="minorHAnsi" w:cstheme="minorHAnsi"/>
                <w:szCs w:val="18"/>
              </w:rPr>
              <w:t xml:space="preserve"> </w:t>
            </w:r>
            <w:r w:rsidR="002D6DD6">
              <w:rPr>
                <w:rFonts w:asciiTheme="minorHAnsi" w:hAnsiTheme="minorHAnsi" w:cstheme="minorHAnsi"/>
                <w:szCs w:val="18"/>
              </w:rPr>
              <w:t>the</w:t>
            </w:r>
            <w:r w:rsidR="002D6DD6" w:rsidRPr="000D27EC">
              <w:rPr>
                <w:rFonts w:asciiTheme="minorHAnsi" w:hAnsiTheme="minorHAnsi" w:cstheme="minorHAnsi"/>
                <w:szCs w:val="18"/>
              </w:rPr>
              <w:t xml:space="preserve"> </w:t>
            </w:r>
            <w:r w:rsidRPr="000D27EC">
              <w:rPr>
                <w:rFonts w:asciiTheme="minorHAnsi" w:hAnsiTheme="minorHAnsi" w:cstheme="minorHAnsi"/>
                <w:szCs w:val="18"/>
              </w:rPr>
              <w:t>parcel</w:t>
            </w:r>
            <w:r w:rsidR="002D6DD6">
              <w:rPr>
                <w:rFonts w:asciiTheme="minorHAnsi" w:hAnsiTheme="minorHAnsi" w:cstheme="minorHAnsi"/>
                <w:szCs w:val="18"/>
              </w:rPr>
              <w:t xml:space="preserve"> (s) to which</w:t>
            </w:r>
            <w:r w:rsidRPr="000D27EC">
              <w:rPr>
                <w:rFonts w:asciiTheme="minorHAnsi" w:hAnsiTheme="minorHAnsi" w:cstheme="minorHAnsi"/>
                <w:szCs w:val="18"/>
              </w:rPr>
              <w:t xml:space="preserve"> the description applies:</w:t>
            </w:r>
          </w:p>
          <w:p w14:paraId="1BCEE8E7" w14:textId="77777777" w:rsidR="00C949B2" w:rsidRPr="000D27EC" w:rsidRDefault="00C949B2" w:rsidP="00673DFB">
            <w:pPr>
              <w:pStyle w:val="DSEBullet"/>
            </w:pPr>
            <w:r w:rsidRPr="000D27EC">
              <w:t>Easement Qualification</w:t>
            </w:r>
          </w:p>
          <w:p w14:paraId="6BC9ADFF" w14:textId="77777777" w:rsidR="00C949B2" w:rsidRPr="000D27EC" w:rsidRDefault="00C949B2" w:rsidP="00673DFB">
            <w:pPr>
              <w:pStyle w:val="DSEBullet"/>
            </w:pPr>
            <w:r w:rsidRPr="000D27EC">
              <w:t>Easement Purpose</w:t>
            </w:r>
          </w:p>
          <w:p w14:paraId="332505CD" w14:textId="77777777" w:rsidR="00C949B2" w:rsidRPr="000D27EC" w:rsidRDefault="00C949B2" w:rsidP="00673DFB">
            <w:pPr>
              <w:pStyle w:val="DSEBullet"/>
            </w:pPr>
            <w:r w:rsidRPr="000D27EC">
              <w:t>Easement Beneficiary</w:t>
            </w:r>
          </w:p>
          <w:p w14:paraId="2E5C4E2F" w14:textId="77777777" w:rsidR="00C949B2" w:rsidRPr="000D27EC" w:rsidRDefault="00C949B2" w:rsidP="00673DFB">
            <w:pPr>
              <w:pStyle w:val="DSEBullet"/>
            </w:pPr>
            <w:r w:rsidRPr="000D27EC">
              <w:t>Easement Width</w:t>
            </w:r>
          </w:p>
          <w:p w14:paraId="26302A35" w14:textId="77777777" w:rsidR="00C949B2" w:rsidRPr="000D27EC" w:rsidRDefault="00C949B2" w:rsidP="00673DFB">
            <w:pPr>
              <w:pStyle w:val="DSEBullet"/>
            </w:pPr>
            <w:r w:rsidRPr="000D27EC">
              <w:t>Easement Origin</w:t>
            </w:r>
          </w:p>
          <w:p w14:paraId="20CFF186" w14:textId="77777777" w:rsidR="00C949B2" w:rsidRPr="000D27EC" w:rsidRDefault="00C949B2" w:rsidP="00673DFB">
            <w:pPr>
              <w:pStyle w:val="DSEBullet"/>
            </w:pPr>
            <w:r w:rsidRPr="000D27EC">
              <w:t>Building Boundary Notation</w:t>
            </w:r>
            <w:r w:rsidRPr="000D27EC">
              <w:br/>
              <w:t xml:space="preserve">If a line </w:t>
            </w:r>
            <w:r w:rsidRPr="00491F6C">
              <w:rPr>
                <w:rStyle w:val="ePlanCodeChar"/>
                <w:rFonts w:cs="Courier New"/>
                <w:szCs w:val="18"/>
              </w:rPr>
              <w:t>@desc</w:t>
            </w:r>
            <w:r w:rsidRPr="000D27EC">
              <w:t xml:space="preserve"> attribute contains the value of "Other", the parcel must have a building boundary annotation attached to it. </w:t>
            </w:r>
          </w:p>
          <w:p w14:paraId="647152FB" w14:textId="11E8B365" w:rsidR="00C949B2" w:rsidRPr="000D27EC" w:rsidRDefault="00C949B2" w:rsidP="00673DFB">
            <w:pPr>
              <w:pStyle w:val="DSEBullet"/>
            </w:pPr>
            <w:r w:rsidRPr="000D27EC">
              <w:t xml:space="preserve">Restriction Expiry Date </w:t>
            </w:r>
            <w:r w:rsidRPr="000D27EC">
              <w:br/>
              <w:t>A date in valid UTC format to define the expiry date of a restriction. eg "</w:t>
            </w:r>
            <w:r w:rsidR="00C472F9" w:rsidRPr="000D27EC">
              <w:t>201</w:t>
            </w:r>
            <w:r w:rsidR="00C472F9">
              <w:t>9</w:t>
            </w:r>
            <w:r w:rsidRPr="000D27EC">
              <w:t>-0</w:t>
            </w:r>
            <w:r w:rsidR="00C472F9">
              <w:t>1</w:t>
            </w:r>
            <w:r w:rsidRPr="000D27EC">
              <w:t xml:space="preserve">-10". The </w:t>
            </w:r>
            <w:r w:rsidRPr="00491F6C">
              <w:rPr>
                <w:rStyle w:val="ePlanCodeChar"/>
                <w:rFonts w:cs="Courier New"/>
                <w:szCs w:val="18"/>
              </w:rPr>
              <w:t>@pclRef</w:t>
            </w:r>
            <w:r w:rsidRPr="000D27EC">
              <w:t xml:space="preserve"> attribute must be used to link to a valid restriction parcel.</w:t>
            </w:r>
          </w:p>
          <w:p w14:paraId="6A8954F4" w14:textId="77777777" w:rsidR="00C949B2" w:rsidRPr="000D27EC" w:rsidRDefault="00C949B2" w:rsidP="00673DFB">
            <w:pPr>
              <w:pStyle w:val="DSEBullet"/>
              <w:rPr>
                <w:snapToGrid w:val="0"/>
              </w:rPr>
            </w:pPr>
            <w:r w:rsidRPr="000D27EC">
              <w:t>Purpose of The Owners Corporation</w:t>
            </w:r>
          </w:p>
          <w:p w14:paraId="318CF274" w14:textId="77777777" w:rsidR="00C949B2" w:rsidRPr="000D27EC" w:rsidRDefault="00C949B2" w:rsidP="00673DFB">
            <w:pPr>
              <w:pStyle w:val="DSEBullet"/>
              <w:rPr>
                <w:snapToGrid w:val="0"/>
              </w:rPr>
            </w:pPr>
            <w:r w:rsidRPr="000D27EC">
              <w:rPr>
                <w:rFonts w:eastAsia="Calibri"/>
                <w:highlight w:val="white"/>
              </w:rPr>
              <w:t>Owners Corporation Notation</w:t>
            </w:r>
          </w:p>
          <w:p w14:paraId="073E0F81" w14:textId="77777777" w:rsidR="00C949B2" w:rsidRPr="000D27EC" w:rsidRDefault="00C949B2" w:rsidP="00673DFB">
            <w:pPr>
              <w:pStyle w:val="DSEBullet"/>
              <w:rPr>
                <w:snapToGrid w:val="0"/>
              </w:rPr>
            </w:pPr>
            <w:r w:rsidRPr="000D27EC">
              <w:rPr>
                <w:rFonts w:eastAsia="Calibri"/>
                <w:highlight w:val="white"/>
              </w:rPr>
              <w:t>The Basis For Allocation of Lot Entitlement And Liability</w:t>
            </w:r>
          </w:p>
          <w:p w14:paraId="72E586A7" w14:textId="77777777" w:rsidR="00C949B2" w:rsidRPr="000D27EC" w:rsidRDefault="00C949B2" w:rsidP="00673DFB">
            <w:pPr>
              <w:pStyle w:val="DSEBullet"/>
              <w:rPr>
                <w:snapToGrid w:val="0"/>
              </w:rPr>
            </w:pPr>
            <w:r w:rsidRPr="000D27EC">
              <w:rPr>
                <w:rFonts w:eastAsia="Calibri"/>
                <w:highlight w:val="white"/>
              </w:rPr>
              <w:t>Details Of The Limitations of The Owners Corporation</w:t>
            </w:r>
          </w:p>
          <w:p w14:paraId="6A6B96BF" w14:textId="77777777" w:rsidR="00C949B2" w:rsidRPr="000D27EC" w:rsidRDefault="00C949B2" w:rsidP="00673DFB">
            <w:pPr>
              <w:pStyle w:val="DSEBullet"/>
              <w:rPr>
                <w:snapToGrid w:val="0"/>
              </w:rPr>
            </w:pPr>
            <w:r w:rsidRPr="000D27EC">
              <w:rPr>
                <w:rFonts w:eastAsia="Calibri"/>
                <w:highlight w:val="white"/>
              </w:rPr>
              <w:t>Functions or Obligations Referred By The Limited Owners Corporation</w:t>
            </w:r>
          </w:p>
          <w:p w14:paraId="3C8314BF" w14:textId="77777777" w:rsidR="00C949B2" w:rsidRPr="000D27EC" w:rsidRDefault="00C949B2" w:rsidP="00673DFB">
            <w:pPr>
              <w:pStyle w:val="DSEBullet"/>
              <w:rPr>
                <w:snapToGrid w:val="0"/>
              </w:rPr>
            </w:pPr>
            <w:r w:rsidRPr="000D27EC">
              <w:rPr>
                <w:rFonts w:eastAsia="Calibri"/>
                <w:highlight w:val="white"/>
              </w:rPr>
              <w:t>Functions or Obligations Referred To The Unlimited Owners Corporation</w:t>
            </w:r>
          </w:p>
          <w:p w14:paraId="106BC7DE" w14:textId="77777777" w:rsidR="00E830F8" w:rsidRPr="00395F3D" w:rsidRDefault="00E830F8" w:rsidP="00E830F8">
            <w:pPr>
              <w:pStyle w:val="DSEBullet"/>
            </w:pPr>
            <w:r>
              <w:rPr>
                <w:highlight w:val="white"/>
              </w:rPr>
              <w:t>Balance Of Existing OC Entitlement</w:t>
            </w:r>
          </w:p>
          <w:p w14:paraId="11DF44DA" w14:textId="77777777" w:rsidR="00E830F8" w:rsidRPr="00756561" w:rsidRDefault="00E830F8" w:rsidP="00E830F8">
            <w:pPr>
              <w:pStyle w:val="DSEBullet"/>
            </w:pPr>
            <w:r>
              <w:rPr>
                <w:highlight w:val="white"/>
              </w:rPr>
              <w:t>Balance Of Existing OC Liability</w:t>
            </w:r>
          </w:p>
          <w:p w14:paraId="0BBFCACB" w14:textId="77777777" w:rsidR="00C949B2" w:rsidRPr="000D27EC" w:rsidRDefault="00C949B2" w:rsidP="00673DFB">
            <w:pPr>
              <w:pStyle w:val="DSEBullet"/>
            </w:pPr>
            <w:r w:rsidRPr="000D27EC">
              <w:t>Section 35 Compulsory</w:t>
            </w:r>
          </w:p>
          <w:p w14:paraId="57D37455" w14:textId="239F6466" w:rsidR="00C949B2" w:rsidRDefault="00C949B2" w:rsidP="00673DFB">
            <w:pPr>
              <w:pStyle w:val="DSEBullet"/>
            </w:pPr>
            <w:r w:rsidRPr="000D27EC">
              <w:t>Section 35 Agreement</w:t>
            </w:r>
          </w:p>
          <w:p w14:paraId="34DB6DC1" w14:textId="77777777" w:rsidR="00673DFB" w:rsidRPr="000D27EC" w:rsidRDefault="00673DFB" w:rsidP="00227DF6">
            <w:pPr>
              <w:pStyle w:val="DSEBullet"/>
              <w:numPr>
                <w:ilvl w:val="0"/>
                <w:numId w:val="0"/>
              </w:numPr>
              <w:ind w:left="720"/>
            </w:pPr>
          </w:p>
          <w:p w14:paraId="6622CF9F" w14:textId="77777777" w:rsidR="00C949B2" w:rsidRPr="000D27EC" w:rsidRDefault="00C949B2" w:rsidP="00C949B2">
            <w:pPr>
              <w:pStyle w:val="DSEBullet"/>
              <w:numPr>
                <w:ilvl w:val="0"/>
                <w:numId w:val="0"/>
              </w:numPr>
              <w:tabs>
                <w:tab w:val="clear" w:pos="170"/>
                <w:tab w:val="left" w:pos="142"/>
              </w:tabs>
              <w:snapToGrid w:val="0"/>
              <w:spacing w:afterLines="20" w:after="48" w:line="200" w:lineRule="exact"/>
              <w:rPr>
                <w:rFonts w:asciiTheme="minorHAnsi" w:hAnsiTheme="minorHAnsi" w:cstheme="minorHAnsi"/>
                <w:szCs w:val="18"/>
              </w:rPr>
            </w:pPr>
            <w:r w:rsidRPr="000D27EC">
              <w:rPr>
                <w:rFonts w:asciiTheme="minorHAnsi" w:hAnsiTheme="minorHAnsi" w:cstheme="minorHAnsi"/>
                <w:szCs w:val="18"/>
              </w:rPr>
              <w:t>LandXML Example:</w:t>
            </w:r>
            <w:r w:rsidRPr="000D27EC">
              <w:rPr>
                <w:rFonts w:asciiTheme="minorHAnsi" w:hAnsiTheme="minorHAnsi" w:cstheme="minorHAnsi"/>
                <w:szCs w:val="18"/>
              </w:rPr>
              <w:br/>
            </w:r>
            <w:r w:rsidRPr="00491F6C">
              <w:rPr>
                <w:rStyle w:val="ePlanCodeChar"/>
                <w:rFonts w:cs="Courier New"/>
                <w:szCs w:val="18"/>
              </w:rPr>
              <w:t xml:space="preserve">&lt;Annotation name="ANNO-1" </w:t>
            </w:r>
            <w:r w:rsidRPr="00491F6C">
              <w:rPr>
                <w:rStyle w:val="ePlanElemEmphasisChar"/>
                <w:rFonts w:cs="Courier New"/>
                <w:sz w:val="18"/>
                <w:szCs w:val="18"/>
              </w:rPr>
              <w:t>pclRef</w:t>
            </w:r>
            <w:r w:rsidRPr="00491F6C">
              <w:rPr>
                <w:rStyle w:val="ePlanCodeChar"/>
                <w:rFonts w:eastAsia="PMingLiU" w:cs="Courier New"/>
                <w:szCs w:val="18"/>
              </w:rPr>
              <w:t>="1\PS123456"</w:t>
            </w:r>
            <w:r w:rsidRPr="00491F6C">
              <w:rPr>
                <w:rStyle w:val="ePlanCodeChar"/>
                <w:rFonts w:cs="Courier New"/>
                <w:szCs w:val="18"/>
              </w:rPr>
              <w:br/>
            </w:r>
            <w:r w:rsidRPr="00491F6C">
              <w:rPr>
                <w:rStyle w:val="ePlanElemEmphasisChar"/>
                <w:rFonts w:cs="Courier New"/>
                <w:sz w:val="18"/>
                <w:szCs w:val="18"/>
              </w:rPr>
              <w:t>type</w:t>
            </w:r>
            <w:r w:rsidRPr="00491F6C">
              <w:rPr>
                <w:rStyle w:val="ePlanCodeChar"/>
                <w:rFonts w:cs="Courier New"/>
                <w:szCs w:val="18"/>
              </w:rPr>
              <w:t xml:space="preserve">="Building Boundary Notation" </w:t>
            </w:r>
            <w:r w:rsidRPr="00491F6C">
              <w:rPr>
                <w:rStyle w:val="ePlanCodeChar"/>
                <w:rFonts w:cs="Courier New"/>
                <w:szCs w:val="18"/>
              </w:rPr>
              <w:br/>
            </w:r>
            <w:r w:rsidRPr="00491F6C">
              <w:rPr>
                <w:rStyle w:val="ePlanElemEmphasisChar"/>
                <w:rFonts w:cs="Courier New"/>
                <w:sz w:val="18"/>
                <w:szCs w:val="18"/>
              </w:rPr>
              <w:t>desc</w:t>
            </w:r>
            <w:r w:rsidRPr="00491F6C">
              <w:rPr>
                <w:rStyle w:val="ePlanCodeChar"/>
                <w:rFonts w:cs="Courier New"/>
                <w:szCs w:val="18"/>
              </w:rPr>
              <w:t>="The boundary is a party wall" /&gt;</w:t>
            </w:r>
            <w:r w:rsidRPr="000D27EC">
              <w:rPr>
                <w:rStyle w:val="ePlanCodeChar"/>
                <w:rFonts w:asciiTheme="minorHAnsi" w:hAnsiTheme="minorHAnsi" w:cstheme="minorHAnsi"/>
                <w:szCs w:val="18"/>
              </w:rPr>
              <w:br/>
            </w:r>
          </w:p>
        </w:tc>
      </w:tr>
      <w:tr w:rsidR="00C949B2" w:rsidRPr="007C19D6" w14:paraId="48649929" w14:textId="77777777" w:rsidTr="00C359AF">
        <w:tc>
          <w:tcPr>
            <w:tcW w:w="2500" w:type="pct"/>
          </w:tcPr>
          <w:p w14:paraId="5D15C35D" w14:textId="77777777" w:rsidR="00092A5A" w:rsidRDefault="00092A5A" w:rsidP="00C949B2">
            <w:pPr>
              <w:pStyle w:val="DSETblBdyL"/>
              <w:rPr>
                <w:rFonts w:asciiTheme="minorHAnsi" w:hAnsiTheme="minorHAnsi" w:cstheme="minorHAnsi"/>
                <w:b/>
                <w:szCs w:val="18"/>
              </w:rPr>
            </w:pPr>
          </w:p>
          <w:p w14:paraId="14410F17" w14:textId="77777777" w:rsidR="00092A5A" w:rsidRDefault="00092A5A" w:rsidP="00C949B2">
            <w:pPr>
              <w:pStyle w:val="DSETblBdyL"/>
              <w:rPr>
                <w:rFonts w:asciiTheme="minorHAnsi" w:hAnsiTheme="minorHAnsi" w:cstheme="minorHAnsi"/>
                <w:b/>
                <w:szCs w:val="18"/>
              </w:rPr>
            </w:pPr>
          </w:p>
          <w:p w14:paraId="767EEBBC" w14:textId="77777777" w:rsidR="00092A5A" w:rsidRDefault="00092A5A" w:rsidP="00C949B2">
            <w:pPr>
              <w:pStyle w:val="DSETblBdyL"/>
              <w:rPr>
                <w:rFonts w:asciiTheme="minorHAnsi" w:hAnsiTheme="minorHAnsi" w:cstheme="minorHAnsi"/>
                <w:b/>
                <w:szCs w:val="18"/>
              </w:rPr>
            </w:pPr>
          </w:p>
          <w:p w14:paraId="29382E70" w14:textId="77777777" w:rsidR="00092A5A" w:rsidRDefault="00092A5A" w:rsidP="00C949B2">
            <w:pPr>
              <w:pStyle w:val="DSETblBdyL"/>
              <w:rPr>
                <w:rFonts w:asciiTheme="minorHAnsi" w:hAnsiTheme="minorHAnsi" w:cstheme="minorHAnsi"/>
                <w:b/>
                <w:szCs w:val="18"/>
              </w:rPr>
            </w:pPr>
          </w:p>
          <w:p w14:paraId="7F73F938" w14:textId="77777777" w:rsidR="00092A5A" w:rsidRDefault="00092A5A" w:rsidP="00C949B2">
            <w:pPr>
              <w:pStyle w:val="DSETblBdyL"/>
              <w:rPr>
                <w:rFonts w:asciiTheme="minorHAnsi" w:hAnsiTheme="minorHAnsi" w:cstheme="minorHAnsi"/>
                <w:b/>
                <w:szCs w:val="18"/>
              </w:rPr>
            </w:pPr>
          </w:p>
          <w:p w14:paraId="14583BFE" w14:textId="77777777" w:rsidR="00092A5A" w:rsidRDefault="00092A5A" w:rsidP="00C949B2">
            <w:pPr>
              <w:pStyle w:val="DSETblBdyL"/>
              <w:rPr>
                <w:rFonts w:asciiTheme="minorHAnsi" w:hAnsiTheme="minorHAnsi" w:cstheme="minorHAnsi"/>
                <w:b/>
                <w:szCs w:val="18"/>
              </w:rPr>
            </w:pPr>
          </w:p>
          <w:p w14:paraId="27DD5BDD" w14:textId="77777777" w:rsidR="00092A5A" w:rsidRDefault="00092A5A" w:rsidP="00C949B2">
            <w:pPr>
              <w:pStyle w:val="DSETblBdyL"/>
              <w:rPr>
                <w:rFonts w:asciiTheme="minorHAnsi" w:hAnsiTheme="minorHAnsi" w:cstheme="minorHAnsi"/>
                <w:b/>
                <w:szCs w:val="18"/>
              </w:rPr>
            </w:pPr>
          </w:p>
          <w:p w14:paraId="67EFB211" w14:textId="77777777" w:rsidR="00092A5A" w:rsidRDefault="00092A5A" w:rsidP="00C949B2">
            <w:pPr>
              <w:pStyle w:val="DSETblBdyL"/>
              <w:rPr>
                <w:rFonts w:asciiTheme="minorHAnsi" w:hAnsiTheme="minorHAnsi" w:cstheme="minorHAnsi"/>
                <w:b/>
                <w:szCs w:val="18"/>
              </w:rPr>
            </w:pPr>
          </w:p>
          <w:p w14:paraId="1C5A0D9B" w14:textId="77777777" w:rsidR="00092A5A" w:rsidRDefault="00092A5A" w:rsidP="00C949B2">
            <w:pPr>
              <w:pStyle w:val="DSETblBdyL"/>
              <w:rPr>
                <w:rFonts w:asciiTheme="minorHAnsi" w:hAnsiTheme="minorHAnsi" w:cstheme="minorHAnsi"/>
                <w:b/>
                <w:szCs w:val="18"/>
              </w:rPr>
            </w:pPr>
          </w:p>
          <w:p w14:paraId="3EBBB2CB" w14:textId="77777777" w:rsidR="00092A5A" w:rsidRDefault="00092A5A" w:rsidP="00C949B2">
            <w:pPr>
              <w:pStyle w:val="DSETblBdyL"/>
              <w:rPr>
                <w:rFonts w:asciiTheme="minorHAnsi" w:hAnsiTheme="minorHAnsi" w:cstheme="minorHAnsi"/>
                <w:b/>
                <w:szCs w:val="18"/>
              </w:rPr>
            </w:pPr>
          </w:p>
          <w:p w14:paraId="087D582F" w14:textId="77777777" w:rsidR="00092A5A" w:rsidRDefault="00092A5A" w:rsidP="00C949B2">
            <w:pPr>
              <w:pStyle w:val="DSETblBdyL"/>
              <w:rPr>
                <w:rFonts w:asciiTheme="minorHAnsi" w:hAnsiTheme="minorHAnsi" w:cstheme="minorHAnsi"/>
                <w:b/>
                <w:szCs w:val="18"/>
              </w:rPr>
            </w:pPr>
          </w:p>
          <w:p w14:paraId="40F866D6" w14:textId="41C6F3A2" w:rsidR="00C949B2" w:rsidRPr="000D27EC" w:rsidRDefault="00C949B2" w:rsidP="00C949B2">
            <w:pPr>
              <w:pStyle w:val="DSETblBdyL"/>
              <w:rPr>
                <w:rFonts w:asciiTheme="minorHAnsi" w:hAnsiTheme="minorHAnsi" w:cstheme="minorHAnsi"/>
                <w:b/>
                <w:snapToGrid w:val="0"/>
                <w:color w:val="6D5E03"/>
                <w:szCs w:val="18"/>
              </w:rPr>
            </w:pPr>
            <w:r w:rsidRPr="000D27EC">
              <w:rPr>
                <w:rFonts w:asciiTheme="minorHAnsi" w:hAnsiTheme="minorHAnsi" w:cstheme="minorHAnsi"/>
                <w:b/>
                <w:szCs w:val="18"/>
              </w:rPr>
              <w:t>Parcel Reference Annotation Types</w:t>
            </w:r>
          </w:p>
          <w:p w14:paraId="148E09C5" w14:textId="77777777" w:rsidR="00C949B2" w:rsidRPr="000D27EC" w:rsidRDefault="00C949B2" w:rsidP="00C949B2">
            <w:pPr>
              <w:pStyle w:val="DSETblBdyL"/>
              <w:rPr>
                <w:rFonts w:asciiTheme="minorHAnsi" w:hAnsiTheme="minorHAnsi" w:cstheme="minorHAnsi"/>
                <w:szCs w:val="18"/>
              </w:rPr>
            </w:pPr>
            <w:r w:rsidRPr="000D27EC">
              <w:rPr>
                <w:rFonts w:asciiTheme="minorHAnsi" w:hAnsiTheme="minorHAnsi" w:cstheme="minorHAnsi"/>
                <w:szCs w:val="18"/>
              </w:rPr>
              <w:t xml:space="preserve">The following annotation requires </w:t>
            </w:r>
            <w:r w:rsidRPr="00491F6C">
              <w:rPr>
                <w:rStyle w:val="ePlanCodeChar"/>
                <w:rFonts w:cs="Courier New"/>
                <w:szCs w:val="18"/>
              </w:rPr>
              <w:t>@pclRef</w:t>
            </w:r>
            <w:r w:rsidRPr="000D27EC">
              <w:rPr>
                <w:rFonts w:asciiTheme="minorHAnsi" w:hAnsiTheme="minorHAnsi" w:cstheme="minorHAnsi"/>
                <w:szCs w:val="18"/>
              </w:rPr>
              <w:t xml:space="preserve"> as it is intended to refer to specific parcel. Text in the </w:t>
            </w:r>
            <w:r w:rsidRPr="00491F6C">
              <w:rPr>
                <w:rStyle w:val="ePlanCodeChar"/>
                <w:rFonts w:cs="Courier New"/>
                <w:szCs w:val="18"/>
              </w:rPr>
              <w:t>@desc</w:t>
            </w:r>
            <w:r w:rsidRPr="000D27EC">
              <w:rPr>
                <w:rFonts w:asciiTheme="minorHAnsi" w:hAnsiTheme="minorHAnsi" w:cstheme="minorHAnsi"/>
                <w:szCs w:val="18"/>
              </w:rPr>
              <w:t xml:space="preserve"> attribute should be a copy of the </w:t>
            </w:r>
            <w:r w:rsidRPr="00491F6C">
              <w:rPr>
                <w:rStyle w:val="ePlanCodeChar"/>
                <w:rFonts w:cs="Courier New"/>
                <w:szCs w:val="18"/>
              </w:rPr>
              <w:t>@type</w:t>
            </w:r>
            <w:r w:rsidRPr="000D27EC">
              <w:rPr>
                <w:rFonts w:asciiTheme="minorHAnsi" w:hAnsiTheme="minorHAnsi" w:cstheme="minorHAnsi"/>
                <w:szCs w:val="18"/>
              </w:rPr>
              <w:t xml:space="preserve"> attribute. </w:t>
            </w:r>
          </w:p>
          <w:p w14:paraId="28197EDE"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Parcel with Area by Deduction</w:t>
            </w:r>
          </w:p>
          <w:p w14:paraId="7524DC3E" w14:textId="77777777" w:rsidR="00C949B2" w:rsidRPr="000D27EC" w:rsidRDefault="00C949B2" w:rsidP="00C949B2">
            <w:pPr>
              <w:pStyle w:val="DSETblBdyL"/>
              <w:rPr>
                <w:rFonts w:asciiTheme="minorHAnsi" w:hAnsiTheme="minorHAnsi" w:cstheme="minorHAnsi"/>
                <w:snapToGrid w:val="0"/>
                <w:szCs w:val="18"/>
              </w:rPr>
            </w:pPr>
          </w:p>
          <w:p w14:paraId="22222F4F" w14:textId="77777777" w:rsidR="00C949B2" w:rsidRPr="000D27EC" w:rsidRDefault="00C949B2" w:rsidP="00C949B2">
            <w:pPr>
              <w:pStyle w:val="DSETblBdyL"/>
              <w:rPr>
                <w:rFonts w:asciiTheme="minorHAnsi" w:hAnsiTheme="minorHAnsi" w:cstheme="minorHAnsi"/>
                <w:snapToGrid w:val="0"/>
                <w:szCs w:val="18"/>
              </w:rPr>
            </w:pPr>
            <w:r w:rsidRPr="000D27EC">
              <w:rPr>
                <w:rFonts w:asciiTheme="minorHAnsi" w:hAnsiTheme="minorHAnsi" w:cstheme="minorHAnsi"/>
                <w:snapToGrid w:val="0"/>
                <w:szCs w:val="18"/>
              </w:rPr>
              <w:t>LandXML Example:</w:t>
            </w:r>
          </w:p>
          <w:p w14:paraId="147DBC0C" w14:textId="2736D334" w:rsidR="00C949B2" w:rsidRPr="00491F6C" w:rsidRDefault="00C949B2" w:rsidP="00C949B2">
            <w:pPr>
              <w:pStyle w:val="DSETblBdyL"/>
              <w:rPr>
                <w:rFonts w:ascii="Courier New" w:hAnsi="Courier New" w:cs="Courier New"/>
                <w:b/>
                <w:szCs w:val="18"/>
              </w:rPr>
            </w:pPr>
            <w:r w:rsidRPr="00491F6C">
              <w:rPr>
                <w:rStyle w:val="ePlanCodeChar"/>
                <w:rFonts w:cs="Courier New"/>
                <w:szCs w:val="18"/>
              </w:rPr>
              <w:t xml:space="preserve">&lt;Annotation name="ANNO-1" </w:t>
            </w:r>
            <w:r w:rsidRPr="00491F6C">
              <w:rPr>
                <w:rStyle w:val="ePlanElemEmphasisChar"/>
                <w:rFonts w:cs="Courier New"/>
                <w:sz w:val="18"/>
                <w:szCs w:val="18"/>
              </w:rPr>
              <w:t>pclRef</w:t>
            </w:r>
            <w:r w:rsidRPr="00491F6C">
              <w:rPr>
                <w:rStyle w:val="ePlanCodeChar"/>
                <w:rFonts w:cs="Courier New"/>
                <w:szCs w:val="18"/>
              </w:rPr>
              <w:t>="</w:t>
            </w:r>
            <w:r w:rsidR="004024DB" w:rsidRPr="00491F6C">
              <w:rPr>
                <w:rStyle w:val="ePlanCodeChar"/>
                <w:rFonts w:cs="Courier New"/>
                <w:szCs w:val="18"/>
              </w:rPr>
              <w:t>BL1</w:t>
            </w:r>
            <w:r w:rsidRPr="00491F6C">
              <w:rPr>
                <w:rStyle w:val="ePlanCodeChar"/>
                <w:rFonts w:cs="Courier New"/>
                <w:szCs w:val="18"/>
              </w:rPr>
              <w:t>\PS123456"</w:t>
            </w:r>
            <w:r w:rsidRPr="00491F6C">
              <w:rPr>
                <w:rStyle w:val="ePlanCodeChar"/>
                <w:rFonts w:cs="Courier New"/>
                <w:szCs w:val="18"/>
              </w:rPr>
              <w:br/>
            </w:r>
            <w:r w:rsidRPr="00491F6C">
              <w:rPr>
                <w:rStyle w:val="ePlanElemEmphasisChar"/>
                <w:rFonts w:cs="Courier New"/>
                <w:sz w:val="18"/>
                <w:szCs w:val="18"/>
              </w:rPr>
              <w:t>type</w:t>
            </w:r>
            <w:r w:rsidRPr="00491F6C">
              <w:rPr>
                <w:rStyle w:val="ePlanCodeChar"/>
                <w:rFonts w:cs="Courier New"/>
                <w:szCs w:val="18"/>
              </w:rPr>
              <w:t xml:space="preserve">="Parcel with Area by Deduction" </w:t>
            </w:r>
            <w:r w:rsidRPr="00491F6C">
              <w:rPr>
                <w:rStyle w:val="ePlanElemEmphasisChar"/>
                <w:rFonts w:cs="Courier New"/>
                <w:sz w:val="18"/>
                <w:szCs w:val="18"/>
              </w:rPr>
              <w:t>desc</w:t>
            </w:r>
            <w:r w:rsidRPr="00491F6C">
              <w:rPr>
                <w:rStyle w:val="ePlanCodeChar"/>
                <w:rFonts w:cs="Courier New"/>
                <w:szCs w:val="18"/>
              </w:rPr>
              <w:t>="Parcel with Area by Deduction" /&gt;</w:t>
            </w:r>
          </w:p>
        </w:tc>
        <w:tc>
          <w:tcPr>
            <w:tcW w:w="2500" w:type="pct"/>
            <w:vMerge/>
          </w:tcPr>
          <w:p w14:paraId="36A3E3BD" w14:textId="77777777" w:rsidR="00C949B2" w:rsidRPr="000D27EC" w:rsidRDefault="00C949B2" w:rsidP="00C949B2">
            <w:pPr>
              <w:pStyle w:val="DSETblBdyL"/>
              <w:rPr>
                <w:rFonts w:asciiTheme="minorHAnsi" w:hAnsiTheme="minorHAnsi" w:cstheme="minorHAnsi"/>
                <w:b/>
                <w:szCs w:val="18"/>
              </w:rPr>
            </w:pPr>
          </w:p>
        </w:tc>
      </w:tr>
      <w:tr w:rsidR="00C949B2" w:rsidRPr="00AC2EDC" w14:paraId="43809F11" w14:textId="77777777" w:rsidTr="00C359AF">
        <w:tc>
          <w:tcPr>
            <w:tcW w:w="5000" w:type="pct"/>
            <w:gridSpan w:val="2"/>
          </w:tcPr>
          <w:p w14:paraId="56548905" w14:textId="77777777" w:rsidR="00C949B2" w:rsidRPr="000D27EC" w:rsidRDefault="00C949B2" w:rsidP="00C949B2">
            <w:pPr>
              <w:pStyle w:val="DSETblBdyL"/>
              <w:rPr>
                <w:rFonts w:asciiTheme="minorHAnsi" w:hAnsiTheme="minorHAnsi" w:cstheme="minorHAnsi"/>
                <w:b/>
                <w:color w:val="6D5E03"/>
                <w:szCs w:val="18"/>
              </w:rPr>
            </w:pPr>
            <w:r w:rsidRPr="000D27EC">
              <w:rPr>
                <w:rFonts w:asciiTheme="minorHAnsi" w:hAnsiTheme="minorHAnsi" w:cstheme="minorHAnsi"/>
                <w:b/>
                <w:szCs w:val="18"/>
              </w:rPr>
              <w:t>General Annotation Types</w:t>
            </w:r>
          </w:p>
          <w:p w14:paraId="04195777" w14:textId="1289DA4D" w:rsidR="00C949B2" w:rsidRPr="000D27EC" w:rsidRDefault="00C949B2" w:rsidP="00C949B2">
            <w:pPr>
              <w:pStyle w:val="DSETblBdyL"/>
              <w:rPr>
                <w:rFonts w:asciiTheme="minorHAnsi" w:hAnsiTheme="minorHAnsi" w:cstheme="minorHAnsi"/>
                <w:szCs w:val="18"/>
              </w:rPr>
            </w:pPr>
            <w:r w:rsidRPr="000D27EC">
              <w:rPr>
                <w:rFonts w:asciiTheme="minorHAnsi" w:hAnsiTheme="minorHAnsi" w:cstheme="minorHAnsi"/>
                <w:szCs w:val="18"/>
              </w:rPr>
              <w:t xml:space="preserve">The following annotation types are for general use where the surveyor wishes to annotate information on the plan that is not covered by one of the textual and parcel reference types. </w:t>
            </w:r>
            <w:r w:rsidRPr="00491F6C">
              <w:rPr>
                <w:rStyle w:val="ePlanCodeChar"/>
                <w:rFonts w:cs="Courier New"/>
                <w:szCs w:val="18"/>
              </w:rPr>
              <w:t>@desc</w:t>
            </w:r>
            <w:r w:rsidRPr="000D27EC">
              <w:rPr>
                <w:rFonts w:asciiTheme="minorHAnsi" w:hAnsiTheme="minorHAnsi" w:cstheme="minorHAnsi"/>
                <w:szCs w:val="18"/>
              </w:rPr>
              <w:t xml:space="preserve"> should be filled in to provide the details of the annotation. </w:t>
            </w:r>
            <w:r w:rsidRPr="00491F6C">
              <w:rPr>
                <w:rStyle w:val="ePlanCodeChar"/>
                <w:rFonts w:cs="Courier New"/>
                <w:szCs w:val="18"/>
              </w:rPr>
              <w:t>@pclRef</w:t>
            </w:r>
            <w:r w:rsidRPr="000D27EC">
              <w:rPr>
                <w:rFonts w:asciiTheme="minorHAnsi" w:hAnsiTheme="minorHAnsi" w:cstheme="minorHAnsi"/>
                <w:szCs w:val="18"/>
              </w:rPr>
              <w:t xml:space="preserve"> attribute is optional</w:t>
            </w:r>
            <w:r w:rsidR="00ED0D4B">
              <w:rPr>
                <w:rFonts w:asciiTheme="minorHAnsi" w:hAnsiTheme="minorHAnsi" w:cstheme="minorHAnsi"/>
                <w:szCs w:val="18"/>
              </w:rPr>
              <w:t xml:space="preserve"> for these annotation types</w:t>
            </w:r>
            <w:r w:rsidRPr="000D27EC">
              <w:rPr>
                <w:rFonts w:asciiTheme="minorHAnsi" w:hAnsiTheme="minorHAnsi" w:cstheme="minorHAnsi"/>
                <w:szCs w:val="18"/>
              </w:rPr>
              <w:t>.</w:t>
            </w:r>
          </w:p>
          <w:p w14:paraId="5B3D311E"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General Plan Notation</w:t>
            </w:r>
          </w:p>
          <w:p w14:paraId="55923147"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Abstract of Field Records Notation</w:t>
            </w:r>
          </w:p>
          <w:p w14:paraId="6479416A"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Surveyor's Report Notation</w:t>
            </w:r>
          </w:p>
          <w:p w14:paraId="1ACF6A6F"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Title Closure Justification</w:t>
            </w:r>
          </w:p>
          <w:p w14:paraId="2232DF85"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Supply of Supplementary Field Record Notation</w:t>
            </w:r>
          </w:p>
          <w:p w14:paraId="14B5B7D4"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General Easement Notation</w:t>
            </w:r>
          </w:p>
          <w:p w14:paraId="1A59F092"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Section 35 – See Recording of Vesting Table Attached</w:t>
            </w:r>
          </w:p>
          <w:p w14:paraId="076EDF7E" w14:textId="77777777" w:rsidR="00C949B2" w:rsidRPr="000D27EC" w:rsidRDefault="00C949B2" w:rsidP="00C949B2">
            <w:pPr>
              <w:pStyle w:val="DSEBullet"/>
              <w:tabs>
                <w:tab w:val="clear" w:pos="170"/>
                <w:tab w:val="clear" w:pos="720"/>
                <w:tab w:val="left" w:pos="284"/>
              </w:tabs>
              <w:snapToGrid w:val="0"/>
              <w:spacing w:afterLines="20" w:after="48" w:line="200" w:lineRule="exact"/>
              <w:ind w:left="284" w:hanging="284"/>
              <w:rPr>
                <w:rFonts w:asciiTheme="minorHAnsi" w:hAnsiTheme="minorHAnsi" w:cstheme="minorHAnsi"/>
                <w:szCs w:val="18"/>
              </w:rPr>
            </w:pPr>
            <w:r w:rsidRPr="000D27EC">
              <w:rPr>
                <w:rFonts w:asciiTheme="minorHAnsi" w:hAnsiTheme="minorHAnsi" w:cstheme="minorHAnsi"/>
                <w:szCs w:val="18"/>
              </w:rPr>
              <w:t>Implied Easement Notation</w:t>
            </w:r>
          </w:p>
        </w:tc>
      </w:tr>
    </w:tbl>
    <w:p w14:paraId="5651CA00" w14:textId="6146411C" w:rsidR="00930C39" w:rsidRPr="00930C39" w:rsidRDefault="000D27EC" w:rsidP="000D27EC">
      <w:pPr>
        <w:pStyle w:val="CaptionImageorFigure"/>
        <w:rPr>
          <w:sz w:val="20"/>
        </w:rPr>
      </w:pPr>
      <w:r w:rsidRPr="00930C39">
        <w:rPr>
          <w:sz w:val="20"/>
        </w:rPr>
        <w:t xml:space="preserve">NOTE: </w:t>
      </w:r>
      <w:r w:rsidRPr="00C642C3">
        <w:rPr>
          <w:rFonts w:ascii="Courier New" w:hAnsi="Courier New" w:cs="Courier New"/>
          <w:sz w:val="20"/>
        </w:rPr>
        <w:t>@desc</w:t>
      </w:r>
      <w:r w:rsidRPr="00930C39">
        <w:rPr>
          <w:sz w:val="20"/>
        </w:rPr>
        <w:t xml:space="preserve"> attribute is mandatory in LandXML therefore text must be inserted into the attribute value. Use the same text as annotation type if user’s description is optional.</w:t>
      </w:r>
    </w:p>
    <w:p w14:paraId="6E7229BF" w14:textId="6FB08E14" w:rsidR="001C5A30" w:rsidRPr="004D5DB6" w:rsidRDefault="00DA089A" w:rsidP="00930C39">
      <w:pPr>
        <w:pStyle w:val="Heading2"/>
        <w:ind w:hanging="1135"/>
        <w:rPr>
          <w:rFonts w:ascii="VIC" w:hAnsi="VIC" w:cstheme="minorHAnsi"/>
        </w:rPr>
      </w:pPr>
      <w:bookmarkStart w:id="27" w:name="_Toc460924664"/>
      <w:bookmarkStart w:id="28" w:name="_Toc480839997"/>
      <w:bookmarkStart w:id="29" w:name="_Toc480840059"/>
      <w:bookmarkStart w:id="30" w:name="_Toc480840221"/>
      <w:bookmarkStart w:id="31" w:name="_Toc483565240"/>
      <w:bookmarkStart w:id="32" w:name="_Toc484009117"/>
      <w:bookmarkStart w:id="33" w:name="_Toc83902853"/>
      <w:r w:rsidRPr="004D5DB6">
        <w:rPr>
          <w:rFonts w:ascii="VIC" w:hAnsi="VIC" w:cstheme="minorHAnsi"/>
        </w:rPr>
        <w:t>Ge</w:t>
      </w:r>
      <w:r w:rsidR="000D27EC" w:rsidRPr="004D5DB6">
        <w:rPr>
          <w:rFonts w:ascii="VIC" w:hAnsi="VIC" w:cstheme="minorHAnsi"/>
        </w:rPr>
        <w:t>neral ePlan Information</w:t>
      </w:r>
      <w:bookmarkEnd w:id="27"/>
      <w:bookmarkEnd w:id="28"/>
      <w:bookmarkEnd w:id="29"/>
      <w:bookmarkEnd w:id="30"/>
      <w:bookmarkEnd w:id="31"/>
      <w:bookmarkEnd w:id="32"/>
      <w:bookmarkEnd w:id="33"/>
      <w:r w:rsidR="001C5A30" w:rsidRPr="004D5DB6">
        <w:rPr>
          <w:rFonts w:ascii="VIC" w:hAnsi="VIC" w:cstheme="minorHAnsi"/>
        </w:rPr>
        <w:t xml:space="preserve"> </w:t>
      </w:r>
    </w:p>
    <w:p w14:paraId="634794CB" w14:textId="6E685CAE" w:rsidR="000D27EC" w:rsidRDefault="000D27EC" w:rsidP="000D27EC">
      <w:pPr>
        <w:pStyle w:val="BodyText"/>
        <w:rPr>
          <w:lang w:eastAsia="en-AU"/>
        </w:rPr>
      </w:pPr>
      <w:r>
        <w:rPr>
          <w:lang w:eastAsia="en-AU"/>
        </w:rPr>
        <w:t>The complete information on attributes and elements can be found in the Victorian ePlan Protocol. The table below describes the information that is more commonly entered and used by surveyors:</w:t>
      </w:r>
    </w:p>
    <w:tbl>
      <w:tblPr>
        <w:tblStyle w:val="TableGrid"/>
        <w:tblW w:w="0" w:type="auto"/>
        <w:tblLook w:val="04A0" w:firstRow="1" w:lastRow="0" w:firstColumn="1" w:lastColumn="0" w:noHBand="0" w:noVBand="1"/>
      </w:tblPr>
      <w:tblGrid>
        <w:gridCol w:w="2977"/>
        <w:gridCol w:w="6521"/>
      </w:tblGrid>
      <w:tr w:rsidR="00C359AF" w14:paraId="2DFB21BF" w14:textId="77777777" w:rsidTr="00B228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tcPr>
          <w:p w14:paraId="0CCB44DF" w14:textId="14079C08" w:rsidR="00C359AF" w:rsidRDefault="00C359AF" w:rsidP="000D27EC">
            <w:pPr>
              <w:pStyle w:val="BodyText"/>
              <w:rPr>
                <w:lang w:eastAsia="en-AU"/>
              </w:rPr>
            </w:pPr>
            <w:r w:rsidRPr="00C359AF">
              <w:rPr>
                <w:b/>
                <w:lang w:eastAsia="en-AU"/>
              </w:rPr>
              <w:t>Attribut</w:t>
            </w:r>
            <w:r>
              <w:rPr>
                <w:lang w:eastAsia="en-AU"/>
              </w:rPr>
              <w:t>e</w:t>
            </w:r>
          </w:p>
        </w:tc>
        <w:tc>
          <w:tcPr>
            <w:tcW w:w="6521" w:type="dxa"/>
          </w:tcPr>
          <w:p w14:paraId="6D1DDED9" w14:textId="361882A8" w:rsidR="00C359AF" w:rsidRPr="00C359AF" w:rsidRDefault="00C359AF" w:rsidP="00C359AF">
            <w:pPr>
              <w:pStyle w:val="BodyText"/>
              <w:ind w:left="-1413" w:firstLine="1526"/>
              <w:cnfStyle w:val="100000000000" w:firstRow="1" w:lastRow="0" w:firstColumn="0" w:lastColumn="0" w:oddVBand="0" w:evenVBand="0" w:oddHBand="0" w:evenHBand="0" w:firstRowFirstColumn="0" w:firstRowLastColumn="0" w:lastRowFirstColumn="0" w:lastRowLastColumn="0"/>
              <w:rPr>
                <w:b/>
                <w:lang w:eastAsia="en-AU"/>
              </w:rPr>
            </w:pPr>
            <w:r w:rsidRPr="00C359AF">
              <w:rPr>
                <w:b/>
                <w:lang w:eastAsia="en-AU"/>
              </w:rPr>
              <w:t>Expected Value</w:t>
            </w:r>
          </w:p>
        </w:tc>
      </w:tr>
      <w:tr w:rsidR="00C359AF" w14:paraId="2F6EAB86" w14:textId="77777777" w:rsidTr="00B228C8">
        <w:tc>
          <w:tcPr>
            <w:tcW w:w="2977" w:type="dxa"/>
          </w:tcPr>
          <w:p w14:paraId="164A5A0E" w14:textId="529C6A45"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date</w:t>
            </w:r>
          </w:p>
        </w:tc>
        <w:tc>
          <w:tcPr>
            <w:tcW w:w="6521" w:type="dxa"/>
          </w:tcPr>
          <w:p w14:paraId="3D6D915F" w14:textId="081C9492"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rPr>
              <w:t xml:space="preserve">Date this version of the ePlan was created. ISO 8601 format, </w:t>
            </w:r>
            <w:r w:rsidR="00DD37E2" w:rsidRPr="000E3EF7">
              <w:rPr>
                <w:rFonts w:asciiTheme="majorHAnsi" w:hAnsiTheme="majorHAnsi" w:cstheme="majorHAnsi"/>
              </w:rPr>
              <w:t>e.g.</w:t>
            </w:r>
            <w:r w:rsidRPr="000E3EF7">
              <w:rPr>
                <w:rFonts w:asciiTheme="majorHAnsi" w:hAnsiTheme="majorHAnsi" w:cstheme="majorHAnsi"/>
              </w:rPr>
              <w:t xml:space="preserve"> </w:t>
            </w:r>
            <w:r w:rsidR="0031508F" w:rsidRPr="00D830CC">
              <w:rPr>
                <w:rStyle w:val="ePlanCodeChar"/>
                <w:rFonts w:cs="Courier New"/>
                <w:szCs w:val="18"/>
              </w:rPr>
              <w:t>2019</w:t>
            </w:r>
            <w:r w:rsidRPr="00D830CC">
              <w:rPr>
                <w:rStyle w:val="ePlanCodeChar"/>
                <w:rFonts w:cs="Courier New"/>
                <w:szCs w:val="18"/>
              </w:rPr>
              <w:t>-</w:t>
            </w:r>
            <w:r w:rsidR="0031508F" w:rsidRPr="00D830CC">
              <w:rPr>
                <w:rStyle w:val="ePlanCodeChar"/>
                <w:rFonts w:cs="Courier New"/>
                <w:szCs w:val="18"/>
              </w:rPr>
              <w:t>01</w:t>
            </w:r>
            <w:r w:rsidRPr="00D830CC">
              <w:rPr>
                <w:rStyle w:val="ePlanCodeChar"/>
                <w:rFonts w:cs="Courier New"/>
                <w:szCs w:val="18"/>
              </w:rPr>
              <w:t>-14</w:t>
            </w:r>
          </w:p>
        </w:tc>
      </w:tr>
      <w:tr w:rsidR="00C359AF" w14:paraId="6E57BBE0" w14:textId="77777777" w:rsidTr="00B228C8">
        <w:tc>
          <w:tcPr>
            <w:tcW w:w="2977" w:type="dxa"/>
          </w:tcPr>
          <w:p w14:paraId="43B70E7E" w14:textId="016C6D32"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time</w:t>
            </w:r>
          </w:p>
        </w:tc>
        <w:tc>
          <w:tcPr>
            <w:tcW w:w="6521" w:type="dxa"/>
          </w:tcPr>
          <w:p w14:paraId="60B3D74E" w14:textId="4B7C49C1"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rPr>
              <w:t xml:space="preserve">Time this version of the ePlan was created. ISO 8601 format, </w:t>
            </w:r>
            <w:r w:rsidR="00DD37E2">
              <w:rPr>
                <w:rFonts w:asciiTheme="majorHAnsi" w:hAnsiTheme="majorHAnsi" w:cstheme="majorHAnsi"/>
              </w:rPr>
              <w:t>e.g.</w:t>
            </w:r>
            <w:r w:rsidRPr="000E3EF7">
              <w:rPr>
                <w:rFonts w:asciiTheme="majorHAnsi" w:hAnsiTheme="majorHAnsi" w:cstheme="majorHAnsi"/>
              </w:rPr>
              <w:t xml:space="preserve"> </w:t>
            </w:r>
            <w:r w:rsidRPr="00D830CC">
              <w:rPr>
                <w:rStyle w:val="ePlanCodeChar"/>
                <w:rFonts w:cs="Courier New"/>
                <w:szCs w:val="18"/>
              </w:rPr>
              <w:t>13:56:48</w:t>
            </w:r>
          </w:p>
        </w:tc>
      </w:tr>
      <w:tr w:rsidR="00C359AF" w14:paraId="1E5B6ACA" w14:textId="77777777" w:rsidTr="00B228C8">
        <w:tc>
          <w:tcPr>
            <w:tcW w:w="2977" w:type="dxa"/>
          </w:tcPr>
          <w:p w14:paraId="36CF79D6" w14:textId="6EF0936C"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Application / name</w:t>
            </w:r>
          </w:p>
        </w:tc>
        <w:tc>
          <w:tcPr>
            <w:tcW w:w="6521" w:type="dxa"/>
          </w:tcPr>
          <w:p w14:paraId="5081CB27" w14:textId="2A1C040E"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rPr>
              <w:t xml:space="preserve">The name of the software application that created the ePlan. </w:t>
            </w:r>
            <w:r w:rsidR="00DD37E2">
              <w:rPr>
                <w:rFonts w:asciiTheme="majorHAnsi" w:hAnsiTheme="majorHAnsi" w:cstheme="majorHAnsi"/>
              </w:rPr>
              <w:t>e.g.</w:t>
            </w:r>
            <w:r w:rsidRPr="000E3EF7">
              <w:rPr>
                <w:rFonts w:asciiTheme="majorHAnsi" w:hAnsiTheme="majorHAnsi" w:cstheme="majorHAnsi"/>
              </w:rPr>
              <w:t xml:space="preserve"> </w:t>
            </w:r>
            <w:r w:rsidR="00DB0C2A">
              <w:rPr>
                <w:rFonts w:asciiTheme="majorHAnsi" w:hAnsiTheme="majorHAnsi" w:cstheme="majorHAnsi"/>
              </w:rPr>
              <w:t>ePlan Portal</w:t>
            </w:r>
          </w:p>
        </w:tc>
      </w:tr>
      <w:tr w:rsidR="00C359AF" w14:paraId="0927FFD0" w14:textId="77777777" w:rsidTr="00B228C8">
        <w:tc>
          <w:tcPr>
            <w:tcW w:w="2977" w:type="dxa"/>
          </w:tcPr>
          <w:p w14:paraId="341C9622" w14:textId="6A917158"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Application / version</w:t>
            </w:r>
          </w:p>
        </w:tc>
        <w:tc>
          <w:tcPr>
            <w:tcW w:w="6521" w:type="dxa"/>
          </w:tcPr>
          <w:p w14:paraId="47B86C85" w14:textId="612FF2C5"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 xml:space="preserve">The version of the software application </w:t>
            </w:r>
            <w:r w:rsidR="00DD37E2">
              <w:rPr>
                <w:rFonts w:asciiTheme="majorHAnsi" w:hAnsiTheme="majorHAnsi" w:cstheme="majorHAnsi"/>
                <w:lang w:eastAsia="en-AU"/>
              </w:rPr>
              <w:t>e.g.</w:t>
            </w:r>
            <w:r w:rsidRPr="000E3EF7">
              <w:rPr>
                <w:rFonts w:asciiTheme="majorHAnsi" w:hAnsiTheme="majorHAnsi" w:cstheme="majorHAnsi"/>
                <w:lang w:eastAsia="en-AU"/>
              </w:rPr>
              <w:t xml:space="preserve"> </w:t>
            </w:r>
            <w:r w:rsidR="00DB0C2A">
              <w:rPr>
                <w:rFonts w:asciiTheme="majorHAnsi" w:hAnsiTheme="majorHAnsi" w:cstheme="majorHAnsi"/>
                <w:lang w:eastAsia="en-AU"/>
              </w:rPr>
              <w:t>1.0.0</w:t>
            </w:r>
          </w:p>
        </w:tc>
      </w:tr>
      <w:tr w:rsidR="00C359AF" w14:paraId="54E2649F" w14:textId="77777777" w:rsidTr="00B228C8">
        <w:tc>
          <w:tcPr>
            <w:tcW w:w="2977" w:type="dxa"/>
          </w:tcPr>
          <w:p w14:paraId="5E8D8BB4" w14:textId="65EB581C"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Author / createdBy</w:t>
            </w:r>
          </w:p>
        </w:tc>
        <w:tc>
          <w:tcPr>
            <w:tcW w:w="6521" w:type="dxa"/>
          </w:tcPr>
          <w:p w14:paraId="77355A9E" w14:textId="7AF84056"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The name of the person who created the ePlan</w:t>
            </w:r>
          </w:p>
        </w:tc>
      </w:tr>
      <w:tr w:rsidR="00C359AF" w14:paraId="16BD3AFA" w14:textId="77777777" w:rsidTr="00B228C8">
        <w:tc>
          <w:tcPr>
            <w:tcW w:w="2977" w:type="dxa"/>
          </w:tcPr>
          <w:p w14:paraId="0C3B001B" w14:textId="516A3F75" w:rsidR="00C359AF"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FeatureDictionary / name</w:t>
            </w:r>
          </w:p>
        </w:tc>
        <w:tc>
          <w:tcPr>
            <w:tcW w:w="6521" w:type="dxa"/>
          </w:tcPr>
          <w:p w14:paraId="757B726F" w14:textId="77777777" w:rsidR="00B228C8" w:rsidRPr="000E3EF7" w:rsidRDefault="00B228C8" w:rsidP="00B228C8">
            <w:pPr>
              <w:pStyle w:val="DSETblBdyL"/>
              <w:rPr>
                <w:rFonts w:asciiTheme="majorHAnsi" w:hAnsiTheme="majorHAnsi" w:cstheme="majorHAnsi"/>
              </w:rPr>
            </w:pPr>
            <w:r w:rsidRPr="000E3EF7">
              <w:rPr>
                <w:rFonts w:asciiTheme="majorHAnsi" w:hAnsiTheme="majorHAnsi" w:cstheme="majorHAnsi"/>
              </w:rPr>
              <w:t xml:space="preserve">Set to the name of the jurisdictional ePlan schema. For Victoria the value is: </w:t>
            </w:r>
          </w:p>
          <w:p w14:paraId="4E7FC534" w14:textId="1BE209D5" w:rsidR="00C359AF" w:rsidRPr="000E3EF7" w:rsidRDefault="00B228C8" w:rsidP="00B228C8">
            <w:pPr>
              <w:pStyle w:val="BodyText"/>
              <w:rPr>
                <w:rFonts w:asciiTheme="majorHAnsi" w:hAnsiTheme="majorHAnsi" w:cstheme="majorHAnsi"/>
                <w:lang w:eastAsia="en-AU"/>
              </w:rPr>
            </w:pPr>
            <w:r w:rsidRPr="00D830CC">
              <w:rPr>
                <w:rStyle w:val="ePlanCodeChar"/>
                <w:rFonts w:cs="Courier New"/>
                <w:szCs w:val="18"/>
              </w:rPr>
              <w:t>xml-gov-au-vic-icsm-eplan-cif-protocol</w:t>
            </w:r>
          </w:p>
        </w:tc>
      </w:tr>
      <w:tr w:rsidR="00B228C8" w14:paraId="19BBB844" w14:textId="77777777" w:rsidTr="00B228C8">
        <w:tc>
          <w:tcPr>
            <w:tcW w:w="2977" w:type="dxa"/>
          </w:tcPr>
          <w:p w14:paraId="3EDDE9E9" w14:textId="09439125" w:rsidR="00B228C8"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lang w:eastAsia="en-AU"/>
              </w:rPr>
              <w:t>FeatureDictionary / version</w:t>
            </w:r>
          </w:p>
        </w:tc>
        <w:tc>
          <w:tcPr>
            <w:tcW w:w="6521" w:type="dxa"/>
          </w:tcPr>
          <w:p w14:paraId="62636237" w14:textId="07815AA5" w:rsidR="00B228C8" w:rsidRPr="000E3EF7" w:rsidRDefault="00B228C8" w:rsidP="000D27EC">
            <w:pPr>
              <w:pStyle w:val="BodyText"/>
              <w:rPr>
                <w:rFonts w:asciiTheme="majorHAnsi" w:hAnsiTheme="majorHAnsi" w:cstheme="majorHAnsi"/>
                <w:lang w:eastAsia="en-AU"/>
              </w:rPr>
            </w:pPr>
            <w:r w:rsidRPr="000E3EF7">
              <w:rPr>
                <w:rFonts w:asciiTheme="majorHAnsi" w:hAnsiTheme="majorHAnsi" w:cstheme="majorHAnsi"/>
              </w:rPr>
              <w:t>The version number of the Victorian ePlan Protocol Schema as stated in the "version" attribute of schema header</w:t>
            </w:r>
          </w:p>
        </w:tc>
      </w:tr>
    </w:tbl>
    <w:p w14:paraId="34B867D0" w14:textId="6B38341A" w:rsidR="00B228C8" w:rsidRDefault="00B228C8" w:rsidP="000D27EC">
      <w:pPr>
        <w:pStyle w:val="BodyText"/>
        <w:rPr>
          <w:lang w:eastAsia="en-AU"/>
        </w:rPr>
      </w:pPr>
    </w:p>
    <w:p w14:paraId="35E78987" w14:textId="77777777" w:rsidR="00B228C8" w:rsidRPr="00B228C8" w:rsidRDefault="00B228C8" w:rsidP="004D5DB6">
      <w:pPr>
        <w:rPr>
          <w:rFonts w:ascii="Tahoma" w:hAnsi="Tahoma" w:cs="Tahoma"/>
          <w:b/>
          <w:color w:val="404040"/>
          <w:lang w:eastAsia="en-US"/>
        </w:rPr>
      </w:pPr>
      <w:r w:rsidRPr="00B228C8">
        <w:rPr>
          <w:rFonts w:ascii="Tahoma" w:hAnsi="Tahoma" w:cs="Tahoma"/>
          <w:b/>
          <w:color w:val="404040"/>
          <w:lang w:eastAsia="en-US"/>
        </w:rPr>
        <w:t>LandXML Example</w:t>
      </w:r>
    </w:p>
    <w:tbl>
      <w:tblPr>
        <w:tblStyle w:val="TableGrid10"/>
        <w:tblW w:w="0" w:type="auto"/>
        <w:tblBorders>
          <w:top w:val="single" w:sz="4" w:space="0" w:color="00A9E2" w:themeColor="text2"/>
          <w:left w:val="single" w:sz="4" w:space="0" w:color="00A9E2" w:themeColor="text2"/>
          <w:bottom w:val="single" w:sz="4" w:space="0" w:color="00A9E2" w:themeColor="text2"/>
          <w:right w:val="single" w:sz="4" w:space="0" w:color="00A9E2" w:themeColor="text2"/>
          <w:insideH w:val="none" w:sz="0" w:space="0" w:color="auto"/>
          <w:insideV w:val="none" w:sz="0" w:space="0" w:color="auto"/>
        </w:tblBorders>
        <w:tblLook w:val="04A0" w:firstRow="1" w:lastRow="0" w:firstColumn="1" w:lastColumn="0" w:noHBand="0" w:noVBand="1"/>
      </w:tblPr>
      <w:tblGrid>
        <w:gridCol w:w="9242"/>
      </w:tblGrid>
      <w:tr w:rsidR="00B228C8" w:rsidRPr="00B228C8" w14:paraId="34CCC34D" w14:textId="77777777" w:rsidTr="001643F3">
        <w:trPr>
          <w:trHeight w:val="2240"/>
        </w:trPr>
        <w:tc>
          <w:tcPr>
            <w:tcW w:w="9242" w:type="dxa"/>
          </w:tcPr>
          <w:p w14:paraId="5973A0C3" w14:textId="3A219F98" w:rsidR="00B228C8" w:rsidRPr="00491F6C" w:rsidRDefault="00B228C8" w:rsidP="00B228C8">
            <w:pPr>
              <w:spacing w:before="120" w:after="120"/>
              <w:rPr>
                <w:rFonts w:ascii="Courier New" w:hAnsi="Courier New" w:cs="Courier New"/>
                <w:noProof/>
                <w:color w:val="800080"/>
                <w:sz w:val="16"/>
                <w:lang w:eastAsia="en-US"/>
              </w:rPr>
            </w:pPr>
            <w:r w:rsidRPr="00491F6C">
              <w:rPr>
                <w:rFonts w:ascii="Courier New" w:hAnsi="Courier New" w:cs="Courier New"/>
                <w:noProof/>
                <w:color w:val="800080"/>
                <w:sz w:val="16"/>
                <w:lang w:eastAsia="en-US"/>
              </w:rPr>
              <w:t xml:space="preserve">&lt;LandXML </w:t>
            </w:r>
            <w:r w:rsidRPr="00491F6C">
              <w:rPr>
                <w:rFonts w:ascii="Courier New" w:eastAsia="PMingLiU" w:hAnsi="Courier New" w:cs="Courier New"/>
                <w:b/>
                <w:color w:val="333399"/>
                <w:sz w:val="16"/>
                <w:szCs w:val="24"/>
                <w:shd w:val="clear" w:color="auto" w:fill="FFFFE5"/>
              </w:rPr>
              <w:t>date="</w:t>
            </w:r>
            <w:r w:rsidR="00064B39" w:rsidRPr="00491F6C">
              <w:rPr>
                <w:rFonts w:ascii="Courier New" w:eastAsia="PMingLiU" w:hAnsi="Courier New" w:cs="Courier New"/>
                <w:b/>
                <w:color w:val="333399"/>
                <w:sz w:val="16"/>
                <w:szCs w:val="24"/>
                <w:shd w:val="clear" w:color="auto" w:fill="FFFFE5"/>
              </w:rPr>
              <w:t>2019</w:t>
            </w:r>
            <w:r w:rsidRPr="00491F6C">
              <w:rPr>
                <w:rFonts w:ascii="Courier New" w:eastAsia="PMingLiU" w:hAnsi="Courier New" w:cs="Courier New"/>
                <w:b/>
                <w:color w:val="333399"/>
                <w:sz w:val="16"/>
                <w:szCs w:val="24"/>
                <w:shd w:val="clear" w:color="auto" w:fill="FFFFE5"/>
              </w:rPr>
              <w:t>-0</w:t>
            </w:r>
            <w:r w:rsidR="00064B39" w:rsidRPr="00491F6C">
              <w:rPr>
                <w:rFonts w:ascii="Courier New" w:eastAsia="PMingLiU" w:hAnsi="Courier New" w:cs="Courier New"/>
                <w:b/>
                <w:color w:val="333399"/>
                <w:sz w:val="16"/>
                <w:szCs w:val="24"/>
                <w:shd w:val="clear" w:color="auto" w:fill="FFFFE5"/>
              </w:rPr>
              <w:t>1</w:t>
            </w:r>
            <w:r w:rsidRPr="00491F6C">
              <w:rPr>
                <w:rFonts w:ascii="Courier New" w:eastAsia="PMingLiU" w:hAnsi="Courier New" w:cs="Courier New"/>
                <w:b/>
                <w:color w:val="333399"/>
                <w:sz w:val="16"/>
                <w:szCs w:val="24"/>
                <w:shd w:val="clear" w:color="auto" w:fill="FFFFE5"/>
              </w:rPr>
              <w:t>-14" time="22:57:21"</w:t>
            </w:r>
            <w:r w:rsidRPr="00491F6C">
              <w:rPr>
                <w:rFonts w:ascii="Courier New" w:hAnsi="Courier New" w:cs="Courier New"/>
                <w:noProof/>
                <w:color w:val="800080"/>
                <w:sz w:val="16"/>
                <w:lang w:eastAsia="en-US"/>
              </w:rPr>
              <w:t xml:space="preserve"> version="1.0"</w:t>
            </w:r>
            <w:r w:rsidRPr="00491F6C">
              <w:rPr>
                <w:rFonts w:ascii="Courier New" w:hAnsi="Courier New" w:cs="Courier New"/>
                <w:noProof/>
                <w:color w:val="800080"/>
                <w:sz w:val="16"/>
                <w:lang w:eastAsia="en-US"/>
              </w:rPr>
              <w:br/>
              <w:t xml:space="preserve">   xmlns="http://www.landxml.org/schema/LandXML-1.2" xmlns:xsi="http://www.w3.org/2001/XMLSchema-instance" </w:t>
            </w:r>
            <w:r w:rsidRPr="00491F6C">
              <w:rPr>
                <w:rFonts w:ascii="Courier New" w:hAnsi="Courier New" w:cs="Courier New"/>
                <w:noProof/>
                <w:color w:val="800080"/>
                <w:sz w:val="16"/>
                <w:lang w:eastAsia="en-US"/>
              </w:rPr>
              <w:br/>
              <w:t xml:space="preserve">   xsi:schemaLocation="http://www.landxml.org/schema/LandXML-1.2                   </w:t>
            </w:r>
            <w:r w:rsidRPr="00491F6C">
              <w:rPr>
                <w:rFonts w:ascii="Courier New" w:hAnsi="Courier New" w:cs="Courier New"/>
                <w:noProof/>
                <w:color w:val="800080"/>
                <w:sz w:val="16"/>
                <w:lang w:eastAsia="en-US"/>
              </w:rPr>
              <w:br/>
              <w:t xml:space="preserve">                       http://www.landxml.org/schema/LandXML-1.2/LandXML-1.2.xsd"&gt;</w:t>
            </w:r>
          </w:p>
          <w:p w14:paraId="43EB4BEE" w14:textId="1A8566C5" w:rsidR="00B228C8" w:rsidRPr="00491F6C" w:rsidRDefault="00B228C8" w:rsidP="00B228C8">
            <w:pPr>
              <w:spacing w:before="120" w:after="120"/>
              <w:rPr>
                <w:rFonts w:ascii="Courier New" w:hAnsi="Courier New" w:cs="Courier New"/>
                <w:lang w:eastAsia="en-US"/>
              </w:rPr>
            </w:pPr>
            <w:r w:rsidRPr="00491F6C">
              <w:rPr>
                <w:rFonts w:ascii="Courier New" w:hAnsi="Courier New" w:cs="Courier New"/>
                <w:noProof/>
                <w:color w:val="800080"/>
                <w:sz w:val="16"/>
                <w:lang w:eastAsia="en-US"/>
              </w:rPr>
              <w:t xml:space="preserve">   </w:t>
            </w:r>
            <w:r w:rsidRPr="00491F6C">
              <w:rPr>
                <w:rFonts w:ascii="Courier New" w:eastAsia="PMingLiU" w:hAnsi="Courier New" w:cs="Courier New"/>
                <w:b/>
                <w:color w:val="333399"/>
                <w:sz w:val="16"/>
                <w:szCs w:val="24"/>
                <w:shd w:val="clear" w:color="auto" w:fill="FFFFE5"/>
              </w:rPr>
              <w:t>&lt;Application name="</w:t>
            </w:r>
            <w:r w:rsidR="00C75BF9">
              <w:rPr>
                <w:rFonts w:ascii="Courier New" w:eastAsia="PMingLiU" w:hAnsi="Courier New" w:cs="Courier New"/>
                <w:b/>
                <w:color w:val="333399"/>
                <w:sz w:val="16"/>
                <w:szCs w:val="24"/>
                <w:shd w:val="clear" w:color="auto" w:fill="FFFFE5"/>
              </w:rPr>
              <w:t>ePlan Portal</w:t>
            </w:r>
            <w:r w:rsidRPr="00491F6C">
              <w:rPr>
                <w:rFonts w:ascii="Courier New" w:eastAsia="PMingLiU" w:hAnsi="Courier New" w:cs="Courier New"/>
                <w:b/>
                <w:color w:val="333399"/>
                <w:sz w:val="16"/>
                <w:szCs w:val="24"/>
                <w:shd w:val="clear" w:color="auto" w:fill="FFFFE5"/>
              </w:rPr>
              <w:t>" version="</w:t>
            </w:r>
            <w:r w:rsidR="00C75BF9">
              <w:rPr>
                <w:rFonts w:ascii="Courier New" w:eastAsia="PMingLiU" w:hAnsi="Courier New" w:cs="Courier New"/>
                <w:b/>
                <w:color w:val="333399"/>
                <w:sz w:val="16"/>
                <w:szCs w:val="24"/>
                <w:shd w:val="clear" w:color="auto" w:fill="FFFFE5"/>
              </w:rPr>
              <w:t>1.0.0</w:t>
            </w:r>
            <w:r w:rsidRPr="00491F6C">
              <w:rPr>
                <w:rFonts w:ascii="Courier New" w:eastAsia="PMingLiU" w:hAnsi="Courier New" w:cs="Courier New"/>
                <w:b/>
                <w:color w:val="333399"/>
                <w:sz w:val="16"/>
                <w:szCs w:val="24"/>
                <w:shd w:val="clear" w:color="auto" w:fill="FFFFE5"/>
              </w:rPr>
              <w:t>"&gt;</w:t>
            </w:r>
            <w:r w:rsidRPr="00491F6C">
              <w:rPr>
                <w:rFonts w:ascii="Courier New" w:eastAsia="PMingLiU" w:hAnsi="Courier New" w:cs="Courier New"/>
                <w:b/>
                <w:color w:val="333399"/>
                <w:sz w:val="16"/>
                <w:szCs w:val="24"/>
                <w:shd w:val="clear" w:color="auto" w:fill="FFFFE5"/>
              </w:rPr>
              <w:br/>
              <w:t xml:space="preserve">         &lt;Author createdBy="John Smith"/&gt;</w:t>
            </w:r>
            <w:r w:rsidRPr="00491F6C">
              <w:rPr>
                <w:rFonts w:ascii="Courier New" w:eastAsia="PMingLiU" w:hAnsi="Courier New" w:cs="Courier New"/>
                <w:b/>
                <w:color w:val="333399"/>
                <w:sz w:val="16"/>
                <w:szCs w:val="24"/>
                <w:shd w:val="clear" w:color="auto" w:fill="FFFFE5"/>
              </w:rPr>
              <w:br/>
              <w:t xml:space="preserve">   &lt;/Application&gt;</w:t>
            </w:r>
            <w:r w:rsidRPr="00491F6C">
              <w:rPr>
                <w:rFonts w:ascii="Courier New" w:eastAsia="PMingLiU" w:hAnsi="Courier New" w:cs="Courier New"/>
                <w:b/>
                <w:color w:val="333399"/>
                <w:sz w:val="16"/>
                <w:szCs w:val="24"/>
                <w:shd w:val="clear" w:color="auto" w:fill="FFFFE5"/>
              </w:rPr>
              <w:br/>
              <w:t xml:space="preserve">   &lt;FeatureDictionary name="xml-gov-au-vic-icsm-eplan-cif-protocol" version="1.</w:t>
            </w:r>
            <w:r w:rsidR="00E42E9F" w:rsidRPr="00491F6C">
              <w:rPr>
                <w:rFonts w:ascii="Courier New" w:eastAsia="PMingLiU" w:hAnsi="Courier New" w:cs="Courier New"/>
                <w:b/>
                <w:color w:val="333399"/>
                <w:sz w:val="16"/>
                <w:szCs w:val="24"/>
                <w:shd w:val="clear" w:color="auto" w:fill="FFFFE5"/>
              </w:rPr>
              <w:t>10</w:t>
            </w:r>
            <w:r w:rsidRPr="00491F6C">
              <w:rPr>
                <w:rFonts w:ascii="Courier New" w:eastAsia="PMingLiU" w:hAnsi="Courier New" w:cs="Courier New"/>
                <w:b/>
                <w:color w:val="333399"/>
                <w:sz w:val="16"/>
                <w:szCs w:val="24"/>
                <w:shd w:val="clear" w:color="auto" w:fill="FFFFE5"/>
              </w:rPr>
              <w:t>"/&gt;</w:t>
            </w:r>
            <w:r w:rsidRPr="00491F6C">
              <w:rPr>
                <w:rFonts w:ascii="Courier New" w:hAnsi="Courier New" w:cs="Courier New"/>
                <w:noProof/>
                <w:color w:val="800080"/>
                <w:sz w:val="16"/>
                <w:lang w:eastAsia="en-US"/>
              </w:rPr>
              <w:br/>
              <w:t>&lt;/LandXML&gt;</w:t>
            </w:r>
          </w:p>
        </w:tc>
      </w:tr>
    </w:tbl>
    <w:p w14:paraId="673E3FE8" w14:textId="556F51F2" w:rsidR="00B228C8" w:rsidRPr="004D5DB6" w:rsidRDefault="00B228C8" w:rsidP="00930C39">
      <w:pPr>
        <w:pStyle w:val="Heading2"/>
        <w:ind w:left="0"/>
        <w:rPr>
          <w:rFonts w:ascii="VIC" w:hAnsi="VIC"/>
        </w:rPr>
      </w:pPr>
      <w:bookmarkStart w:id="34" w:name="_Toc83902854"/>
      <w:r w:rsidRPr="004D5DB6">
        <w:rPr>
          <w:rFonts w:ascii="VIC" w:hAnsi="VIC"/>
        </w:rPr>
        <w:t>Coordinate System</w:t>
      </w:r>
      <w:bookmarkEnd w:id="34"/>
    </w:p>
    <w:p w14:paraId="1398C3E6" w14:textId="6A108A83" w:rsidR="00B228C8" w:rsidRPr="00B97856" w:rsidRDefault="00B228C8" w:rsidP="00B97856">
      <w:pPr>
        <w:pStyle w:val="DSEBody"/>
      </w:pPr>
      <w:r w:rsidRPr="00B228C8">
        <w:rPr>
          <w:rFonts w:asciiTheme="minorHAnsi" w:hAnsiTheme="minorHAnsi" w:cstheme="minorHAnsi"/>
        </w:rPr>
        <w:t>The</w:t>
      </w:r>
      <w:r w:rsidRPr="00D9316D">
        <w:t xml:space="preserve"> </w:t>
      </w:r>
      <w:r w:rsidRPr="003761D8">
        <w:rPr>
          <w:rStyle w:val="ePlanCodeChar"/>
        </w:rPr>
        <w:t>CoordinateSystem</w:t>
      </w:r>
      <w:r w:rsidRPr="00D9316D">
        <w:t xml:space="preserve"> </w:t>
      </w:r>
      <w:r w:rsidRPr="00B228C8">
        <w:rPr>
          <w:rFonts w:asciiTheme="minorHAnsi" w:hAnsiTheme="minorHAnsi" w:cstheme="minorHAnsi"/>
        </w:rPr>
        <w:t>element defines the coordinate system used for</w:t>
      </w:r>
      <w:r w:rsidRPr="00D9316D">
        <w:t xml:space="preserve"> </w:t>
      </w:r>
      <w:r w:rsidRPr="003761D8">
        <w:rPr>
          <w:rStyle w:val="ePlanCodeChar"/>
        </w:rPr>
        <w:t>CgPoint</w:t>
      </w:r>
      <w:r w:rsidRPr="00D9316D">
        <w:t xml:space="preserve"> </w:t>
      </w:r>
      <w:r w:rsidRPr="00B228C8">
        <w:rPr>
          <w:rFonts w:asciiTheme="minorHAnsi" w:hAnsiTheme="minorHAnsi" w:cstheme="minorHAnsi"/>
        </w:rPr>
        <w:t>coordinate system and the datum used for observation bearing</w:t>
      </w:r>
      <w:r w:rsidR="00914D59">
        <w:rPr>
          <w:rFonts w:asciiTheme="minorHAnsi" w:hAnsiTheme="minorHAnsi" w:cstheme="minorHAnsi"/>
        </w:rPr>
        <w:t>s</w:t>
      </w:r>
      <w:r w:rsidRPr="00B228C8">
        <w:rPr>
          <w:rFonts w:asciiTheme="minorHAnsi" w:hAnsiTheme="minorHAnsi" w:cstheme="minorHAnsi"/>
        </w:rPr>
        <w:t xml:space="preserve"> and distances. The coordinate system is captured in the </w:t>
      </w:r>
      <w:r w:rsidRPr="00DB1C28">
        <w:rPr>
          <w:rStyle w:val="ePlanCodeChar"/>
        </w:rPr>
        <w:t>horizontalDatum</w:t>
      </w:r>
      <w:r w:rsidRPr="00B228C8">
        <w:rPr>
          <w:rFonts w:asciiTheme="minorHAnsi" w:hAnsiTheme="minorHAnsi" w:cstheme="minorHAnsi"/>
        </w:rPr>
        <w:t xml:space="preserve"> attribute and the bearing datum in the</w:t>
      </w:r>
      <w:r w:rsidRPr="00D9316D">
        <w:t xml:space="preserve"> </w:t>
      </w:r>
      <w:r w:rsidRPr="0061074C">
        <w:rPr>
          <w:rStyle w:val="ePlanCodeChar"/>
        </w:rPr>
        <w:t>@datum</w:t>
      </w:r>
      <w:r w:rsidRPr="00D9316D">
        <w:t xml:space="preserve"> </w:t>
      </w:r>
      <w:r w:rsidRPr="00B228C8">
        <w:rPr>
          <w:rFonts w:asciiTheme="minorHAnsi" w:hAnsiTheme="minorHAnsi" w:cstheme="minorHAnsi"/>
        </w:rPr>
        <w:t>attribute. Both fields have prescribed values set out in the enumerations schema. The</w:t>
      </w:r>
      <w:r w:rsidRPr="00D9316D">
        <w:t xml:space="preserve"> </w:t>
      </w:r>
      <w:r w:rsidRPr="003761D8">
        <w:rPr>
          <w:rStyle w:val="ePlanCodeChar"/>
        </w:rPr>
        <w:t>@desc</w:t>
      </w:r>
      <w:r>
        <w:rPr>
          <w:rStyle w:val="ePlanCodeChar"/>
          <w:rFonts w:asciiTheme="minorHAnsi" w:hAnsiTheme="minorHAnsi" w:cstheme="minorHAnsi"/>
        </w:rPr>
        <w:t xml:space="preserve"> </w:t>
      </w:r>
      <w:r w:rsidRPr="00C12753">
        <w:rPr>
          <w:rFonts w:ascii="Tahoma" w:hAnsi="Tahoma" w:cs="Tahoma"/>
        </w:rPr>
        <w:t>attribute is a free text field used to describe the coordinate system if it is "Local”.</w:t>
      </w:r>
    </w:p>
    <w:p w14:paraId="2751D25A" w14:textId="158976A1" w:rsidR="00B228C8" w:rsidRPr="004D5DB6" w:rsidRDefault="00FF6479" w:rsidP="00930C39">
      <w:pPr>
        <w:pStyle w:val="Heading2"/>
        <w:ind w:hanging="1135"/>
        <w:rPr>
          <w:rFonts w:ascii="VIC" w:hAnsi="VIC"/>
        </w:rPr>
      </w:pPr>
      <w:bookmarkStart w:id="35" w:name="_Toc83902855"/>
      <w:r w:rsidRPr="004D5DB6">
        <w:rPr>
          <w:rFonts w:ascii="VIC" w:hAnsi="VIC"/>
        </w:rPr>
        <w:t>Survey Header</w:t>
      </w:r>
      <w:bookmarkEnd w:id="35"/>
    </w:p>
    <w:p w14:paraId="5598C7FE" w14:textId="7D30C4A0" w:rsidR="001A1F4A" w:rsidRPr="001A1F4A" w:rsidRDefault="001A1F4A" w:rsidP="00930C39">
      <w:pPr>
        <w:pStyle w:val="Heading3"/>
        <w:ind w:hanging="1844"/>
      </w:pPr>
      <w:bookmarkStart w:id="36" w:name="_Toc83902856"/>
      <w:r>
        <w:t>Survey Header Attributes</w:t>
      </w:r>
      <w:bookmarkEnd w:id="36"/>
    </w:p>
    <w:tbl>
      <w:tblPr>
        <w:tblW w:w="0" w:type="auto"/>
        <w:tblInd w:w="108" w:type="dxa"/>
        <w:tblBorders>
          <w:top w:val="single" w:sz="4" w:space="0" w:color="D8CCA4"/>
          <w:left w:val="single" w:sz="4" w:space="0" w:color="D8CCA4"/>
          <w:bottom w:val="single" w:sz="4" w:space="0" w:color="D8CCA4"/>
          <w:right w:val="single" w:sz="4" w:space="0" w:color="D8CCA4"/>
          <w:insideH w:val="single" w:sz="4" w:space="0" w:color="D8CCA4"/>
          <w:insideV w:val="single" w:sz="4" w:space="0" w:color="D8CCA4"/>
        </w:tblBorders>
        <w:tblLook w:val="01E0" w:firstRow="1" w:lastRow="1" w:firstColumn="1" w:lastColumn="1" w:noHBand="0" w:noVBand="0"/>
      </w:tblPr>
      <w:tblGrid>
        <w:gridCol w:w="4304"/>
        <w:gridCol w:w="4830"/>
      </w:tblGrid>
      <w:tr w:rsidR="00FF6479" w14:paraId="553100E9" w14:textId="77777777" w:rsidTr="00713CAC">
        <w:tc>
          <w:tcPr>
            <w:tcW w:w="4304" w:type="dxa"/>
            <w:tcBorders>
              <w:top w:val="single" w:sz="4" w:space="0" w:color="00A9E2" w:themeColor="text2"/>
              <w:left w:val="single" w:sz="4" w:space="0" w:color="00A9E2" w:themeColor="text2"/>
              <w:bottom w:val="single" w:sz="4" w:space="0" w:color="00A9E2" w:themeColor="text2"/>
              <w:right w:val="single" w:sz="4" w:space="0" w:color="00A9E2" w:themeColor="text2"/>
            </w:tcBorders>
            <w:shd w:val="clear" w:color="auto" w:fill="auto"/>
          </w:tcPr>
          <w:p w14:paraId="26E8BECF" w14:textId="77777777" w:rsidR="00FF6479" w:rsidRPr="000E3EF7" w:rsidRDefault="00FF6479" w:rsidP="00D62D81">
            <w:pPr>
              <w:pStyle w:val="DSETblHdL"/>
              <w:rPr>
                <w:rFonts w:asciiTheme="majorHAnsi" w:hAnsiTheme="majorHAnsi" w:cstheme="majorHAnsi"/>
              </w:rPr>
            </w:pPr>
            <w:r w:rsidRPr="000E3EF7">
              <w:rPr>
                <w:rFonts w:asciiTheme="majorHAnsi" w:hAnsiTheme="majorHAnsi" w:cstheme="majorHAnsi"/>
              </w:rPr>
              <w:t xml:space="preserve">name </w:t>
            </w:r>
          </w:p>
          <w:p w14:paraId="49ECCDF6" w14:textId="0AC456EE"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 xml:space="preserve">The plan number with the check digit </w:t>
            </w:r>
            <w:r w:rsidR="00DD37E2" w:rsidRPr="000E3EF7">
              <w:rPr>
                <w:rFonts w:asciiTheme="majorHAnsi" w:hAnsiTheme="majorHAnsi" w:cstheme="majorHAnsi"/>
              </w:rPr>
              <w:t>e.g.</w:t>
            </w:r>
            <w:r w:rsidRPr="000E3EF7">
              <w:rPr>
                <w:rFonts w:asciiTheme="majorHAnsi" w:hAnsiTheme="majorHAnsi" w:cstheme="majorHAnsi"/>
              </w:rPr>
              <w:t xml:space="preserve"> PS123456X.</w:t>
            </w:r>
          </w:p>
          <w:p w14:paraId="1CA62A24" w14:textId="77777777"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For Staged Subdivisions, the plan number looks like below:</w:t>
            </w:r>
          </w:p>
          <w:p w14:paraId="2DAB5D67" w14:textId="77777777"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 xml:space="preserve">PS123456X/S2 </w:t>
            </w:r>
          </w:p>
          <w:p w14:paraId="222B0658" w14:textId="77777777"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And compiled plans as:</w:t>
            </w:r>
          </w:p>
          <w:p w14:paraId="679F3436" w14:textId="77777777"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PS123456X/C2</w:t>
            </w:r>
          </w:p>
        </w:tc>
        <w:tc>
          <w:tcPr>
            <w:tcW w:w="4830" w:type="dxa"/>
            <w:tcBorders>
              <w:top w:val="single" w:sz="4" w:space="0" w:color="00A9E2" w:themeColor="text2"/>
              <w:left w:val="single" w:sz="4" w:space="0" w:color="00A9E2" w:themeColor="text2"/>
              <w:bottom w:val="single" w:sz="4" w:space="0" w:color="00A9E2" w:themeColor="text2"/>
              <w:right w:val="single" w:sz="4" w:space="0" w:color="00A9E2" w:themeColor="text2"/>
            </w:tcBorders>
            <w:shd w:val="clear" w:color="auto" w:fill="auto"/>
          </w:tcPr>
          <w:p w14:paraId="61A2D814" w14:textId="77777777" w:rsidR="00FF6479" w:rsidRPr="000E3EF7" w:rsidRDefault="00FF6479" w:rsidP="00D62D81">
            <w:pPr>
              <w:pStyle w:val="DSETblHdL"/>
              <w:rPr>
                <w:rFonts w:asciiTheme="majorHAnsi" w:hAnsiTheme="majorHAnsi" w:cstheme="majorHAnsi"/>
              </w:rPr>
            </w:pPr>
            <w:r w:rsidRPr="000E3EF7">
              <w:rPr>
                <w:rFonts w:asciiTheme="majorHAnsi" w:hAnsiTheme="majorHAnsi" w:cstheme="majorHAnsi"/>
              </w:rPr>
              <w:t>surveyorReference</w:t>
            </w:r>
          </w:p>
          <w:p w14:paraId="3F4856A6" w14:textId="2947A741" w:rsidR="00FF6479" w:rsidRPr="000E3EF7" w:rsidRDefault="00FF6479" w:rsidP="00D62D81">
            <w:pPr>
              <w:pStyle w:val="DSEBody"/>
              <w:rPr>
                <w:rFonts w:asciiTheme="majorHAnsi" w:hAnsiTheme="majorHAnsi" w:cstheme="majorHAnsi"/>
              </w:rPr>
            </w:pPr>
            <w:r w:rsidRPr="000E3EF7">
              <w:rPr>
                <w:rFonts w:asciiTheme="majorHAnsi" w:hAnsiTheme="majorHAnsi" w:cstheme="majorHAnsi"/>
              </w:rPr>
              <w:t xml:space="preserve">The surveying </w:t>
            </w:r>
            <w:r w:rsidR="00DD37E2" w:rsidRPr="000E3EF7">
              <w:rPr>
                <w:rFonts w:asciiTheme="majorHAnsi" w:hAnsiTheme="majorHAnsi" w:cstheme="majorHAnsi"/>
              </w:rPr>
              <w:t>firms’</w:t>
            </w:r>
            <w:r w:rsidRPr="000E3EF7">
              <w:rPr>
                <w:rFonts w:asciiTheme="majorHAnsi" w:hAnsiTheme="majorHAnsi" w:cstheme="majorHAnsi"/>
              </w:rPr>
              <w:t xml:space="preserve"> internal reference and version. Format is REF-VerXX, the reference and version </w:t>
            </w:r>
            <w:r w:rsidR="00E42E9F">
              <w:rPr>
                <w:rFonts w:asciiTheme="majorHAnsi" w:hAnsiTheme="majorHAnsi" w:cstheme="majorHAnsi"/>
              </w:rPr>
              <w:t>are</w:t>
            </w:r>
            <w:r w:rsidRPr="000E3EF7">
              <w:rPr>
                <w:rFonts w:asciiTheme="majorHAnsi" w:hAnsiTheme="majorHAnsi" w:cstheme="majorHAnsi"/>
              </w:rPr>
              <w:t xml:space="preserve"> separated by “-Ver”.</w:t>
            </w:r>
          </w:p>
        </w:tc>
      </w:tr>
      <w:tr w:rsidR="00FF6479" w14:paraId="6EEE2601" w14:textId="77777777" w:rsidTr="00713CAC">
        <w:tc>
          <w:tcPr>
            <w:tcW w:w="9134" w:type="dxa"/>
            <w:gridSpan w:val="2"/>
            <w:tcBorders>
              <w:top w:val="single" w:sz="4" w:space="0" w:color="00A9E2" w:themeColor="text2"/>
              <w:left w:val="single" w:sz="4" w:space="0" w:color="00A9E2" w:themeColor="text2"/>
              <w:bottom w:val="single" w:sz="4" w:space="0" w:color="00A9E2" w:themeColor="text2"/>
              <w:right w:val="single" w:sz="4" w:space="0" w:color="00A9E2" w:themeColor="text2"/>
            </w:tcBorders>
            <w:shd w:val="clear" w:color="auto" w:fill="auto"/>
          </w:tcPr>
          <w:p w14:paraId="53FCC5FB" w14:textId="77777777" w:rsidR="00FF6479" w:rsidRPr="000E3EF7" w:rsidRDefault="00FF6479" w:rsidP="00D62D81">
            <w:pPr>
              <w:pStyle w:val="DSETblHdL"/>
              <w:rPr>
                <w:rFonts w:asciiTheme="majorHAnsi" w:hAnsiTheme="majorHAnsi" w:cstheme="majorHAnsi"/>
                <w:bCs/>
                <w:sz w:val="20"/>
                <w:szCs w:val="20"/>
              </w:rPr>
            </w:pPr>
            <w:r w:rsidRPr="000E3EF7">
              <w:rPr>
                <w:rFonts w:asciiTheme="majorHAnsi" w:hAnsiTheme="majorHAnsi" w:cstheme="majorHAnsi"/>
                <w:bCs/>
              </w:rPr>
              <w:t>Type</w:t>
            </w:r>
          </w:p>
          <w:p w14:paraId="23441822" w14:textId="77777777" w:rsidR="00FF6479" w:rsidRPr="000E3EF7" w:rsidRDefault="00FF6479" w:rsidP="00D62D81">
            <w:pPr>
              <w:pStyle w:val="ePlanTableBody"/>
              <w:rPr>
                <w:rFonts w:asciiTheme="majorHAnsi" w:hAnsiTheme="majorHAnsi" w:cstheme="majorHAnsi"/>
              </w:rPr>
            </w:pPr>
            <w:r w:rsidRPr="000E3EF7">
              <w:rPr>
                <w:rFonts w:asciiTheme="majorHAnsi" w:hAnsiTheme="majorHAnsi" w:cstheme="majorHAnsi"/>
              </w:rPr>
              <w:t xml:space="preserve">Maps to Survey/Non-Survey notation in the notations panel. </w:t>
            </w:r>
          </w:p>
          <w:p w14:paraId="065EA40D" w14:textId="77777777" w:rsidR="00FF6479" w:rsidRPr="000E3EF7" w:rsidRDefault="00FF6479" w:rsidP="00633281">
            <w:pPr>
              <w:pStyle w:val="DTPLIbulletL1"/>
              <w:numPr>
                <w:ilvl w:val="0"/>
                <w:numId w:val="17"/>
              </w:numPr>
              <w:tabs>
                <w:tab w:val="clear" w:pos="720"/>
                <w:tab w:val="num" w:pos="426"/>
              </w:tabs>
              <w:ind w:left="425" w:hanging="425"/>
              <w:rPr>
                <w:rFonts w:asciiTheme="majorHAnsi" w:hAnsiTheme="majorHAnsi" w:cstheme="majorHAnsi"/>
                <w:szCs w:val="18"/>
              </w:rPr>
            </w:pPr>
            <w:r w:rsidRPr="00D830CC">
              <w:rPr>
                <w:rStyle w:val="ePlanCodeChar"/>
                <w:rFonts w:cs="Courier New"/>
                <w:szCs w:val="18"/>
              </w:rPr>
              <w:t>Computed</w:t>
            </w:r>
            <w:r w:rsidRPr="000E3EF7">
              <w:rPr>
                <w:rFonts w:asciiTheme="majorHAnsi" w:hAnsiTheme="majorHAnsi" w:cstheme="majorHAnsi"/>
                <w:sz w:val="18"/>
                <w:szCs w:val="18"/>
              </w:rPr>
              <w:t xml:space="preserve"> = Non-Survey; </w:t>
            </w:r>
          </w:p>
          <w:p w14:paraId="77C83613" w14:textId="77777777" w:rsidR="00FF6479" w:rsidRPr="000E3EF7" w:rsidRDefault="00FF6479" w:rsidP="00633281">
            <w:pPr>
              <w:pStyle w:val="DTPLIbulletL1"/>
              <w:numPr>
                <w:ilvl w:val="0"/>
                <w:numId w:val="17"/>
              </w:numPr>
              <w:tabs>
                <w:tab w:val="clear" w:pos="720"/>
                <w:tab w:val="num" w:pos="426"/>
              </w:tabs>
              <w:ind w:left="425" w:hanging="425"/>
              <w:rPr>
                <w:rFonts w:asciiTheme="majorHAnsi" w:hAnsiTheme="majorHAnsi" w:cstheme="majorHAnsi"/>
                <w:szCs w:val="18"/>
              </w:rPr>
            </w:pPr>
            <w:r w:rsidRPr="00D830CC">
              <w:rPr>
                <w:rStyle w:val="ePlanCodeChar"/>
                <w:rFonts w:cs="Courier New"/>
                <w:szCs w:val="18"/>
              </w:rPr>
              <w:t>Surveyed</w:t>
            </w:r>
            <w:r w:rsidRPr="000E3EF7">
              <w:rPr>
                <w:rFonts w:asciiTheme="majorHAnsi" w:hAnsiTheme="majorHAnsi" w:cstheme="majorHAnsi"/>
                <w:sz w:val="18"/>
                <w:szCs w:val="18"/>
              </w:rPr>
              <w:t xml:space="preserve"> = Survey; </w:t>
            </w:r>
          </w:p>
          <w:p w14:paraId="56CF6F50" w14:textId="77777777" w:rsidR="00FF6479" w:rsidRPr="000E3EF7" w:rsidRDefault="00FF6479" w:rsidP="00633281">
            <w:pPr>
              <w:pStyle w:val="DTPLIbulletL1"/>
              <w:numPr>
                <w:ilvl w:val="0"/>
                <w:numId w:val="17"/>
              </w:numPr>
              <w:tabs>
                <w:tab w:val="clear" w:pos="720"/>
                <w:tab w:val="num" w:pos="426"/>
              </w:tabs>
              <w:ind w:left="425" w:hanging="425"/>
              <w:rPr>
                <w:rFonts w:asciiTheme="majorHAnsi" w:hAnsiTheme="majorHAnsi" w:cstheme="majorHAnsi"/>
              </w:rPr>
            </w:pPr>
            <w:r w:rsidRPr="00D830CC">
              <w:rPr>
                <w:rStyle w:val="ePlanCodeChar"/>
                <w:rFonts w:cs="Courier New"/>
                <w:szCs w:val="18"/>
              </w:rPr>
              <w:t>Compiled</w:t>
            </w:r>
            <w:r w:rsidRPr="000E3EF7">
              <w:rPr>
                <w:rFonts w:asciiTheme="majorHAnsi" w:hAnsiTheme="majorHAnsi" w:cstheme="majorHAnsi"/>
                <w:sz w:val="18"/>
                <w:szCs w:val="18"/>
              </w:rPr>
              <w:t xml:space="preserve"> = Partial Survey.</w:t>
            </w:r>
          </w:p>
        </w:tc>
      </w:tr>
      <w:tr w:rsidR="00FF6479" w14:paraId="69B8AB30" w14:textId="77777777" w:rsidTr="00713CAC">
        <w:tc>
          <w:tcPr>
            <w:tcW w:w="9134" w:type="dxa"/>
            <w:gridSpan w:val="2"/>
            <w:tcBorders>
              <w:top w:val="single" w:sz="4" w:space="0" w:color="00A9E2" w:themeColor="text2"/>
              <w:left w:val="single" w:sz="4" w:space="0" w:color="00A9E2" w:themeColor="text2"/>
              <w:bottom w:val="single" w:sz="4" w:space="0" w:color="00A9E2" w:themeColor="text2"/>
              <w:right w:val="single" w:sz="4" w:space="0" w:color="00A9E2" w:themeColor="text2"/>
            </w:tcBorders>
            <w:shd w:val="clear" w:color="auto" w:fill="auto"/>
          </w:tcPr>
          <w:p w14:paraId="4134DB51" w14:textId="77777777" w:rsidR="00FF6479" w:rsidRPr="000E3EF7" w:rsidRDefault="00FF6479" w:rsidP="00D62D81">
            <w:pPr>
              <w:pStyle w:val="DSETblHdL"/>
              <w:rPr>
                <w:rFonts w:asciiTheme="majorHAnsi" w:hAnsiTheme="majorHAnsi" w:cstheme="majorHAnsi"/>
              </w:rPr>
            </w:pPr>
            <w:r w:rsidRPr="000E3EF7">
              <w:rPr>
                <w:rFonts w:asciiTheme="majorHAnsi" w:hAnsiTheme="majorHAnsi" w:cstheme="majorHAnsi"/>
              </w:rPr>
              <w:t>surveyorFirm</w:t>
            </w:r>
          </w:p>
          <w:p w14:paraId="23CE7C15" w14:textId="77777777" w:rsidR="00FF6479" w:rsidRPr="000E3EF7" w:rsidRDefault="00FF6479" w:rsidP="00D62D81">
            <w:pPr>
              <w:pStyle w:val="DSETblBdyL"/>
              <w:rPr>
                <w:rFonts w:asciiTheme="majorHAnsi" w:hAnsiTheme="majorHAnsi" w:cstheme="majorHAnsi"/>
              </w:rPr>
            </w:pPr>
            <w:r w:rsidRPr="000E3EF7">
              <w:rPr>
                <w:rFonts w:asciiTheme="majorHAnsi" w:hAnsiTheme="majorHAnsi" w:cstheme="majorHAnsi"/>
              </w:rPr>
              <w:t>The name of the surveying firm. All text from the surveyor’s stamp goes here, formatted in the following way:</w:t>
            </w:r>
          </w:p>
          <w:p w14:paraId="437AFA4F" w14:textId="77777777" w:rsidR="00FF6479" w:rsidRPr="000E3EF7" w:rsidRDefault="00FF6479" w:rsidP="00D62D81">
            <w:pPr>
              <w:pStyle w:val="DSETblBdyL"/>
              <w:rPr>
                <w:rFonts w:asciiTheme="majorHAnsi" w:hAnsiTheme="majorHAnsi" w:cstheme="majorHAnsi"/>
              </w:rPr>
            </w:pPr>
            <w:r w:rsidRPr="000E3EF7">
              <w:rPr>
                <w:rFonts w:asciiTheme="majorHAnsi" w:hAnsiTheme="majorHAnsi" w:cstheme="majorHAnsi"/>
              </w:rPr>
              <w:t xml:space="preserve">{Trading Name} </w:t>
            </w:r>
            <w:r w:rsidRPr="000E3EF7">
              <w:rPr>
                <w:rStyle w:val="str"/>
                <w:rFonts w:asciiTheme="majorHAnsi" w:hAnsiTheme="majorHAnsi" w:cstheme="majorHAnsi"/>
                <w:color w:val="800000"/>
                <w:szCs w:val="18"/>
                <w:bdr w:val="none" w:sz="0" w:space="0" w:color="auto" w:frame="1"/>
              </w:rPr>
              <w:t>&amp;#xD;&amp;#xA;</w:t>
            </w:r>
          </w:p>
          <w:p w14:paraId="5FE189E1"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{Company Name} </w:t>
            </w:r>
            <w:r w:rsidRPr="000E3EF7">
              <w:rPr>
                <w:rStyle w:val="str"/>
                <w:rFonts w:asciiTheme="majorHAnsi" w:hAnsiTheme="majorHAnsi" w:cstheme="majorHAnsi"/>
                <w:color w:val="800000"/>
                <w:szCs w:val="18"/>
                <w:bdr w:val="none" w:sz="0" w:space="0" w:color="auto" w:frame="1"/>
              </w:rPr>
              <w:t>&amp;#xD;&amp;#xA;</w:t>
            </w:r>
          </w:p>
          <w:p w14:paraId="6A736D21"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{Office Address} </w:t>
            </w:r>
            <w:r w:rsidRPr="000E3EF7">
              <w:rPr>
                <w:rStyle w:val="str"/>
                <w:rFonts w:asciiTheme="majorHAnsi" w:hAnsiTheme="majorHAnsi" w:cstheme="majorHAnsi"/>
                <w:color w:val="800000"/>
                <w:szCs w:val="18"/>
                <w:bdr w:val="none" w:sz="0" w:space="0" w:color="auto" w:frame="1"/>
              </w:rPr>
              <w:t>&amp;#xD;&amp;#xA;</w:t>
            </w:r>
          </w:p>
          <w:p w14:paraId="692E7682"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{Mailing Address} </w:t>
            </w:r>
            <w:r w:rsidRPr="000E3EF7">
              <w:rPr>
                <w:rStyle w:val="str"/>
                <w:rFonts w:asciiTheme="majorHAnsi" w:hAnsiTheme="majorHAnsi" w:cstheme="majorHAnsi"/>
                <w:color w:val="800000"/>
                <w:szCs w:val="18"/>
                <w:bdr w:val="none" w:sz="0" w:space="0" w:color="auto" w:frame="1"/>
              </w:rPr>
              <w:t>&amp;#xD;&amp;#xA;</w:t>
            </w:r>
          </w:p>
          <w:p w14:paraId="36854C2B"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{Phone} </w:t>
            </w:r>
            <w:r w:rsidRPr="000E3EF7">
              <w:rPr>
                <w:rStyle w:val="str"/>
                <w:rFonts w:asciiTheme="majorHAnsi" w:hAnsiTheme="majorHAnsi" w:cstheme="majorHAnsi"/>
                <w:color w:val="800000"/>
                <w:szCs w:val="18"/>
                <w:bdr w:val="none" w:sz="0" w:space="0" w:color="auto" w:frame="1"/>
              </w:rPr>
              <w:t>&amp;#xD;&amp;#xA;</w:t>
            </w:r>
          </w:p>
          <w:p w14:paraId="32C7D986"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{Fax} </w:t>
            </w:r>
            <w:r w:rsidRPr="000E3EF7">
              <w:rPr>
                <w:rStyle w:val="str"/>
                <w:rFonts w:asciiTheme="majorHAnsi" w:hAnsiTheme="majorHAnsi" w:cstheme="majorHAnsi"/>
                <w:color w:val="800000"/>
                <w:szCs w:val="18"/>
                <w:bdr w:val="none" w:sz="0" w:space="0" w:color="auto" w:frame="1"/>
              </w:rPr>
              <w:t>&amp;#xD;&amp;#xA;</w:t>
            </w:r>
          </w:p>
          <w:p w14:paraId="37F0C398" w14:textId="77777777" w:rsidR="00FF6479" w:rsidRPr="000E3EF7" w:rsidRDefault="00FF6479" w:rsidP="00D62D81">
            <w:pPr>
              <w:pStyle w:val="DSETblBdyL"/>
              <w:rPr>
                <w:rStyle w:val="str"/>
                <w:rFonts w:asciiTheme="majorHAnsi" w:hAnsiTheme="majorHAnsi" w:cstheme="majorHAnsi"/>
                <w:color w:val="800000"/>
                <w:szCs w:val="18"/>
                <w:bdr w:val="none" w:sz="0" w:space="0" w:color="auto" w:frame="1"/>
              </w:rPr>
            </w:pPr>
            <w:r w:rsidRPr="000E3EF7">
              <w:rPr>
                <w:rFonts w:asciiTheme="majorHAnsi" w:hAnsiTheme="majorHAnsi" w:cstheme="majorHAnsi"/>
              </w:rPr>
              <w:t xml:space="preserve">{ABN} </w:t>
            </w:r>
            <w:r w:rsidRPr="000E3EF7">
              <w:rPr>
                <w:rStyle w:val="str"/>
                <w:rFonts w:asciiTheme="majorHAnsi" w:hAnsiTheme="majorHAnsi" w:cstheme="majorHAnsi"/>
                <w:color w:val="800000"/>
                <w:szCs w:val="18"/>
                <w:bdr w:val="none" w:sz="0" w:space="0" w:color="auto" w:frame="1"/>
              </w:rPr>
              <w:t>&amp;#xD;&amp;#xA;</w:t>
            </w:r>
          </w:p>
          <w:p w14:paraId="2A8C76DC" w14:textId="77777777" w:rsidR="00FF6479" w:rsidRPr="000E3EF7" w:rsidRDefault="00FF6479" w:rsidP="00D62D81">
            <w:pPr>
              <w:pStyle w:val="DSETblBdyL"/>
              <w:rPr>
                <w:rFonts w:asciiTheme="majorHAnsi" w:hAnsiTheme="majorHAnsi" w:cstheme="majorHAnsi"/>
              </w:rPr>
            </w:pPr>
            <w:r w:rsidRPr="000E3EF7">
              <w:rPr>
                <w:rFonts w:asciiTheme="majorHAnsi" w:hAnsiTheme="majorHAnsi" w:cstheme="majorHAnsi"/>
              </w:rPr>
              <w:t>{Website URL}</w:t>
            </w:r>
          </w:p>
        </w:tc>
      </w:tr>
    </w:tbl>
    <w:p w14:paraId="4D6EAB1A" w14:textId="544ABC80" w:rsidR="00B228C8" w:rsidRPr="00930C39" w:rsidRDefault="00FF6479" w:rsidP="00FF6479">
      <w:pPr>
        <w:pStyle w:val="CaptionImageorFigure"/>
        <w:rPr>
          <w:rFonts w:cstheme="minorHAnsi"/>
          <w:sz w:val="20"/>
        </w:rPr>
      </w:pPr>
      <w:r w:rsidRPr="00930C39">
        <w:rPr>
          <w:sz w:val="20"/>
        </w:rPr>
        <w:t>NOTE: Each fie</w:t>
      </w:r>
      <w:r w:rsidR="006F572C">
        <w:rPr>
          <w:sz w:val="20"/>
        </w:rPr>
        <w:t>l</w:t>
      </w:r>
      <w:r w:rsidRPr="00930C39">
        <w:rPr>
          <w:sz w:val="20"/>
        </w:rPr>
        <w:t>d can contain any characteristics including spaces</w:t>
      </w:r>
      <w:r w:rsidR="008604FB">
        <w:rPr>
          <w:sz w:val="20"/>
        </w:rPr>
        <w:t>.</w:t>
      </w:r>
      <w:r w:rsidRPr="00930C39">
        <w:rPr>
          <w:sz w:val="20"/>
        </w:rPr>
        <w:t xml:space="preserve"> </w:t>
      </w:r>
      <w:r w:rsidRPr="00930C39">
        <w:rPr>
          <w:rStyle w:val="str"/>
          <w:b w:val="0"/>
          <w:color w:val="800000"/>
          <w:sz w:val="20"/>
          <w:bdr w:val="none" w:sz="0" w:space="0" w:color="auto" w:frame="1"/>
        </w:rPr>
        <w:t xml:space="preserve">&amp;#xD;&amp;#xA; </w:t>
      </w:r>
      <w:r w:rsidRPr="00930C39">
        <w:rPr>
          <w:rFonts w:cstheme="minorHAnsi"/>
          <w:sz w:val="20"/>
        </w:rPr>
        <w:t>is the XML code for new line. This is optional but will be used in visualisation of ePlans.</w:t>
      </w:r>
    </w:p>
    <w:p w14:paraId="0309186B" w14:textId="168FAD94" w:rsidR="00B228C8" w:rsidRDefault="001A1F4A" w:rsidP="00930C39">
      <w:pPr>
        <w:pStyle w:val="Heading3"/>
        <w:ind w:hanging="1844"/>
      </w:pPr>
      <w:bookmarkStart w:id="37" w:name="_Toc83902857"/>
      <w:r>
        <w:t>SurveyHeader Components</w:t>
      </w:r>
      <w:bookmarkEnd w:id="37"/>
    </w:p>
    <w:p w14:paraId="2102BF30" w14:textId="179EAB98" w:rsidR="001A1F4A" w:rsidRDefault="001A1F4A" w:rsidP="001A1F4A">
      <w:pPr>
        <w:pStyle w:val="BodyText"/>
        <w:rPr>
          <w:lang w:eastAsia="en-AU"/>
        </w:rPr>
      </w:pPr>
      <w:r>
        <w:rPr>
          <w:lang w:eastAsia="en-AU"/>
        </w:rPr>
        <w:t xml:space="preserve">Plan administrative components are stored within the </w:t>
      </w:r>
      <w:r w:rsidRPr="008434BA">
        <w:rPr>
          <w:rStyle w:val="ePlanCodeChar"/>
        </w:rPr>
        <w:t>SurveyHeader</w:t>
      </w:r>
      <w:r>
        <w:rPr>
          <w:lang w:eastAsia="en-AU"/>
        </w:rPr>
        <w:t xml:space="preserve"> element and child elements. These include:</w:t>
      </w:r>
    </w:p>
    <w:p w14:paraId="3D299E31" w14:textId="77777777" w:rsidR="00B97856" w:rsidRPr="001A1F4A" w:rsidRDefault="00B97856" w:rsidP="001A1F4A">
      <w:pPr>
        <w:pStyle w:val="BodyText"/>
        <w:rPr>
          <w:lang w:eastAsia="en-AU"/>
        </w:rPr>
      </w:pPr>
    </w:p>
    <w:tbl>
      <w:tblPr>
        <w:tblStyle w:val="TableGrid"/>
        <w:tblW w:w="0" w:type="auto"/>
        <w:tblLook w:val="04A0" w:firstRow="1" w:lastRow="0" w:firstColumn="1" w:lastColumn="0" w:noHBand="0" w:noVBand="1"/>
      </w:tblPr>
      <w:tblGrid>
        <w:gridCol w:w="4819"/>
        <w:gridCol w:w="4820"/>
      </w:tblGrid>
      <w:tr w:rsidR="001A1F4A" w14:paraId="6624247E" w14:textId="77777777" w:rsidTr="001A1F4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14:paraId="3A0AE531" w14:textId="33AFD216" w:rsidR="001A1F4A" w:rsidRPr="001A1F4A" w:rsidRDefault="001A1F4A" w:rsidP="000D27EC">
            <w:pPr>
              <w:pStyle w:val="BodyText"/>
              <w:rPr>
                <w:b/>
                <w:lang w:eastAsia="en-AU"/>
              </w:rPr>
            </w:pPr>
            <w:r>
              <w:rPr>
                <w:b/>
                <w:lang w:eastAsia="en-AU"/>
              </w:rPr>
              <w:t>Element</w:t>
            </w:r>
          </w:p>
        </w:tc>
        <w:tc>
          <w:tcPr>
            <w:tcW w:w="4820" w:type="dxa"/>
          </w:tcPr>
          <w:p w14:paraId="4F074D0F" w14:textId="3887F975" w:rsidR="001A1F4A" w:rsidRPr="001A1F4A" w:rsidRDefault="001A1F4A" w:rsidP="001A1F4A">
            <w:pPr>
              <w:pStyle w:val="BodyText"/>
              <w:ind w:left="-987" w:firstLine="1134"/>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Description</w:t>
            </w:r>
          </w:p>
        </w:tc>
      </w:tr>
      <w:tr w:rsidR="001A1F4A" w14:paraId="2F9FC0E6" w14:textId="77777777" w:rsidTr="001A1F4A">
        <w:tc>
          <w:tcPr>
            <w:tcW w:w="4819" w:type="dxa"/>
          </w:tcPr>
          <w:p w14:paraId="300F71DB" w14:textId="2F93C55B" w:rsidR="001A1F4A" w:rsidRPr="00713CAC" w:rsidRDefault="001A1F4A" w:rsidP="001A1F4A">
            <w:pPr>
              <w:pStyle w:val="BodyText"/>
              <w:ind w:right="-147"/>
              <w:rPr>
                <w:rFonts w:cstheme="minorHAnsi"/>
                <w:lang w:eastAsia="en-AU"/>
              </w:rPr>
            </w:pPr>
            <w:r w:rsidRPr="00713CAC">
              <w:rPr>
                <w:rFonts w:cstheme="minorHAnsi"/>
              </w:rPr>
              <w:t>HeadOfPower</w:t>
            </w:r>
          </w:p>
        </w:tc>
        <w:tc>
          <w:tcPr>
            <w:tcW w:w="4820" w:type="dxa"/>
          </w:tcPr>
          <w:p w14:paraId="5306FD30" w14:textId="44BA0760" w:rsidR="001A1F4A" w:rsidRPr="00713CAC" w:rsidRDefault="001A1F4A" w:rsidP="001A1F4A">
            <w:pPr>
              <w:pStyle w:val="DSETblBdyL"/>
              <w:rPr>
                <w:rFonts w:asciiTheme="minorHAnsi" w:hAnsiTheme="minorHAnsi" w:cstheme="minorHAnsi"/>
              </w:rPr>
            </w:pPr>
            <w:r w:rsidRPr="00806854">
              <w:rPr>
                <w:rStyle w:val="ePlanCodeChar"/>
                <w:szCs w:val="18"/>
              </w:rPr>
              <w:t>HeadOfPower</w:t>
            </w:r>
            <w:r w:rsidRPr="00B6118A">
              <w:t xml:space="preserve"> </w:t>
            </w:r>
            <w:r w:rsidRPr="00713CAC">
              <w:rPr>
                <w:rFonts w:asciiTheme="minorHAnsi" w:hAnsiTheme="minorHAnsi" w:cstheme="minorHAnsi"/>
              </w:rPr>
              <w:t>specifies the legislation this plan is based on. Several head of power values can be specified. Currently ePlan provides for the following:</w:t>
            </w:r>
          </w:p>
          <w:p w14:paraId="4E2BFF11" w14:textId="77777777" w:rsidR="001A1F4A" w:rsidRPr="00713CAC" w:rsidRDefault="001A1F4A" w:rsidP="00633281">
            <w:pPr>
              <w:pStyle w:val="DTPLIbulletL1"/>
              <w:numPr>
                <w:ilvl w:val="0"/>
                <w:numId w:val="17"/>
              </w:numPr>
              <w:tabs>
                <w:tab w:val="clear" w:pos="720"/>
                <w:tab w:val="num" w:pos="426"/>
              </w:tabs>
              <w:ind w:left="425" w:hanging="278"/>
              <w:rPr>
                <w:rFonts w:asciiTheme="minorHAnsi" w:hAnsiTheme="minorHAnsi" w:cstheme="minorHAnsi"/>
                <w:i/>
                <w:szCs w:val="18"/>
              </w:rPr>
            </w:pPr>
            <w:r w:rsidRPr="00713CAC">
              <w:rPr>
                <w:rFonts w:asciiTheme="minorHAnsi" w:hAnsiTheme="minorHAnsi" w:cstheme="minorHAnsi"/>
                <w:i/>
                <w:szCs w:val="18"/>
              </w:rPr>
              <w:t>Subdivision Act 1988</w:t>
            </w:r>
          </w:p>
          <w:p w14:paraId="08E506D8" w14:textId="23A77ACD" w:rsidR="001A1F4A" w:rsidRPr="00713CAC" w:rsidRDefault="001A1F4A" w:rsidP="00633281">
            <w:pPr>
              <w:pStyle w:val="DTPLIbulletL1"/>
              <w:numPr>
                <w:ilvl w:val="0"/>
                <w:numId w:val="17"/>
              </w:numPr>
              <w:tabs>
                <w:tab w:val="clear" w:pos="720"/>
                <w:tab w:val="num" w:pos="426"/>
              </w:tabs>
              <w:ind w:left="425" w:hanging="278"/>
              <w:rPr>
                <w:rFonts w:asciiTheme="minorHAnsi" w:hAnsiTheme="minorHAnsi" w:cstheme="minorHAnsi"/>
                <w:i/>
                <w:szCs w:val="18"/>
              </w:rPr>
            </w:pPr>
            <w:r w:rsidRPr="00713CAC">
              <w:rPr>
                <w:rFonts w:asciiTheme="minorHAnsi" w:hAnsiTheme="minorHAnsi" w:cstheme="minorHAnsi"/>
                <w:i/>
                <w:szCs w:val="18"/>
              </w:rPr>
              <w:t>Owners Corporation Act 2006</w:t>
            </w:r>
          </w:p>
          <w:p w14:paraId="5B8F9DA6" w14:textId="40242614" w:rsidR="001A1F4A" w:rsidRPr="00713CAC" w:rsidRDefault="001A1F4A" w:rsidP="00633281">
            <w:pPr>
              <w:pStyle w:val="DTPLIbulletL1"/>
              <w:numPr>
                <w:ilvl w:val="0"/>
                <w:numId w:val="17"/>
              </w:numPr>
              <w:tabs>
                <w:tab w:val="clear" w:pos="720"/>
                <w:tab w:val="num" w:pos="426"/>
              </w:tabs>
              <w:ind w:left="425" w:hanging="278"/>
              <w:rPr>
                <w:i/>
                <w:szCs w:val="18"/>
              </w:rPr>
            </w:pPr>
            <w:r w:rsidRPr="00713CAC">
              <w:rPr>
                <w:rFonts w:asciiTheme="minorHAnsi" w:hAnsiTheme="minorHAnsi" w:cstheme="minorHAnsi"/>
                <w:i/>
                <w:szCs w:val="18"/>
              </w:rPr>
              <w:t>Transfer of Land Act 1958</w:t>
            </w:r>
          </w:p>
        </w:tc>
      </w:tr>
      <w:tr w:rsidR="001A1F4A" w14:paraId="12C5A23A" w14:textId="77777777" w:rsidTr="001A1F4A">
        <w:tc>
          <w:tcPr>
            <w:tcW w:w="4819" w:type="dxa"/>
          </w:tcPr>
          <w:p w14:paraId="718D45D5" w14:textId="706EEE03" w:rsidR="001A1F4A" w:rsidRPr="00713CAC" w:rsidRDefault="001A1F4A" w:rsidP="001A1F4A">
            <w:pPr>
              <w:pStyle w:val="BodyText"/>
              <w:rPr>
                <w:rFonts w:cstheme="minorHAnsi"/>
                <w:lang w:eastAsia="en-AU"/>
              </w:rPr>
            </w:pPr>
            <w:r w:rsidRPr="00713CAC">
              <w:rPr>
                <w:rFonts w:cstheme="minorHAnsi"/>
              </w:rPr>
              <w:t>PurposeOfSurvey</w:t>
            </w:r>
          </w:p>
        </w:tc>
        <w:tc>
          <w:tcPr>
            <w:tcW w:w="4820" w:type="dxa"/>
          </w:tcPr>
          <w:p w14:paraId="53BCF310" w14:textId="3CE82455" w:rsidR="001A1F4A" w:rsidRDefault="001A1F4A" w:rsidP="001A1F4A">
            <w:pPr>
              <w:pStyle w:val="BodyText"/>
              <w:rPr>
                <w:lang w:eastAsia="en-AU"/>
              </w:rPr>
            </w:pPr>
            <w:r w:rsidRPr="00806854">
              <w:rPr>
                <w:rStyle w:val="ePlanCodeChar"/>
                <w:szCs w:val="18"/>
              </w:rPr>
              <w:t>PurposeOfSurvey</w:t>
            </w:r>
            <w:r w:rsidRPr="00B6118A">
              <w:t xml:space="preserve"> </w:t>
            </w:r>
            <w:r w:rsidRPr="00713CAC">
              <w:rPr>
                <w:rFonts w:cstheme="minorHAnsi"/>
              </w:rPr>
              <w:t xml:space="preserve">captures the application type </w:t>
            </w:r>
            <w:r w:rsidR="00DD37E2">
              <w:rPr>
                <w:rFonts w:cstheme="minorHAnsi"/>
              </w:rPr>
              <w:t>e.g.</w:t>
            </w:r>
            <w:r w:rsidRPr="00713CAC">
              <w:rPr>
                <w:rFonts w:cstheme="minorHAnsi"/>
              </w:rPr>
              <w:t xml:space="preserve"> "Section 22-Plan of Subdivision". Multiple purposes can be listed however there are rules about which purposes can be mixed, see </w:t>
            </w:r>
            <w:r w:rsidRPr="00713CAC">
              <w:rPr>
                <w:rFonts w:cstheme="minorHAnsi"/>
                <w:b/>
                <w:bCs/>
                <w:i/>
                <w:iCs/>
              </w:rPr>
              <w:t>PurposeOfSurvey</w:t>
            </w:r>
          </w:p>
        </w:tc>
      </w:tr>
      <w:tr w:rsidR="001A1F4A" w14:paraId="12939F7C" w14:textId="77777777" w:rsidTr="001A1F4A">
        <w:tc>
          <w:tcPr>
            <w:tcW w:w="4819" w:type="dxa"/>
          </w:tcPr>
          <w:p w14:paraId="42ED56BF" w14:textId="2BE76A73" w:rsidR="001A1F4A" w:rsidRPr="00713CAC" w:rsidRDefault="001A1F4A" w:rsidP="001A1F4A">
            <w:pPr>
              <w:pStyle w:val="BodyText"/>
              <w:rPr>
                <w:rFonts w:cstheme="minorHAnsi"/>
                <w:lang w:eastAsia="en-AU"/>
              </w:rPr>
            </w:pPr>
            <w:r w:rsidRPr="00713CAC">
              <w:rPr>
                <w:rFonts w:cstheme="minorHAnsi"/>
              </w:rPr>
              <w:t>Personnel</w:t>
            </w:r>
          </w:p>
        </w:tc>
        <w:tc>
          <w:tcPr>
            <w:tcW w:w="4820" w:type="dxa"/>
          </w:tcPr>
          <w:p w14:paraId="2625C8C3" w14:textId="30C6A1CD" w:rsidR="001A1F4A" w:rsidRPr="00713CAC" w:rsidRDefault="001A1F4A" w:rsidP="001A1F4A">
            <w:pPr>
              <w:pStyle w:val="BodyText"/>
              <w:rPr>
                <w:rFonts w:cstheme="minorHAnsi"/>
                <w:lang w:eastAsia="en-AU"/>
              </w:rPr>
            </w:pPr>
            <w:r w:rsidRPr="00713CAC">
              <w:rPr>
                <w:rFonts w:cstheme="minorHAnsi"/>
              </w:rPr>
              <w:t>The name of the licensed surveyor who surveyed the plan</w:t>
            </w:r>
          </w:p>
        </w:tc>
      </w:tr>
      <w:tr w:rsidR="001A1F4A" w14:paraId="751C1764" w14:textId="77777777" w:rsidTr="001A1F4A">
        <w:tc>
          <w:tcPr>
            <w:tcW w:w="4819" w:type="dxa"/>
          </w:tcPr>
          <w:p w14:paraId="445A05D4" w14:textId="54AB73FE" w:rsidR="001A1F4A" w:rsidRPr="00713CAC" w:rsidRDefault="001A1F4A" w:rsidP="001A1F4A">
            <w:pPr>
              <w:pStyle w:val="BodyText"/>
              <w:rPr>
                <w:rFonts w:cstheme="minorHAnsi"/>
                <w:lang w:eastAsia="en-AU"/>
              </w:rPr>
            </w:pPr>
            <w:r w:rsidRPr="00713CAC">
              <w:rPr>
                <w:rFonts w:cstheme="minorHAnsi"/>
              </w:rPr>
              <w:t>AdministrativeArea</w:t>
            </w:r>
          </w:p>
        </w:tc>
        <w:tc>
          <w:tcPr>
            <w:tcW w:w="4820" w:type="dxa"/>
          </w:tcPr>
          <w:p w14:paraId="4C9E6F2E" w14:textId="4F3A15E8" w:rsidR="001A1F4A" w:rsidRPr="00713CAC" w:rsidRDefault="001A1F4A" w:rsidP="001A1F4A">
            <w:pPr>
              <w:pStyle w:val="BodyText"/>
              <w:rPr>
                <w:rFonts w:cstheme="minorHAnsi"/>
                <w:lang w:eastAsia="en-AU"/>
              </w:rPr>
            </w:pPr>
            <w:r w:rsidRPr="00713CAC">
              <w:rPr>
                <w:rFonts w:cstheme="minorHAnsi"/>
              </w:rPr>
              <w:t>The municipalities (LGA), Parish and Township the plan is in</w:t>
            </w:r>
          </w:p>
        </w:tc>
      </w:tr>
      <w:tr w:rsidR="001A1F4A" w14:paraId="21E72B2C" w14:textId="77777777" w:rsidTr="001A1F4A">
        <w:tc>
          <w:tcPr>
            <w:tcW w:w="4819" w:type="dxa"/>
          </w:tcPr>
          <w:p w14:paraId="51BA55CE" w14:textId="66775B37" w:rsidR="001A1F4A" w:rsidRPr="00713CAC" w:rsidRDefault="001A1F4A" w:rsidP="001A1F4A">
            <w:pPr>
              <w:pStyle w:val="BodyText"/>
              <w:rPr>
                <w:rFonts w:cstheme="minorHAnsi"/>
                <w:lang w:eastAsia="en-AU"/>
              </w:rPr>
            </w:pPr>
            <w:r w:rsidRPr="00713CAC">
              <w:rPr>
                <w:rFonts w:cstheme="minorHAnsi"/>
              </w:rPr>
              <w:t>AdministrativeDate</w:t>
            </w:r>
          </w:p>
        </w:tc>
        <w:tc>
          <w:tcPr>
            <w:tcW w:w="4820" w:type="dxa"/>
          </w:tcPr>
          <w:p w14:paraId="747AB10D" w14:textId="0267365C" w:rsidR="001A1F4A" w:rsidRPr="00713CAC" w:rsidRDefault="001A1F4A" w:rsidP="001A1F4A">
            <w:pPr>
              <w:pStyle w:val="BodyText"/>
              <w:rPr>
                <w:rFonts w:cstheme="minorHAnsi"/>
                <w:lang w:eastAsia="en-AU"/>
              </w:rPr>
            </w:pPr>
            <w:r w:rsidRPr="00713CAC">
              <w:rPr>
                <w:rFonts w:cstheme="minorHAnsi"/>
              </w:rPr>
              <w:t>"Date of Survey" to be provided if plan is fully or partially surveyed</w:t>
            </w:r>
          </w:p>
        </w:tc>
      </w:tr>
      <w:tr w:rsidR="001A1F4A" w14:paraId="4BD1CE3F" w14:textId="77777777" w:rsidTr="001A1F4A">
        <w:tc>
          <w:tcPr>
            <w:tcW w:w="4819" w:type="dxa"/>
          </w:tcPr>
          <w:p w14:paraId="78EE1EC0" w14:textId="4AE22419" w:rsidR="001A1F4A" w:rsidRPr="00713CAC" w:rsidRDefault="001A1F4A" w:rsidP="001A1F4A">
            <w:pPr>
              <w:pStyle w:val="BodyText"/>
              <w:rPr>
                <w:rFonts w:cstheme="minorHAnsi"/>
              </w:rPr>
            </w:pPr>
            <w:r w:rsidRPr="00713CAC">
              <w:rPr>
                <w:rFonts w:cstheme="minorHAnsi"/>
              </w:rPr>
              <w:t>Annotation</w:t>
            </w:r>
          </w:p>
        </w:tc>
        <w:tc>
          <w:tcPr>
            <w:tcW w:w="4820" w:type="dxa"/>
          </w:tcPr>
          <w:p w14:paraId="621E9F4A" w14:textId="4C9D0910" w:rsidR="001A1F4A" w:rsidRPr="00713CAC" w:rsidRDefault="001A1F4A" w:rsidP="001A1F4A">
            <w:pPr>
              <w:pStyle w:val="BodyText"/>
              <w:rPr>
                <w:rFonts w:cstheme="minorHAnsi"/>
              </w:rPr>
            </w:pPr>
            <w:r w:rsidRPr="00713CAC">
              <w:rPr>
                <w:rFonts w:cstheme="minorHAnsi"/>
              </w:rPr>
              <w:t xml:space="preserve">(Optional) </w:t>
            </w:r>
            <w:r w:rsidRPr="00E43850">
              <w:rPr>
                <w:rFonts w:cstheme="minorHAnsi"/>
              </w:rPr>
              <w:t xml:space="preserve">See </w:t>
            </w:r>
            <w:r w:rsidRPr="00455E6A">
              <w:rPr>
                <w:rFonts w:cstheme="minorHAnsi"/>
                <w:szCs w:val="18"/>
              </w:rPr>
              <w:t>Section</w:t>
            </w:r>
            <w:r w:rsidRPr="00E43850">
              <w:rPr>
                <w:rFonts w:cstheme="minorHAnsi"/>
                <w:szCs w:val="18"/>
              </w:rPr>
              <w:t xml:space="preserve"> 3-1</w:t>
            </w:r>
            <w:r w:rsidRPr="000E3EF7">
              <w:rPr>
                <w:rFonts w:cstheme="minorHAnsi"/>
                <w:szCs w:val="18"/>
              </w:rPr>
              <w:t xml:space="preserve"> </w:t>
            </w:r>
            <w:r w:rsidR="00E42E9F">
              <w:rPr>
                <w:rFonts w:cstheme="minorHAnsi"/>
                <w:szCs w:val="18"/>
              </w:rPr>
              <w:t>Annotations</w:t>
            </w:r>
          </w:p>
        </w:tc>
      </w:tr>
      <w:tr w:rsidR="001A1F4A" w14:paraId="40C75374" w14:textId="77777777" w:rsidTr="001A1F4A">
        <w:tc>
          <w:tcPr>
            <w:tcW w:w="4819" w:type="dxa"/>
          </w:tcPr>
          <w:p w14:paraId="49586E2B" w14:textId="39D953FF" w:rsidR="001A1F4A" w:rsidRPr="00713CAC" w:rsidRDefault="001A1F4A" w:rsidP="001A1F4A">
            <w:pPr>
              <w:pStyle w:val="BodyText"/>
              <w:rPr>
                <w:rFonts w:cstheme="minorHAnsi"/>
              </w:rPr>
            </w:pPr>
            <w:r w:rsidRPr="00713CAC">
              <w:rPr>
                <w:rFonts w:cstheme="minorHAnsi"/>
              </w:rPr>
              <w:t>Amendments</w:t>
            </w:r>
          </w:p>
        </w:tc>
        <w:tc>
          <w:tcPr>
            <w:tcW w:w="4820" w:type="dxa"/>
          </w:tcPr>
          <w:p w14:paraId="6087474E" w14:textId="3F719A02" w:rsidR="001A1F4A" w:rsidRPr="00713CAC" w:rsidRDefault="001A1F4A" w:rsidP="001A1F4A">
            <w:pPr>
              <w:pStyle w:val="BodyText"/>
              <w:rPr>
                <w:rFonts w:cstheme="minorHAnsi"/>
              </w:rPr>
            </w:pPr>
            <w:r w:rsidRPr="00713CAC">
              <w:rPr>
                <w:rFonts w:cstheme="minorHAnsi"/>
              </w:rPr>
              <w:t>(Optional) Used to track amendments post registration</w:t>
            </w:r>
          </w:p>
        </w:tc>
      </w:tr>
    </w:tbl>
    <w:p w14:paraId="38A1D3C4" w14:textId="27CBE9E9" w:rsidR="00B228C8" w:rsidRDefault="00713CAC" w:rsidP="00713CAC">
      <w:pPr>
        <w:pStyle w:val="Heading4"/>
      </w:pPr>
      <w:r>
        <w:t>PurposeofSurvey</w:t>
      </w:r>
    </w:p>
    <w:p w14:paraId="54D94F2F" w14:textId="2D92BD72" w:rsidR="00713CAC" w:rsidRDefault="00713CAC" w:rsidP="00713CAC">
      <w:pPr>
        <w:pStyle w:val="BodyText"/>
        <w:rPr>
          <w:lang w:eastAsia="en-AU"/>
        </w:rPr>
      </w:pPr>
      <w:r>
        <w:rPr>
          <w:lang w:eastAsia="en-AU"/>
        </w:rPr>
        <w:t>Purpose of Survey in ePlan refers to the sections of the act or application types of the survey plan.</w:t>
      </w:r>
    </w:p>
    <w:tbl>
      <w:tblPr>
        <w:tblStyle w:val="TableGrid"/>
        <w:tblW w:w="0" w:type="auto"/>
        <w:tblLook w:val="04A0" w:firstRow="1" w:lastRow="0" w:firstColumn="1" w:lastColumn="0" w:noHBand="0" w:noVBand="1"/>
      </w:tblPr>
      <w:tblGrid>
        <w:gridCol w:w="9639"/>
      </w:tblGrid>
      <w:tr w:rsidR="00713CAC" w14:paraId="1D52E9FA" w14:textId="77777777" w:rsidTr="00713C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tcPr>
          <w:p w14:paraId="176F2108" w14:textId="15E28D5C" w:rsidR="00713CAC" w:rsidRPr="00713CAC" w:rsidRDefault="00713CAC" w:rsidP="00713CAC">
            <w:pPr>
              <w:pStyle w:val="BodyText"/>
              <w:rPr>
                <w:b/>
                <w:lang w:eastAsia="en-AU"/>
              </w:rPr>
            </w:pPr>
            <w:r w:rsidRPr="00713CAC">
              <w:rPr>
                <w:b/>
                <w:lang w:eastAsia="en-AU"/>
              </w:rPr>
              <w:t>Purpose of Survey</w:t>
            </w:r>
          </w:p>
        </w:tc>
      </w:tr>
      <w:tr w:rsidR="00713CAC" w14:paraId="7F06682C" w14:textId="77777777" w:rsidTr="00713CAC">
        <w:tc>
          <w:tcPr>
            <w:tcW w:w="9639" w:type="dxa"/>
          </w:tcPr>
          <w:p w14:paraId="4E71CE5B" w14:textId="1FB22455" w:rsidR="00713CAC" w:rsidRDefault="00713CAC" w:rsidP="00713CAC">
            <w:pPr>
              <w:pStyle w:val="BodyText"/>
              <w:rPr>
                <w:lang w:eastAsia="en-AU"/>
              </w:rPr>
            </w:pPr>
            <w:r>
              <w:rPr>
                <w:rFonts w:ascii="Tahoma" w:hAnsi="Tahoma" w:cs="Tahoma"/>
              </w:rPr>
              <w:t>“</w:t>
            </w:r>
            <w:r w:rsidRPr="008B3DE3">
              <w:rPr>
                <w:rFonts w:ascii="Tahoma" w:hAnsi="Tahoma" w:cs="Tahoma"/>
              </w:rPr>
              <w:t>Section 6(1)(K)</w:t>
            </w:r>
            <w:r>
              <w:rPr>
                <w:rFonts w:ascii="Tahoma" w:hAnsi="Tahoma" w:cs="Tahoma"/>
              </w:rPr>
              <w:t>”</w:t>
            </w:r>
          </w:p>
        </w:tc>
      </w:tr>
      <w:tr w:rsidR="00713CAC" w14:paraId="6AB6EA8E" w14:textId="77777777" w:rsidTr="00713CAC">
        <w:tc>
          <w:tcPr>
            <w:tcW w:w="9639" w:type="dxa"/>
          </w:tcPr>
          <w:p w14:paraId="33D76E80" w14:textId="102896DD" w:rsidR="00713CAC" w:rsidRDefault="00713CAC" w:rsidP="00713CAC">
            <w:pPr>
              <w:pStyle w:val="BodyText"/>
              <w:rPr>
                <w:lang w:eastAsia="en-AU"/>
              </w:rPr>
            </w:pPr>
            <w:r>
              <w:rPr>
                <w:rFonts w:ascii="Tahoma" w:hAnsi="Tahoma" w:cs="Tahoma"/>
              </w:rPr>
              <w:t>“</w:t>
            </w:r>
            <w:r w:rsidRPr="002B7009">
              <w:rPr>
                <w:rFonts w:ascii="Tahoma" w:hAnsi="Tahoma" w:cs="Tahoma"/>
              </w:rPr>
              <w:t>Section 22-Plan of Subdivision</w:t>
            </w:r>
            <w:r>
              <w:rPr>
                <w:rFonts w:ascii="Tahoma" w:hAnsi="Tahoma" w:cs="Tahoma"/>
              </w:rPr>
              <w:t>”</w:t>
            </w:r>
          </w:p>
        </w:tc>
      </w:tr>
      <w:tr w:rsidR="00713CAC" w14:paraId="7694470B" w14:textId="77777777" w:rsidTr="00713CAC">
        <w:tc>
          <w:tcPr>
            <w:tcW w:w="9639" w:type="dxa"/>
          </w:tcPr>
          <w:p w14:paraId="0651436C" w14:textId="003068CB" w:rsidR="00713CAC" w:rsidRDefault="00713CAC" w:rsidP="00713CAC">
            <w:pPr>
              <w:pStyle w:val="BodyText"/>
              <w:rPr>
                <w:lang w:eastAsia="en-AU"/>
              </w:rPr>
            </w:pPr>
            <w:r>
              <w:rPr>
                <w:rFonts w:ascii="Tahoma" w:hAnsi="Tahoma" w:cs="Tahoma"/>
              </w:rPr>
              <w:t>“</w:t>
            </w:r>
            <w:r w:rsidRPr="002B7009">
              <w:rPr>
                <w:rFonts w:ascii="Tahoma" w:hAnsi="Tahoma" w:cs="Tahoma"/>
              </w:rPr>
              <w:t>Section 22-Plan of Consolidation</w:t>
            </w:r>
            <w:r>
              <w:rPr>
                <w:rFonts w:ascii="Tahoma" w:hAnsi="Tahoma" w:cs="Tahoma"/>
              </w:rPr>
              <w:t>”</w:t>
            </w:r>
          </w:p>
        </w:tc>
      </w:tr>
      <w:tr w:rsidR="00713CAC" w14:paraId="2890DB50" w14:textId="77777777" w:rsidTr="00713CAC">
        <w:tc>
          <w:tcPr>
            <w:tcW w:w="9639" w:type="dxa"/>
          </w:tcPr>
          <w:p w14:paraId="317675C5" w14:textId="5C30D251" w:rsidR="00713CAC" w:rsidRDefault="00713CAC" w:rsidP="00713CAC">
            <w:pPr>
              <w:pStyle w:val="BodyText"/>
              <w:rPr>
                <w:lang w:eastAsia="en-AU"/>
              </w:rPr>
            </w:pPr>
            <w:r>
              <w:rPr>
                <w:rFonts w:ascii="Tahoma" w:hAnsi="Tahoma" w:cs="Tahoma"/>
              </w:rPr>
              <w:t>“</w:t>
            </w:r>
            <w:r w:rsidRPr="003B18C3">
              <w:rPr>
                <w:rFonts w:ascii="Tahoma" w:hAnsi="Tahoma" w:cs="Tahoma"/>
              </w:rPr>
              <w:t>Section 23–Creation of Easement</w:t>
            </w:r>
            <w:r>
              <w:rPr>
                <w:rFonts w:ascii="Tahoma" w:hAnsi="Tahoma" w:cs="Tahoma"/>
              </w:rPr>
              <w:t>”</w:t>
            </w:r>
          </w:p>
        </w:tc>
      </w:tr>
      <w:tr w:rsidR="00713CAC" w14:paraId="502565F7" w14:textId="77777777" w:rsidTr="00713CAC">
        <w:tc>
          <w:tcPr>
            <w:tcW w:w="9639" w:type="dxa"/>
          </w:tcPr>
          <w:p w14:paraId="583A503F" w14:textId="58014B76" w:rsidR="00713CAC" w:rsidRDefault="00713CAC" w:rsidP="00713CAC">
            <w:pPr>
              <w:pStyle w:val="BodyText"/>
              <w:rPr>
                <w:lang w:eastAsia="en-AU"/>
              </w:rPr>
            </w:pPr>
            <w:r>
              <w:rPr>
                <w:rFonts w:ascii="Tahoma" w:hAnsi="Tahoma" w:cs="Tahoma"/>
              </w:rPr>
              <w:t>“</w:t>
            </w:r>
            <w:r w:rsidRPr="003B18C3">
              <w:rPr>
                <w:rFonts w:ascii="Tahoma" w:hAnsi="Tahoma" w:cs="Tahoma"/>
              </w:rPr>
              <w:t>Section 23–Removal of Easement</w:t>
            </w:r>
            <w:r>
              <w:rPr>
                <w:rFonts w:ascii="Tahoma" w:hAnsi="Tahoma" w:cs="Tahoma"/>
              </w:rPr>
              <w:t>”</w:t>
            </w:r>
          </w:p>
        </w:tc>
      </w:tr>
      <w:tr w:rsidR="00713CAC" w14:paraId="472C2683" w14:textId="77777777" w:rsidTr="00713CAC">
        <w:tc>
          <w:tcPr>
            <w:tcW w:w="9639" w:type="dxa"/>
          </w:tcPr>
          <w:p w14:paraId="45C58FD8" w14:textId="44B8D485" w:rsidR="00713CAC" w:rsidRDefault="00713CAC" w:rsidP="00713CAC">
            <w:pPr>
              <w:pStyle w:val="BodyText"/>
              <w:rPr>
                <w:lang w:eastAsia="en-AU"/>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Variation of Easement</w:t>
            </w:r>
            <w:r>
              <w:rPr>
                <w:rFonts w:ascii="Tahoma" w:hAnsi="Tahoma" w:cs="Tahoma"/>
              </w:rPr>
              <w:t>”</w:t>
            </w:r>
          </w:p>
        </w:tc>
      </w:tr>
      <w:tr w:rsidR="00713CAC" w14:paraId="53F71CCF" w14:textId="77777777" w:rsidTr="00713CAC">
        <w:tc>
          <w:tcPr>
            <w:tcW w:w="9639" w:type="dxa"/>
          </w:tcPr>
          <w:p w14:paraId="686DB64A" w14:textId="4A191F91" w:rsidR="00713CAC" w:rsidRDefault="00713CAC" w:rsidP="00713CAC">
            <w:pPr>
              <w:pStyle w:val="BodyText"/>
              <w:rPr>
                <w:rFonts w:ascii="Tahoma" w:hAnsi="Tahoma" w:cs="Tahoma"/>
              </w:rPr>
            </w:pPr>
            <w:r>
              <w:rPr>
                <w:rFonts w:ascii="Tahoma" w:hAnsi="Tahoma" w:cs="Tahoma"/>
              </w:rPr>
              <w:t>“</w:t>
            </w:r>
            <w:r w:rsidRPr="0008726B">
              <w:rPr>
                <w:rFonts w:ascii="Tahoma" w:hAnsi="Tahoma" w:cs="Tahoma"/>
              </w:rPr>
              <w:t>Section 23-Creation and Removal of Easement</w:t>
            </w:r>
            <w:r>
              <w:rPr>
                <w:rFonts w:ascii="Tahoma" w:hAnsi="Tahoma" w:cs="Tahoma"/>
              </w:rPr>
              <w:t>”</w:t>
            </w:r>
          </w:p>
        </w:tc>
      </w:tr>
      <w:tr w:rsidR="00713CAC" w14:paraId="72361A5A" w14:textId="77777777" w:rsidTr="00713CAC">
        <w:tc>
          <w:tcPr>
            <w:tcW w:w="9639" w:type="dxa"/>
          </w:tcPr>
          <w:p w14:paraId="7677EFC4" w14:textId="209DDB1E" w:rsidR="00713CAC" w:rsidRDefault="00713CAC" w:rsidP="00713CAC">
            <w:pPr>
              <w:pStyle w:val="BodyText"/>
              <w:rPr>
                <w:rFonts w:ascii="Tahoma" w:hAnsi="Tahoma" w:cs="Tahoma"/>
              </w:rPr>
            </w:pPr>
            <w:r>
              <w:rPr>
                <w:rFonts w:ascii="Tahoma" w:hAnsi="Tahoma" w:cs="Tahoma"/>
              </w:rPr>
              <w:t>“</w:t>
            </w:r>
            <w:r w:rsidRPr="002A3E9D">
              <w:rPr>
                <w:rFonts w:ascii="Tahoma" w:hAnsi="Tahoma" w:cs="Tahoma"/>
              </w:rPr>
              <w:t>Section 23-Creation and Variation of Easement</w:t>
            </w:r>
            <w:r>
              <w:rPr>
                <w:rFonts w:ascii="Tahoma" w:hAnsi="Tahoma" w:cs="Tahoma"/>
              </w:rPr>
              <w:t>”</w:t>
            </w:r>
          </w:p>
        </w:tc>
      </w:tr>
      <w:tr w:rsidR="00713CAC" w14:paraId="130C4A75" w14:textId="77777777" w:rsidTr="00713CAC">
        <w:tc>
          <w:tcPr>
            <w:tcW w:w="9639" w:type="dxa"/>
          </w:tcPr>
          <w:p w14:paraId="0E349A33" w14:textId="59911942" w:rsidR="00713CAC" w:rsidRDefault="00713CAC" w:rsidP="00713CAC">
            <w:pPr>
              <w:pStyle w:val="BodyText"/>
              <w:rPr>
                <w:rFonts w:ascii="Tahoma" w:hAnsi="Tahoma" w:cs="Tahoma"/>
              </w:rPr>
            </w:pPr>
            <w:r>
              <w:rPr>
                <w:rFonts w:ascii="Tahoma" w:hAnsi="Tahoma" w:cs="Tahoma"/>
              </w:rPr>
              <w:t>“</w:t>
            </w:r>
            <w:r w:rsidRPr="002A3E9D">
              <w:rPr>
                <w:rFonts w:ascii="Tahoma" w:hAnsi="Tahoma" w:cs="Tahoma"/>
              </w:rPr>
              <w:t>Section 23-Removal and Variation of Easement</w:t>
            </w:r>
            <w:r>
              <w:rPr>
                <w:rFonts w:ascii="Tahoma" w:hAnsi="Tahoma" w:cs="Tahoma"/>
              </w:rPr>
              <w:t>”</w:t>
            </w:r>
          </w:p>
        </w:tc>
      </w:tr>
      <w:tr w:rsidR="00713CAC" w14:paraId="7B7BC555" w14:textId="77777777" w:rsidTr="00713CAC">
        <w:tc>
          <w:tcPr>
            <w:tcW w:w="9639" w:type="dxa"/>
          </w:tcPr>
          <w:p w14:paraId="1CA83166" w14:textId="340DF440" w:rsidR="00713CAC" w:rsidRDefault="00713CAC" w:rsidP="00713CAC">
            <w:pPr>
              <w:pStyle w:val="BodyText"/>
              <w:rPr>
                <w:rFonts w:ascii="Tahoma" w:hAnsi="Tahoma" w:cs="Tahoma"/>
              </w:rPr>
            </w:pPr>
            <w:r>
              <w:rPr>
                <w:rFonts w:ascii="Tahoma" w:hAnsi="Tahoma" w:cs="Tahoma"/>
              </w:rPr>
              <w:t>“</w:t>
            </w:r>
            <w:r w:rsidRPr="002A3E9D">
              <w:rPr>
                <w:rFonts w:ascii="Tahoma" w:hAnsi="Tahoma" w:cs="Tahoma"/>
              </w:rPr>
              <w:t>Section 23-Creation and Removal and Variation of Easement</w:t>
            </w:r>
            <w:r>
              <w:rPr>
                <w:rFonts w:ascii="Tahoma" w:hAnsi="Tahoma" w:cs="Tahoma"/>
              </w:rPr>
              <w:t>”</w:t>
            </w:r>
          </w:p>
        </w:tc>
      </w:tr>
      <w:tr w:rsidR="00713CAC" w14:paraId="1CB51397" w14:textId="77777777" w:rsidTr="00713CAC">
        <w:tc>
          <w:tcPr>
            <w:tcW w:w="9639" w:type="dxa"/>
          </w:tcPr>
          <w:p w14:paraId="5FFA344B" w14:textId="1660153E"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Variation of Condition in Crown Grant</w:t>
            </w:r>
            <w:r>
              <w:rPr>
                <w:rFonts w:ascii="Tahoma" w:hAnsi="Tahoma" w:cs="Tahoma"/>
              </w:rPr>
              <w:t>”</w:t>
            </w:r>
          </w:p>
        </w:tc>
      </w:tr>
      <w:tr w:rsidR="00713CAC" w14:paraId="47C50B98" w14:textId="77777777" w:rsidTr="00713CAC">
        <w:tc>
          <w:tcPr>
            <w:tcW w:w="9639" w:type="dxa"/>
          </w:tcPr>
          <w:p w14:paraId="568858D7" w14:textId="7F1BA4C4"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Removal of Condition in Crown Grant</w:t>
            </w:r>
            <w:r>
              <w:rPr>
                <w:rFonts w:ascii="Tahoma" w:hAnsi="Tahoma" w:cs="Tahoma"/>
              </w:rPr>
              <w:t>”</w:t>
            </w:r>
          </w:p>
        </w:tc>
      </w:tr>
      <w:tr w:rsidR="00713CAC" w14:paraId="70E65615" w14:textId="77777777" w:rsidTr="00713CAC">
        <w:tc>
          <w:tcPr>
            <w:tcW w:w="9639" w:type="dxa"/>
          </w:tcPr>
          <w:p w14:paraId="53153D87" w14:textId="4F814F00"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Creation of Restriction</w:t>
            </w:r>
            <w:r>
              <w:rPr>
                <w:rFonts w:ascii="Tahoma" w:hAnsi="Tahoma" w:cs="Tahoma"/>
              </w:rPr>
              <w:t>”</w:t>
            </w:r>
          </w:p>
        </w:tc>
      </w:tr>
      <w:tr w:rsidR="00713CAC" w14:paraId="3BD90F3D" w14:textId="77777777" w:rsidTr="00713CAC">
        <w:tc>
          <w:tcPr>
            <w:tcW w:w="9639" w:type="dxa"/>
          </w:tcPr>
          <w:p w14:paraId="03DFCD71" w14:textId="638740DE"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Removal of Restriction</w:t>
            </w:r>
            <w:r>
              <w:rPr>
                <w:rFonts w:ascii="Tahoma" w:hAnsi="Tahoma" w:cs="Tahoma"/>
              </w:rPr>
              <w:t>”</w:t>
            </w:r>
          </w:p>
        </w:tc>
      </w:tr>
      <w:tr w:rsidR="00713CAC" w14:paraId="13989765" w14:textId="77777777" w:rsidTr="00713CAC">
        <w:tc>
          <w:tcPr>
            <w:tcW w:w="9639" w:type="dxa"/>
          </w:tcPr>
          <w:p w14:paraId="1688A7C3" w14:textId="5FF4AFF7"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23</w:t>
            </w:r>
            <w:r>
              <w:rPr>
                <w:rFonts w:ascii="Tahoma" w:hAnsi="Tahoma" w:cs="Tahoma"/>
              </w:rPr>
              <w:t>-</w:t>
            </w:r>
            <w:r w:rsidRPr="003B18C3">
              <w:rPr>
                <w:rFonts w:ascii="Tahoma" w:hAnsi="Tahoma" w:cs="Tahoma"/>
              </w:rPr>
              <w:t>Variation of Restriction</w:t>
            </w:r>
            <w:r>
              <w:rPr>
                <w:rFonts w:ascii="Tahoma" w:hAnsi="Tahoma" w:cs="Tahoma"/>
              </w:rPr>
              <w:t>”</w:t>
            </w:r>
          </w:p>
        </w:tc>
      </w:tr>
      <w:tr w:rsidR="00713CAC" w14:paraId="360A4632" w14:textId="77777777" w:rsidTr="00713CAC">
        <w:tc>
          <w:tcPr>
            <w:tcW w:w="9639" w:type="dxa"/>
          </w:tcPr>
          <w:p w14:paraId="756EC862" w14:textId="4333C9E6"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24a</w:t>
            </w:r>
            <w:r>
              <w:rPr>
                <w:rFonts w:ascii="Tahoma" w:hAnsi="Tahoma" w:cs="Tahoma"/>
              </w:rPr>
              <w:t>-</w:t>
            </w:r>
            <w:r w:rsidRPr="003B18C3">
              <w:rPr>
                <w:rFonts w:ascii="Tahoma" w:hAnsi="Tahoma" w:cs="Tahoma"/>
              </w:rPr>
              <w:t>Vesting of a Reserve</w:t>
            </w:r>
            <w:r>
              <w:rPr>
                <w:rFonts w:ascii="Tahoma" w:hAnsi="Tahoma" w:cs="Tahoma"/>
              </w:rPr>
              <w:t>”</w:t>
            </w:r>
          </w:p>
        </w:tc>
      </w:tr>
      <w:tr w:rsidR="00713CAC" w14:paraId="03342C2B" w14:textId="77777777" w:rsidTr="00713CAC">
        <w:tc>
          <w:tcPr>
            <w:tcW w:w="9639" w:type="dxa"/>
          </w:tcPr>
          <w:p w14:paraId="78B642F8" w14:textId="038F1BB5"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24a</w:t>
            </w:r>
            <w:r>
              <w:rPr>
                <w:rFonts w:ascii="Tahoma" w:hAnsi="Tahoma" w:cs="Tahoma"/>
              </w:rPr>
              <w:t>-</w:t>
            </w:r>
            <w:r w:rsidRPr="003B18C3">
              <w:rPr>
                <w:rFonts w:ascii="Tahoma" w:hAnsi="Tahoma" w:cs="Tahoma"/>
              </w:rPr>
              <w:t>Removal of a Reserve (Plan of Subdivision)</w:t>
            </w:r>
            <w:r>
              <w:rPr>
                <w:rFonts w:ascii="Tahoma" w:hAnsi="Tahoma" w:cs="Tahoma"/>
              </w:rPr>
              <w:t>”</w:t>
            </w:r>
          </w:p>
        </w:tc>
      </w:tr>
      <w:tr w:rsidR="00713CAC" w14:paraId="436AF6D0" w14:textId="77777777" w:rsidTr="00713CAC">
        <w:tc>
          <w:tcPr>
            <w:tcW w:w="9639" w:type="dxa"/>
          </w:tcPr>
          <w:p w14:paraId="777E4D5E" w14:textId="798B5BC1"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24a</w:t>
            </w:r>
            <w:r>
              <w:rPr>
                <w:rFonts w:ascii="Tahoma" w:hAnsi="Tahoma" w:cs="Tahoma"/>
              </w:rPr>
              <w:t>-</w:t>
            </w:r>
            <w:r w:rsidRPr="003B18C3">
              <w:rPr>
                <w:rFonts w:ascii="Tahoma" w:hAnsi="Tahoma" w:cs="Tahoma"/>
              </w:rPr>
              <w:t>Removal of a Reserve (Plan of Consolidation)</w:t>
            </w:r>
            <w:r>
              <w:rPr>
                <w:rFonts w:ascii="Tahoma" w:hAnsi="Tahoma" w:cs="Tahoma"/>
              </w:rPr>
              <w:t>”</w:t>
            </w:r>
          </w:p>
        </w:tc>
      </w:tr>
      <w:tr w:rsidR="00713CAC" w14:paraId="0D0BB002" w14:textId="77777777" w:rsidTr="00713CAC">
        <w:tc>
          <w:tcPr>
            <w:tcW w:w="9639" w:type="dxa"/>
          </w:tcPr>
          <w:p w14:paraId="697372E5" w14:textId="146BF706"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24a</w:t>
            </w:r>
            <w:r>
              <w:rPr>
                <w:rFonts w:ascii="Tahoma" w:hAnsi="Tahoma" w:cs="Tahoma"/>
              </w:rPr>
              <w:t>-</w:t>
            </w:r>
            <w:r w:rsidRPr="003B18C3">
              <w:rPr>
                <w:rFonts w:ascii="Tahoma" w:hAnsi="Tahoma" w:cs="Tahoma"/>
              </w:rPr>
              <w:t>Removal and Vesting of a Reserve (Plan of Subdivision)</w:t>
            </w:r>
            <w:r>
              <w:rPr>
                <w:rFonts w:ascii="Tahoma" w:hAnsi="Tahoma" w:cs="Tahoma"/>
              </w:rPr>
              <w:t>”</w:t>
            </w:r>
          </w:p>
        </w:tc>
      </w:tr>
      <w:tr w:rsidR="00713CAC" w14:paraId="26EE0F12" w14:textId="77777777" w:rsidTr="00713CAC">
        <w:tc>
          <w:tcPr>
            <w:tcW w:w="9639" w:type="dxa"/>
          </w:tcPr>
          <w:p w14:paraId="7CBE2DC0" w14:textId="15C4E3CF"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24a</w:t>
            </w:r>
            <w:r>
              <w:rPr>
                <w:rFonts w:ascii="Tahoma" w:hAnsi="Tahoma" w:cs="Tahoma"/>
              </w:rPr>
              <w:t>-</w:t>
            </w:r>
            <w:r w:rsidRPr="003B18C3">
              <w:rPr>
                <w:rFonts w:ascii="Tahoma" w:hAnsi="Tahoma" w:cs="Tahoma"/>
              </w:rPr>
              <w:t>Removal and Vesting of a Reserve (Plan of Consolidation)</w:t>
            </w:r>
            <w:r>
              <w:rPr>
                <w:rFonts w:ascii="Tahoma" w:hAnsi="Tahoma" w:cs="Tahoma"/>
              </w:rPr>
              <w:t>”</w:t>
            </w:r>
          </w:p>
        </w:tc>
      </w:tr>
      <w:tr w:rsidR="00713CAC" w14:paraId="75C9B5E0" w14:textId="77777777" w:rsidTr="00713CAC">
        <w:tc>
          <w:tcPr>
            <w:tcW w:w="9639" w:type="dxa"/>
          </w:tcPr>
          <w:p w14:paraId="47327545" w14:textId="56533C19"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2</w:t>
            </w:r>
            <w:r>
              <w:rPr>
                <w:rFonts w:ascii="Tahoma" w:hAnsi="Tahoma" w:cs="Tahoma"/>
              </w:rPr>
              <w:t>6”</w:t>
            </w:r>
          </w:p>
        </w:tc>
      </w:tr>
      <w:tr w:rsidR="00713CAC" w14:paraId="2F25E58E" w14:textId="77777777" w:rsidTr="00713CAC">
        <w:tc>
          <w:tcPr>
            <w:tcW w:w="9639" w:type="dxa"/>
          </w:tcPr>
          <w:p w14:paraId="67226FBF" w14:textId="5BE43307"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32-Plan to alter land affected by an owners corporation (Plan of Subdivision)</w:t>
            </w:r>
            <w:r>
              <w:rPr>
                <w:rFonts w:ascii="Tahoma" w:hAnsi="Tahoma" w:cs="Tahoma"/>
              </w:rPr>
              <w:t>”</w:t>
            </w:r>
          </w:p>
        </w:tc>
      </w:tr>
      <w:tr w:rsidR="00713CAC" w14:paraId="27F7BAC6" w14:textId="77777777" w:rsidTr="00713CAC">
        <w:tc>
          <w:tcPr>
            <w:tcW w:w="9639" w:type="dxa"/>
          </w:tcPr>
          <w:p w14:paraId="30076D45" w14:textId="65C4F513"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32-Plan to alter land affected by an owners corporation (Registered Plan)</w:t>
            </w:r>
            <w:r>
              <w:rPr>
                <w:rFonts w:ascii="Tahoma" w:hAnsi="Tahoma" w:cs="Tahoma"/>
              </w:rPr>
              <w:t>”</w:t>
            </w:r>
          </w:p>
        </w:tc>
      </w:tr>
      <w:tr w:rsidR="00713CAC" w14:paraId="29F28C92" w14:textId="77777777" w:rsidTr="00713CAC">
        <w:tc>
          <w:tcPr>
            <w:tcW w:w="9639" w:type="dxa"/>
          </w:tcPr>
          <w:p w14:paraId="63C2242C" w14:textId="590775AF"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32-Plan to alter land affected by an owners corporation (Strata Plan)</w:t>
            </w:r>
            <w:r>
              <w:rPr>
                <w:rFonts w:ascii="Tahoma" w:hAnsi="Tahoma" w:cs="Tahoma"/>
              </w:rPr>
              <w:t>”</w:t>
            </w:r>
          </w:p>
        </w:tc>
      </w:tr>
      <w:tr w:rsidR="00713CAC" w14:paraId="33972C2C" w14:textId="77777777" w:rsidTr="00713CAC">
        <w:tc>
          <w:tcPr>
            <w:tcW w:w="9639" w:type="dxa"/>
          </w:tcPr>
          <w:p w14:paraId="7A33E2F8" w14:textId="49865300"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32-Plan to alter land affected by an owners corporation (Cluster Subdivision)</w:t>
            </w:r>
            <w:r>
              <w:rPr>
                <w:rFonts w:ascii="Tahoma" w:hAnsi="Tahoma" w:cs="Tahoma"/>
              </w:rPr>
              <w:t>”</w:t>
            </w:r>
          </w:p>
        </w:tc>
      </w:tr>
      <w:tr w:rsidR="00713CAC" w14:paraId="17CB1022" w14:textId="77777777" w:rsidTr="00713CAC">
        <w:tc>
          <w:tcPr>
            <w:tcW w:w="9639" w:type="dxa"/>
          </w:tcPr>
          <w:p w14:paraId="286A79B0" w14:textId="6436AEDB"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32a–Plan of Subdivision of land if an owners corporation is affected</w:t>
            </w:r>
            <w:r>
              <w:rPr>
                <w:rFonts w:ascii="Tahoma" w:hAnsi="Tahoma" w:cs="Tahoma"/>
              </w:rPr>
              <w:t>”</w:t>
            </w:r>
          </w:p>
        </w:tc>
      </w:tr>
      <w:tr w:rsidR="00713CAC" w14:paraId="1A6F7A3F" w14:textId="77777777" w:rsidTr="00713CAC">
        <w:tc>
          <w:tcPr>
            <w:tcW w:w="9639" w:type="dxa"/>
          </w:tcPr>
          <w:p w14:paraId="26C97A8F" w14:textId="41B18280"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32a</w:t>
            </w:r>
            <w:r>
              <w:rPr>
                <w:rFonts w:ascii="Tahoma" w:hAnsi="Tahoma" w:cs="Tahoma"/>
              </w:rPr>
              <w:t>-</w:t>
            </w:r>
            <w:r w:rsidRPr="003B18C3">
              <w:rPr>
                <w:rFonts w:ascii="Tahoma" w:hAnsi="Tahoma" w:cs="Tahoma"/>
              </w:rPr>
              <w:t>Plan of Consolidation of land if an owners corporation is affected</w:t>
            </w:r>
            <w:r>
              <w:rPr>
                <w:rFonts w:ascii="Tahoma" w:hAnsi="Tahoma" w:cs="Tahoma"/>
              </w:rPr>
              <w:t>”</w:t>
            </w:r>
          </w:p>
        </w:tc>
      </w:tr>
      <w:tr w:rsidR="00713CAC" w14:paraId="440EF444" w14:textId="77777777" w:rsidTr="00713CAC">
        <w:tc>
          <w:tcPr>
            <w:tcW w:w="9639" w:type="dxa"/>
          </w:tcPr>
          <w:p w14:paraId="577F272E" w14:textId="0CBDA568"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32b</w:t>
            </w:r>
            <w:r>
              <w:rPr>
                <w:rFonts w:ascii="Tahoma" w:hAnsi="Tahoma" w:cs="Tahoma"/>
              </w:rPr>
              <w:t>-</w:t>
            </w:r>
            <w:r w:rsidRPr="003B18C3">
              <w:rPr>
                <w:rFonts w:ascii="Tahoma" w:hAnsi="Tahoma" w:cs="Tahoma"/>
              </w:rPr>
              <w:t>Plan to create an owners corporation (Existing Plan)</w:t>
            </w:r>
            <w:r>
              <w:rPr>
                <w:rFonts w:ascii="Tahoma" w:hAnsi="Tahoma" w:cs="Tahoma"/>
              </w:rPr>
              <w:t>”</w:t>
            </w:r>
          </w:p>
        </w:tc>
      </w:tr>
      <w:tr w:rsidR="00713CAC" w14:paraId="14710395" w14:textId="77777777" w:rsidTr="00713CAC">
        <w:tc>
          <w:tcPr>
            <w:tcW w:w="9639" w:type="dxa"/>
          </w:tcPr>
          <w:p w14:paraId="43C5C05A" w14:textId="4EA31829"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32b</w:t>
            </w:r>
            <w:r>
              <w:rPr>
                <w:rFonts w:ascii="Tahoma" w:hAnsi="Tahoma" w:cs="Tahoma"/>
              </w:rPr>
              <w:t>-</w:t>
            </w:r>
            <w:r w:rsidRPr="003B18C3">
              <w:rPr>
                <w:rFonts w:ascii="Tahoma" w:hAnsi="Tahoma" w:cs="Tahoma"/>
              </w:rPr>
              <w:t>Plan to create an owners corporation (New Plan)</w:t>
            </w:r>
            <w:r>
              <w:rPr>
                <w:rFonts w:ascii="Tahoma" w:hAnsi="Tahoma" w:cs="Tahoma"/>
              </w:rPr>
              <w:t>”</w:t>
            </w:r>
          </w:p>
        </w:tc>
      </w:tr>
      <w:tr w:rsidR="00713CAC" w14:paraId="3163FB31" w14:textId="77777777" w:rsidTr="00713CAC">
        <w:tc>
          <w:tcPr>
            <w:tcW w:w="9639" w:type="dxa"/>
          </w:tcPr>
          <w:p w14:paraId="527D70FA" w14:textId="63A84E81"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35-Acquisition of land by acquiring authority</w:t>
            </w:r>
            <w:r>
              <w:rPr>
                <w:rFonts w:ascii="Tahoma" w:hAnsi="Tahoma" w:cs="Tahoma"/>
              </w:rPr>
              <w:t>”</w:t>
            </w:r>
          </w:p>
        </w:tc>
      </w:tr>
      <w:tr w:rsidR="00713CAC" w14:paraId="0CFF6DBD" w14:textId="77777777" w:rsidTr="00713CAC">
        <w:tc>
          <w:tcPr>
            <w:tcW w:w="9639" w:type="dxa"/>
          </w:tcPr>
          <w:p w14:paraId="742D6819" w14:textId="3E219971"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35-Acquisition of land if an owners corporation is affected (Plan of Subdivision)</w:t>
            </w:r>
            <w:r>
              <w:rPr>
                <w:rFonts w:ascii="Tahoma" w:hAnsi="Tahoma" w:cs="Tahoma"/>
              </w:rPr>
              <w:t>”</w:t>
            </w:r>
          </w:p>
        </w:tc>
      </w:tr>
      <w:tr w:rsidR="00713CAC" w14:paraId="2459DFE0" w14:textId="77777777" w:rsidTr="00713CAC">
        <w:tc>
          <w:tcPr>
            <w:tcW w:w="9639" w:type="dxa"/>
          </w:tcPr>
          <w:p w14:paraId="1DECE6AB" w14:textId="26EE5F3B"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35-Acquisition of land if an owners corporation is affected (Registered Plan)</w:t>
            </w:r>
            <w:r>
              <w:rPr>
                <w:rFonts w:ascii="Tahoma" w:hAnsi="Tahoma" w:cs="Tahoma"/>
              </w:rPr>
              <w:t>”</w:t>
            </w:r>
          </w:p>
        </w:tc>
      </w:tr>
      <w:tr w:rsidR="00713CAC" w14:paraId="36A6B21F" w14:textId="77777777" w:rsidTr="00713CAC">
        <w:tc>
          <w:tcPr>
            <w:tcW w:w="9639" w:type="dxa"/>
          </w:tcPr>
          <w:p w14:paraId="156DF6ED" w14:textId="340C28CD" w:rsidR="00713CAC" w:rsidRDefault="00713CAC" w:rsidP="00713CAC">
            <w:pPr>
              <w:pStyle w:val="BodyText"/>
              <w:rPr>
                <w:rFonts w:ascii="Tahoma" w:hAnsi="Tahoma" w:cs="Tahoma"/>
              </w:rPr>
            </w:pPr>
            <w:r>
              <w:rPr>
                <w:rFonts w:ascii="Tahoma" w:hAnsi="Tahoma" w:cs="Tahoma"/>
              </w:rPr>
              <w:t>“</w:t>
            </w:r>
            <w:r w:rsidRPr="002B7009">
              <w:rPr>
                <w:rFonts w:ascii="Tahoma" w:hAnsi="Tahoma" w:cs="Tahoma"/>
              </w:rPr>
              <w:t xml:space="preserve">Section 35-Acquisition of land if an owners corporation is </w:t>
            </w:r>
            <w:r>
              <w:rPr>
                <w:rFonts w:ascii="Tahoma" w:hAnsi="Tahoma" w:cs="Tahoma"/>
              </w:rPr>
              <w:t>a</w:t>
            </w:r>
            <w:r w:rsidRPr="002B7009">
              <w:rPr>
                <w:rFonts w:ascii="Tahoma" w:hAnsi="Tahoma" w:cs="Tahoma"/>
              </w:rPr>
              <w:t>ffected (Strata Plan)</w:t>
            </w:r>
            <w:r>
              <w:rPr>
                <w:rFonts w:ascii="Tahoma" w:hAnsi="Tahoma" w:cs="Tahoma"/>
              </w:rPr>
              <w:t>”</w:t>
            </w:r>
          </w:p>
        </w:tc>
      </w:tr>
      <w:tr w:rsidR="00713CAC" w14:paraId="65C3184B" w14:textId="77777777" w:rsidTr="00713CAC">
        <w:tc>
          <w:tcPr>
            <w:tcW w:w="9639" w:type="dxa"/>
          </w:tcPr>
          <w:p w14:paraId="21055CBA" w14:textId="0887F574" w:rsidR="00713CAC" w:rsidRDefault="00713CAC" w:rsidP="00713CAC">
            <w:pPr>
              <w:pStyle w:val="BodyText"/>
              <w:rPr>
                <w:rFonts w:ascii="Tahoma" w:hAnsi="Tahoma" w:cs="Tahoma"/>
              </w:rPr>
            </w:pPr>
            <w:r>
              <w:rPr>
                <w:rFonts w:ascii="Tahoma" w:hAnsi="Tahoma" w:cs="Tahoma"/>
              </w:rPr>
              <w:t>“</w:t>
            </w:r>
            <w:r w:rsidRPr="00A367FE">
              <w:rPr>
                <w:rFonts w:ascii="Tahoma" w:hAnsi="Tahoma" w:cs="Tahoma"/>
              </w:rPr>
              <w:t>Section 35-Acquisition of land if an owners corporation is affected (Cluster Subdivision)</w:t>
            </w:r>
            <w:r>
              <w:rPr>
                <w:rFonts w:ascii="Tahoma" w:hAnsi="Tahoma" w:cs="Tahoma"/>
              </w:rPr>
              <w:t>”</w:t>
            </w:r>
          </w:p>
        </w:tc>
      </w:tr>
      <w:tr w:rsidR="00713CAC" w14:paraId="6A5FDED8" w14:textId="77777777" w:rsidTr="00713CAC">
        <w:tc>
          <w:tcPr>
            <w:tcW w:w="9639" w:type="dxa"/>
          </w:tcPr>
          <w:p w14:paraId="48972B2B" w14:textId="7AF4F695"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35(8)</w:t>
            </w:r>
            <w:r>
              <w:rPr>
                <w:rFonts w:ascii="Tahoma" w:hAnsi="Tahoma" w:cs="Tahoma"/>
              </w:rPr>
              <w:t>-</w:t>
            </w:r>
            <w:r w:rsidRPr="003B18C3">
              <w:rPr>
                <w:rFonts w:ascii="Tahoma" w:hAnsi="Tahoma" w:cs="Tahoma"/>
              </w:rPr>
              <w:t>Subdivision of land vested or registered in authority</w:t>
            </w:r>
            <w:r>
              <w:rPr>
                <w:rFonts w:ascii="Tahoma" w:hAnsi="Tahoma" w:cs="Tahoma"/>
              </w:rPr>
              <w:t>”</w:t>
            </w:r>
          </w:p>
        </w:tc>
      </w:tr>
      <w:tr w:rsidR="00713CAC" w14:paraId="265B8C95" w14:textId="77777777" w:rsidTr="00713CAC">
        <w:tc>
          <w:tcPr>
            <w:tcW w:w="9639" w:type="dxa"/>
          </w:tcPr>
          <w:p w14:paraId="214670A1" w14:textId="212CFD88" w:rsidR="00713CAC" w:rsidRDefault="00713CAC" w:rsidP="00713CAC">
            <w:pPr>
              <w:pStyle w:val="BodyText"/>
              <w:rPr>
                <w:rFonts w:ascii="Tahoma" w:hAnsi="Tahoma" w:cs="Tahoma"/>
              </w:rPr>
            </w:pPr>
            <w:r>
              <w:rPr>
                <w:rFonts w:ascii="Tahoma" w:hAnsi="Tahoma" w:cs="Tahoma"/>
              </w:rPr>
              <w:t>“</w:t>
            </w:r>
            <w:r w:rsidRPr="003B18C3">
              <w:rPr>
                <w:rFonts w:ascii="Tahoma" w:hAnsi="Tahoma" w:cs="Tahoma"/>
              </w:rPr>
              <w:t>Section 35(8)</w:t>
            </w:r>
            <w:r>
              <w:rPr>
                <w:rFonts w:ascii="Tahoma" w:hAnsi="Tahoma" w:cs="Tahoma"/>
              </w:rPr>
              <w:t>-</w:t>
            </w:r>
            <w:r w:rsidRPr="003B18C3">
              <w:rPr>
                <w:rFonts w:ascii="Tahoma" w:hAnsi="Tahoma" w:cs="Tahoma"/>
              </w:rPr>
              <w:t>Consolidation of land vested or registered in authority</w:t>
            </w:r>
            <w:r>
              <w:rPr>
                <w:rFonts w:ascii="Tahoma" w:hAnsi="Tahoma" w:cs="Tahoma"/>
              </w:rPr>
              <w:t>”</w:t>
            </w:r>
          </w:p>
        </w:tc>
      </w:tr>
      <w:tr w:rsidR="00713CAC" w14:paraId="5FC42BC8" w14:textId="77777777" w:rsidTr="00713CAC">
        <w:tc>
          <w:tcPr>
            <w:tcW w:w="9639" w:type="dxa"/>
          </w:tcPr>
          <w:p w14:paraId="68ECCEBE" w14:textId="03D092EB"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37-Plan of Subdivision (Staged Plan)</w:t>
            </w:r>
            <w:r>
              <w:rPr>
                <w:rFonts w:ascii="Tahoma" w:hAnsi="Tahoma" w:cs="Tahoma"/>
              </w:rPr>
              <w:t>”</w:t>
            </w:r>
          </w:p>
        </w:tc>
      </w:tr>
      <w:tr w:rsidR="00713CAC" w14:paraId="008B6598" w14:textId="77777777" w:rsidTr="00713CAC">
        <w:tc>
          <w:tcPr>
            <w:tcW w:w="9639" w:type="dxa"/>
          </w:tcPr>
          <w:p w14:paraId="7FB5E7D2" w14:textId="7EC526E5" w:rsidR="00713CAC" w:rsidRDefault="00713CAC" w:rsidP="00713CAC">
            <w:pPr>
              <w:pStyle w:val="BodyText"/>
              <w:rPr>
                <w:rFonts w:ascii="Tahoma" w:hAnsi="Tahoma" w:cs="Tahoma"/>
              </w:rPr>
            </w:pPr>
            <w:r>
              <w:rPr>
                <w:rFonts w:ascii="Tahoma" w:hAnsi="Tahoma" w:cs="Tahoma"/>
              </w:rPr>
              <w:t>“</w:t>
            </w:r>
            <w:r w:rsidRPr="002B7009">
              <w:rPr>
                <w:rFonts w:ascii="Tahoma" w:hAnsi="Tahoma" w:cs="Tahoma"/>
              </w:rPr>
              <w:t>Section 37-Acquisition of land (Plan of Subdivision (Staged))</w:t>
            </w:r>
            <w:r>
              <w:rPr>
                <w:rFonts w:ascii="Tahoma" w:hAnsi="Tahoma" w:cs="Tahoma"/>
              </w:rPr>
              <w:t>”</w:t>
            </w:r>
          </w:p>
        </w:tc>
      </w:tr>
      <w:tr w:rsidR="00713CAC" w14:paraId="6486C542" w14:textId="77777777" w:rsidTr="00713CAC">
        <w:tc>
          <w:tcPr>
            <w:tcW w:w="9639" w:type="dxa"/>
          </w:tcPr>
          <w:p w14:paraId="7219D82A" w14:textId="214A5483" w:rsidR="00713CAC" w:rsidRDefault="00713CAC" w:rsidP="00713CAC">
            <w:pPr>
              <w:pStyle w:val="BodyText"/>
              <w:rPr>
                <w:rFonts w:ascii="Tahoma" w:hAnsi="Tahoma" w:cs="Tahoma"/>
              </w:rPr>
            </w:pPr>
            <w:r>
              <w:rPr>
                <w:rFonts w:ascii="Tahoma" w:hAnsi="Tahoma" w:cs="Tahoma"/>
              </w:rPr>
              <w:t>“</w:t>
            </w:r>
            <w:r w:rsidRPr="008B3DE3">
              <w:rPr>
                <w:rFonts w:ascii="Tahoma" w:hAnsi="Tahoma" w:cs="Tahoma"/>
              </w:rPr>
              <w:t>Section 37(8)</w:t>
            </w:r>
            <w:r>
              <w:rPr>
                <w:rFonts w:ascii="Tahoma" w:hAnsi="Tahoma" w:cs="Tahoma"/>
              </w:rPr>
              <w:t>”</w:t>
            </w:r>
          </w:p>
        </w:tc>
      </w:tr>
    </w:tbl>
    <w:p w14:paraId="7B445DF8" w14:textId="416D34C9" w:rsidR="00D62D81" w:rsidRDefault="00D62D81" w:rsidP="00713CAC">
      <w:pPr>
        <w:pStyle w:val="BodyText"/>
        <w:rPr>
          <w:lang w:eastAsia="en-AU"/>
        </w:rPr>
      </w:pPr>
    </w:p>
    <w:p w14:paraId="158EEC72" w14:textId="77777777" w:rsidR="00D62D81" w:rsidRDefault="00D62D81">
      <w:pPr>
        <w:rPr>
          <w:rFonts w:cs="Times New Roman"/>
        </w:rPr>
      </w:pPr>
      <w:r>
        <w:br w:type="page"/>
      </w:r>
    </w:p>
    <w:p w14:paraId="54DC9665" w14:textId="4D8D81A2" w:rsidR="00713CAC" w:rsidRDefault="00713CAC" w:rsidP="00713CAC">
      <w:pPr>
        <w:pStyle w:val="BodyText12ptBefore"/>
      </w:pPr>
      <w:r>
        <w:rPr>
          <w:lang w:eastAsia="en-AU"/>
        </w:rPr>
        <w:t xml:space="preserve">All plans must </w:t>
      </w:r>
      <w:r w:rsidRPr="00713CAC">
        <w:t>specify one primary purpose and can have additional secondary purposes. In ePlan, primary and secondary purposes are not separately specified. However, it must state one of the primary purposes listed below using the</w:t>
      </w:r>
      <w:r w:rsidRPr="00C73533">
        <w:t xml:space="preserve"> </w:t>
      </w:r>
      <w:r w:rsidRPr="008434BA">
        <w:rPr>
          <w:rStyle w:val="ePlanCodeChar"/>
        </w:rPr>
        <w:t>PurposeOfSurvey</w:t>
      </w:r>
      <w:r w:rsidRPr="00C73533">
        <w:t xml:space="preserve"> </w:t>
      </w:r>
      <w:r w:rsidRPr="00713CAC">
        <w:t>element. The following table shows a combination of secondary purposes that can be used with each of the primary purposes</w:t>
      </w:r>
      <w:r>
        <w:t>:</w:t>
      </w:r>
    </w:p>
    <w:tbl>
      <w:tblPr>
        <w:tblStyle w:val="TableGrid"/>
        <w:tblW w:w="0" w:type="auto"/>
        <w:tblLook w:val="04A0" w:firstRow="1" w:lastRow="0" w:firstColumn="1" w:lastColumn="0" w:noHBand="0" w:noVBand="1"/>
      </w:tblPr>
      <w:tblGrid>
        <w:gridCol w:w="2694"/>
        <w:gridCol w:w="6945"/>
      </w:tblGrid>
      <w:tr w:rsidR="00713CAC" w14:paraId="484523F2" w14:textId="77777777" w:rsidTr="00713CA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tcPr>
          <w:p w14:paraId="604EB707" w14:textId="6747E2A1" w:rsidR="00713CAC" w:rsidRPr="00D62D81" w:rsidRDefault="00D62D81" w:rsidP="00713CAC">
            <w:pPr>
              <w:pStyle w:val="BodyText"/>
              <w:rPr>
                <w:b/>
              </w:rPr>
            </w:pPr>
            <w:r w:rsidRPr="00D62D81">
              <w:rPr>
                <w:b/>
              </w:rPr>
              <w:t>Primary Purpose</w:t>
            </w:r>
          </w:p>
        </w:tc>
        <w:tc>
          <w:tcPr>
            <w:tcW w:w="6945" w:type="dxa"/>
          </w:tcPr>
          <w:p w14:paraId="46D0832D" w14:textId="3047764A" w:rsidR="00713CAC" w:rsidRPr="00D62D81" w:rsidRDefault="00D62D81" w:rsidP="00713CAC">
            <w:pPr>
              <w:pStyle w:val="BodyText"/>
              <w:cnfStyle w:val="100000000000" w:firstRow="1" w:lastRow="0" w:firstColumn="0" w:lastColumn="0" w:oddVBand="0" w:evenVBand="0" w:oddHBand="0" w:evenHBand="0" w:firstRowFirstColumn="0" w:firstRowLastColumn="0" w:lastRowFirstColumn="0" w:lastRowLastColumn="0"/>
              <w:rPr>
                <w:b/>
              </w:rPr>
            </w:pPr>
            <w:r w:rsidRPr="00D62D81">
              <w:rPr>
                <w:b/>
              </w:rPr>
              <w:t>Additional Secondary Purpose(s)</w:t>
            </w:r>
          </w:p>
        </w:tc>
      </w:tr>
      <w:tr w:rsidR="00D62D81" w14:paraId="16B323C5" w14:textId="77777777" w:rsidTr="00713CAC">
        <w:tc>
          <w:tcPr>
            <w:tcW w:w="2694" w:type="dxa"/>
          </w:tcPr>
          <w:p w14:paraId="128DF38A" w14:textId="3EB6B4C9" w:rsidR="00D62D81" w:rsidRDefault="00D62D81" w:rsidP="00D62D81">
            <w:pPr>
              <w:pStyle w:val="BodyText"/>
            </w:pPr>
            <w:r w:rsidRPr="001E7465">
              <w:rPr>
                <w:rFonts w:ascii="Tahoma" w:hAnsi="Tahoma" w:cs="Tahoma"/>
              </w:rPr>
              <w:t>Section 22</w:t>
            </w:r>
          </w:p>
        </w:tc>
        <w:tc>
          <w:tcPr>
            <w:tcW w:w="6945" w:type="dxa"/>
          </w:tcPr>
          <w:p w14:paraId="6AC4B07A" w14:textId="02425EE3" w:rsidR="00D62D81" w:rsidRDefault="00D62D81" w:rsidP="00D62D81">
            <w:pPr>
              <w:pStyle w:val="BodyText"/>
            </w:pPr>
            <w:r w:rsidRPr="001E7465">
              <w:rPr>
                <w:rFonts w:ascii="Tahoma" w:hAnsi="Tahoma" w:cs="Tahoma"/>
              </w:rPr>
              <w:t>Section 6(1)(K), Section 23, Section 24A, Section 32B, Section 37(8)</w:t>
            </w:r>
          </w:p>
        </w:tc>
      </w:tr>
      <w:tr w:rsidR="00D62D81" w14:paraId="18B53E0E" w14:textId="77777777" w:rsidTr="00713CAC">
        <w:tc>
          <w:tcPr>
            <w:tcW w:w="2694" w:type="dxa"/>
          </w:tcPr>
          <w:p w14:paraId="7170022C" w14:textId="473ED21A" w:rsidR="00D62D81" w:rsidRDefault="00D62D81" w:rsidP="00D62D81">
            <w:pPr>
              <w:pStyle w:val="BodyText"/>
            </w:pPr>
            <w:r>
              <w:rPr>
                <w:rFonts w:ascii="Tahoma" w:hAnsi="Tahoma" w:cs="Tahoma"/>
              </w:rPr>
              <w:t>Section 23</w:t>
            </w:r>
          </w:p>
        </w:tc>
        <w:tc>
          <w:tcPr>
            <w:tcW w:w="6945" w:type="dxa"/>
          </w:tcPr>
          <w:p w14:paraId="7110485E" w14:textId="500F0CA8" w:rsidR="00D62D81" w:rsidRDefault="00D62D81" w:rsidP="00D62D81">
            <w:pPr>
              <w:pStyle w:val="BodyText"/>
            </w:pPr>
            <w:r>
              <w:rPr>
                <w:rFonts w:ascii="Tahoma" w:hAnsi="Tahoma" w:cs="Tahoma"/>
              </w:rPr>
              <w:t>-</w:t>
            </w:r>
          </w:p>
        </w:tc>
      </w:tr>
      <w:tr w:rsidR="00D62D81" w14:paraId="67B0EC96" w14:textId="77777777" w:rsidTr="00713CAC">
        <w:tc>
          <w:tcPr>
            <w:tcW w:w="2694" w:type="dxa"/>
          </w:tcPr>
          <w:p w14:paraId="7C1A54F5" w14:textId="6C65785F" w:rsidR="00D62D81" w:rsidRDefault="00D62D81" w:rsidP="00D62D81">
            <w:pPr>
              <w:pStyle w:val="BodyText"/>
            </w:pPr>
            <w:r w:rsidRPr="001E7465">
              <w:rPr>
                <w:rFonts w:ascii="Tahoma" w:hAnsi="Tahoma" w:cs="Tahoma"/>
              </w:rPr>
              <w:t>Section 24A</w:t>
            </w:r>
          </w:p>
        </w:tc>
        <w:tc>
          <w:tcPr>
            <w:tcW w:w="6945" w:type="dxa"/>
          </w:tcPr>
          <w:p w14:paraId="193A2BD9" w14:textId="0BC7D192" w:rsidR="00D62D81" w:rsidRDefault="00D62D81" w:rsidP="00D62D81">
            <w:pPr>
              <w:pStyle w:val="BodyText"/>
            </w:pPr>
            <w:r w:rsidRPr="001E7465">
              <w:rPr>
                <w:rFonts w:ascii="Tahoma" w:hAnsi="Tahoma" w:cs="Tahoma"/>
              </w:rPr>
              <w:t>Section 6(1)(K), Section 23</w:t>
            </w:r>
          </w:p>
        </w:tc>
      </w:tr>
      <w:tr w:rsidR="00D62D81" w14:paraId="579D21BA" w14:textId="77777777" w:rsidTr="00713CAC">
        <w:tc>
          <w:tcPr>
            <w:tcW w:w="2694" w:type="dxa"/>
          </w:tcPr>
          <w:p w14:paraId="09711EA5" w14:textId="0BBF87AA" w:rsidR="00D62D81" w:rsidRDefault="00D62D81" w:rsidP="00D62D81">
            <w:pPr>
              <w:pStyle w:val="BodyText"/>
            </w:pPr>
            <w:r>
              <w:rPr>
                <w:rFonts w:ascii="Tahoma" w:hAnsi="Tahoma" w:cs="Tahoma"/>
              </w:rPr>
              <w:t>Section 26</w:t>
            </w:r>
          </w:p>
        </w:tc>
        <w:tc>
          <w:tcPr>
            <w:tcW w:w="6945" w:type="dxa"/>
          </w:tcPr>
          <w:p w14:paraId="53B165D9" w14:textId="4DC42C05" w:rsidR="00D62D81" w:rsidRDefault="00D62D81" w:rsidP="00D62D81">
            <w:pPr>
              <w:pStyle w:val="BodyText"/>
            </w:pPr>
            <w:r>
              <w:rPr>
                <w:rFonts w:ascii="Tahoma" w:hAnsi="Tahoma" w:cs="Tahoma"/>
              </w:rPr>
              <w:t>-</w:t>
            </w:r>
          </w:p>
        </w:tc>
      </w:tr>
      <w:tr w:rsidR="00D62D81" w14:paraId="56186AD3" w14:textId="77777777" w:rsidTr="00713CAC">
        <w:tc>
          <w:tcPr>
            <w:tcW w:w="2694" w:type="dxa"/>
          </w:tcPr>
          <w:p w14:paraId="4223CBFD" w14:textId="79D99C8C" w:rsidR="00D62D81" w:rsidRDefault="00D62D81" w:rsidP="00D62D81">
            <w:pPr>
              <w:pStyle w:val="BodyText"/>
            </w:pPr>
            <w:r w:rsidRPr="001E7465">
              <w:rPr>
                <w:rFonts w:ascii="Tahoma" w:hAnsi="Tahoma" w:cs="Tahoma"/>
              </w:rPr>
              <w:t>Section 32</w:t>
            </w:r>
          </w:p>
        </w:tc>
        <w:tc>
          <w:tcPr>
            <w:tcW w:w="6945" w:type="dxa"/>
          </w:tcPr>
          <w:p w14:paraId="72558691" w14:textId="2C5793CF" w:rsidR="00D62D81" w:rsidRDefault="00D62D81" w:rsidP="00D62D81">
            <w:pPr>
              <w:pStyle w:val="BodyText"/>
            </w:pPr>
            <w:r w:rsidRPr="001E7465">
              <w:rPr>
                <w:rFonts w:ascii="Tahoma" w:hAnsi="Tahoma" w:cs="Tahoma"/>
              </w:rPr>
              <w:t>Section 6(1)(K), Section 23, Section 24A, Section 35, Section 37(8)</w:t>
            </w:r>
          </w:p>
        </w:tc>
      </w:tr>
      <w:tr w:rsidR="00D62D81" w14:paraId="58109F29" w14:textId="77777777" w:rsidTr="00713CAC">
        <w:tc>
          <w:tcPr>
            <w:tcW w:w="2694" w:type="dxa"/>
          </w:tcPr>
          <w:p w14:paraId="01C70E20" w14:textId="36CE23DF" w:rsidR="00D62D81" w:rsidRDefault="00D62D81" w:rsidP="00D62D81">
            <w:pPr>
              <w:pStyle w:val="BodyText"/>
            </w:pPr>
            <w:r w:rsidRPr="001E7465">
              <w:rPr>
                <w:rFonts w:ascii="Tahoma" w:hAnsi="Tahoma" w:cs="Tahoma"/>
              </w:rPr>
              <w:t>Section 32A</w:t>
            </w:r>
          </w:p>
        </w:tc>
        <w:tc>
          <w:tcPr>
            <w:tcW w:w="6945" w:type="dxa"/>
          </w:tcPr>
          <w:p w14:paraId="4C75A390" w14:textId="1D42FA48" w:rsidR="00D62D81" w:rsidRDefault="00D62D81" w:rsidP="00D62D81">
            <w:pPr>
              <w:pStyle w:val="BodyText"/>
            </w:pPr>
            <w:r w:rsidRPr="001E7465">
              <w:rPr>
                <w:rFonts w:ascii="Tahoma" w:hAnsi="Tahoma" w:cs="Tahoma"/>
              </w:rPr>
              <w:t>Section 6(1)(K), Section 23, Section 24A</w:t>
            </w:r>
          </w:p>
        </w:tc>
      </w:tr>
      <w:tr w:rsidR="00D62D81" w14:paraId="3D1BB8CA" w14:textId="77777777" w:rsidTr="00713CAC">
        <w:tc>
          <w:tcPr>
            <w:tcW w:w="2694" w:type="dxa"/>
          </w:tcPr>
          <w:p w14:paraId="44A9E29A" w14:textId="6B8CFD4A" w:rsidR="00D62D81" w:rsidRPr="001E7465" w:rsidRDefault="00D62D81" w:rsidP="00D62D81">
            <w:pPr>
              <w:pStyle w:val="BodyText"/>
              <w:rPr>
                <w:rFonts w:ascii="Tahoma" w:hAnsi="Tahoma" w:cs="Tahoma"/>
              </w:rPr>
            </w:pPr>
            <w:r w:rsidRPr="001E7465">
              <w:rPr>
                <w:rFonts w:ascii="Tahoma" w:hAnsi="Tahoma" w:cs="Tahoma"/>
              </w:rPr>
              <w:t>Section 32B</w:t>
            </w:r>
          </w:p>
        </w:tc>
        <w:tc>
          <w:tcPr>
            <w:tcW w:w="6945" w:type="dxa"/>
          </w:tcPr>
          <w:p w14:paraId="4466F6ED" w14:textId="1ADDECE8" w:rsidR="00D62D81" w:rsidRPr="001E7465" w:rsidRDefault="00D62D81" w:rsidP="00D62D81">
            <w:pPr>
              <w:pStyle w:val="BodyText"/>
              <w:rPr>
                <w:rFonts w:ascii="Tahoma" w:hAnsi="Tahoma" w:cs="Tahoma"/>
              </w:rPr>
            </w:pPr>
            <w:r>
              <w:rPr>
                <w:rFonts w:ascii="Tahoma" w:hAnsi="Tahoma" w:cs="Tahoma"/>
              </w:rPr>
              <w:t>-</w:t>
            </w:r>
          </w:p>
        </w:tc>
      </w:tr>
      <w:tr w:rsidR="00D62D81" w14:paraId="0A4420B2" w14:textId="77777777" w:rsidTr="00713CAC">
        <w:tc>
          <w:tcPr>
            <w:tcW w:w="2694" w:type="dxa"/>
          </w:tcPr>
          <w:p w14:paraId="08ACA204" w14:textId="72A705C2" w:rsidR="00D62D81" w:rsidRPr="001E7465" w:rsidRDefault="00D62D81" w:rsidP="00D62D81">
            <w:pPr>
              <w:pStyle w:val="BodyText"/>
              <w:rPr>
                <w:rFonts w:ascii="Tahoma" w:hAnsi="Tahoma" w:cs="Tahoma"/>
              </w:rPr>
            </w:pPr>
            <w:r w:rsidRPr="001E7465">
              <w:rPr>
                <w:rFonts w:ascii="Tahoma" w:hAnsi="Tahoma" w:cs="Tahoma"/>
              </w:rPr>
              <w:t>Section 35</w:t>
            </w:r>
          </w:p>
        </w:tc>
        <w:tc>
          <w:tcPr>
            <w:tcW w:w="6945" w:type="dxa"/>
          </w:tcPr>
          <w:p w14:paraId="61D02C66" w14:textId="0C94CD0E" w:rsidR="00D62D81" w:rsidRDefault="00D62D81" w:rsidP="00D62D81">
            <w:pPr>
              <w:pStyle w:val="BodyText"/>
              <w:rPr>
                <w:rFonts w:ascii="Tahoma" w:hAnsi="Tahoma" w:cs="Tahoma"/>
              </w:rPr>
            </w:pPr>
            <w:r w:rsidRPr="001E7465">
              <w:rPr>
                <w:rFonts w:ascii="Tahoma" w:hAnsi="Tahoma" w:cs="Tahoma"/>
              </w:rPr>
              <w:t>Section 6(1)(K), Section 23, Section 24A</w:t>
            </w:r>
          </w:p>
        </w:tc>
      </w:tr>
      <w:tr w:rsidR="00D62D81" w14:paraId="66A86EB6" w14:textId="77777777" w:rsidTr="00713CAC">
        <w:tc>
          <w:tcPr>
            <w:tcW w:w="2694" w:type="dxa"/>
          </w:tcPr>
          <w:p w14:paraId="419F6AA7" w14:textId="66AC387F" w:rsidR="00D62D81" w:rsidRPr="001E7465" w:rsidRDefault="00D62D81" w:rsidP="00D62D81">
            <w:pPr>
              <w:pStyle w:val="BodyText"/>
              <w:rPr>
                <w:rFonts w:ascii="Tahoma" w:hAnsi="Tahoma" w:cs="Tahoma"/>
              </w:rPr>
            </w:pPr>
            <w:r w:rsidRPr="001E7465">
              <w:rPr>
                <w:rFonts w:ascii="Tahoma" w:hAnsi="Tahoma" w:cs="Tahoma"/>
              </w:rPr>
              <w:t>Section 35(8)</w:t>
            </w:r>
          </w:p>
        </w:tc>
        <w:tc>
          <w:tcPr>
            <w:tcW w:w="6945" w:type="dxa"/>
          </w:tcPr>
          <w:p w14:paraId="1BCB7085" w14:textId="78004E0E" w:rsidR="00D62D81" w:rsidRPr="001E7465" w:rsidRDefault="00D62D81" w:rsidP="00D62D81">
            <w:pPr>
              <w:pStyle w:val="BodyText"/>
              <w:rPr>
                <w:rFonts w:ascii="Tahoma" w:hAnsi="Tahoma" w:cs="Tahoma"/>
              </w:rPr>
            </w:pPr>
            <w:r w:rsidRPr="001E7465">
              <w:rPr>
                <w:rFonts w:ascii="Tahoma" w:hAnsi="Tahoma" w:cs="Tahoma"/>
              </w:rPr>
              <w:t>Section 6(1)(K), Section 23, Section 24A</w:t>
            </w:r>
          </w:p>
        </w:tc>
      </w:tr>
      <w:tr w:rsidR="00D62D81" w14:paraId="53B7E4C8" w14:textId="77777777" w:rsidTr="00713CAC">
        <w:tc>
          <w:tcPr>
            <w:tcW w:w="2694" w:type="dxa"/>
          </w:tcPr>
          <w:p w14:paraId="50716391" w14:textId="50D0A9CB" w:rsidR="00D62D81" w:rsidRPr="001E7465" w:rsidRDefault="00D62D81" w:rsidP="00D62D81">
            <w:pPr>
              <w:pStyle w:val="BodyText"/>
              <w:rPr>
                <w:rFonts w:ascii="Tahoma" w:hAnsi="Tahoma" w:cs="Tahoma"/>
              </w:rPr>
            </w:pPr>
            <w:r w:rsidRPr="001E7465">
              <w:rPr>
                <w:rFonts w:ascii="Tahoma" w:hAnsi="Tahoma" w:cs="Tahoma"/>
              </w:rPr>
              <w:t>Section 37</w:t>
            </w:r>
          </w:p>
        </w:tc>
        <w:tc>
          <w:tcPr>
            <w:tcW w:w="6945" w:type="dxa"/>
          </w:tcPr>
          <w:p w14:paraId="29058479" w14:textId="700EA21E" w:rsidR="00D62D81" w:rsidRPr="001E7465" w:rsidRDefault="00D62D81" w:rsidP="00D62D81">
            <w:pPr>
              <w:pStyle w:val="BodyText"/>
              <w:rPr>
                <w:rFonts w:ascii="Tahoma" w:hAnsi="Tahoma" w:cs="Tahoma"/>
              </w:rPr>
            </w:pPr>
            <w:r w:rsidRPr="001E7465">
              <w:rPr>
                <w:rFonts w:ascii="Tahoma" w:hAnsi="Tahoma" w:cs="Tahoma"/>
              </w:rPr>
              <w:t>Section 6(1)(K), Section 23, Section 24A, Section 35, Section 37(8)</w:t>
            </w:r>
          </w:p>
        </w:tc>
      </w:tr>
    </w:tbl>
    <w:p w14:paraId="48B30482" w14:textId="0CE4C546" w:rsidR="00713CAC" w:rsidRDefault="00D62D81" w:rsidP="00D62D81">
      <w:pPr>
        <w:pStyle w:val="Heading4"/>
      </w:pPr>
      <w:r>
        <w:t>Personnel</w:t>
      </w:r>
    </w:p>
    <w:tbl>
      <w:tblPr>
        <w:tblStyle w:val="TableGrid"/>
        <w:tblW w:w="0" w:type="auto"/>
        <w:tblLook w:val="04A0" w:firstRow="1" w:lastRow="0" w:firstColumn="1" w:lastColumn="0" w:noHBand="0" w:noVBand="1"/>
      </w:tblPr>
      <w:tblGrid>
        <w:gridCol w:w="2694"/>
        <w:gridCol w:w="6945"/>
      </w:tblGrid>
      <w:tr w:rsidR="00D62D81" w14:paraId="5A2994D4" w14:textId="77777777" w:rsidTr="00D62D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tcPr>
          <w:p w14:paraId="3776DB7E" w14:textId="209E9486" w:rsidR="00D62D81" w:rsidRPr="00D62D81" w:rsidRDefault="00D62D81" w:rsidP="00D62D81">
            <w:pPr>
              <w:pStyle w:val="BodyText"/>
              <w:rPr>
                <w:b/>
                <w:lang w:eastAsia="en-AU"/>
              </w:rPr>
            </w:pPr>
            <w:r w:rsidRPr="00D62D81">
              <w:rPr>
                <w:b/>
                <w:lang w:eastAsia="en-AU"/>
              </w:rPr>
              <w:t>Attribute</w:t>
            </w:r>
          </w:p>
        </w:tc>
        <w:tc>
          <w:tcPr>
            <w:tcW w:w="6945" w:type="dxa"/>
          </w:tcPr>
          <w:p w14:paraId="65CF3B7A" w14:textId="01EE3E28" w:rsidR="00D62D81" w:rsidRPr="00D62D81" w:rsidRDefault="00D62D81" w:rsidP="00D62D81">
            <w:pPr>
              <w:pStyle w:val="BodyText"/>
              <w:cnfStyle w:val="100000000000" w:firstRow="1" w:lastRow="0" w:firstColumn="0" w:lastColumn="0" w:oddVBand="0" w:evenVBand="0" w:oddHBand="0" w:evenHBand="0" w:firstRowFirstColumn="0" w:firstRowLastColumn="0" w:lastRowFirstColumn="0" w:lastRowLastColumn="0"/>
              <w:rPr>
                <w:b/>
                <w:lang w:eastAsia="en-AU"/>
              </w:rPr>
            </w:pPr>
            <w:r w:rsidRPr="00D62D81">
              <w:rPr>
                <w:b/>
                <w:lang w:eastAsia="en-AU"/>
              </w:rPr>
              <w:t>Expected Value</w:t>
            </w:r>
          </w:p>
        </w:tc>
      </w:tr>
      <w:tr w:rsidR="00D62D81" w14:paraId="44CB7356" w14:textId="77777777" w:rsidTr="00D62D81">
        <w:tc>
          <w:tcPr>
            <w:tcW w:w="2694" w:type="dxa"/>
          </w:tcPr>
          <w:p w14:paraId="083F7D3C" w14:textId="238B7D24" w:rsidR="00D62D81" w:rsidRDefault="00D62D81" w:rsidP="00D62D81">
            <w:pPr>
              <w:pStyle w:val="BodyText"/>
              <w:rPr>
                <w:lang w:eastAsia="en-AU"/>
              </w:rPr>
            </w:pPr>
            <w:r>
              <w:rPr>
                <w:lang w:eastAsia="en-AU"/>
              </w:rPr>
              <w:t>name</w:t>
            </w:r>
          </w:p>
        </w:tc>
        <w:tc>
          <w:tcPr>
            <w:tcW w:w="6945" w:type="dxa"/>
          </w:tcPr>
          <w:p w14:paraId="06B40FB6" w14:textId="19D437DF" w:rsidR="00D62D81" w:rsidRDefault="00D62D81" w:rsidP="00D62D81">
            <w:pPr>
              <w:pStyle w:val="BodyText"/>
              <w:rPr>
                <w:lang w:eastAsia="en-AU"/>
              </w:rPr>
            </w:pPr>
            <w:r>
              <w:rPr>
                <w:lang w:eastAsia="en-AU"/>
              </w:rPr>
              <w:t>Full name of the surveyor as registered</w:t>
            </w:r>
          </w:p>
        </w:tc>
      </w:tr>
      <w:tr w:rsidR="00D62D81" w14:paraId="65194CD1" w14:textId="77777777" w:rsidTr="00D62D81">
        <w:tc>
          <w:tcPr>
            <w:tcW w:w="2694" w:type="dxa"/>
          </w:tcPr>
          <w:p w14:paraId="4C148940" w14:textId="3D8B5BED" w:rsidR="00D62D81" w:rsidRDefault="00D62D81" w:rsidP="00D62D81">
            <w:pPr>
              <w:pStyle w:val="BodyText"/>
              <w:rPr>
                <w:lang w:eastAsia="en-AU"/>
              </w:rPr>
            </w:pPr>
            <w:r>
              <w:rPr>
                <w:lang w:eastAsia="en-AU"/>
              </w:rPr>
              <w:t>role</w:t>
            </w:r>
          </w:p>
        </w:tc>
        <w:tc>
          <w:tcPr>
            <w:tcW w:w="6945" w:type="dxa"/>
          </w:tcPr>
          <w:p w14:paraId="4AE24260" w14:textId="667B7201" w:rsidR="00D62D81" w:rsidRDefault="00D62D81" w:rsidP="00D62D81">
            <w:pPr>
              <w:pStyle w:val="BodyText"/>
              <w:rPr>
                <w:lang w:eastAsia="en-AU"/>
              </w:rPr>
            </w:pPr>
            <w:r>
              <w:rPr>
                <w:lang w:eastAsia="en-AU"/>
              </w:rPr>
              <w:t>“Surveyed By”</w:t>
            </w:r>
          </w:p>
        </w:tc>
      </w:tr>
      <w:tr w:rsidR="00D62D81" w14:paraId="7C2FB0FD" w14:textId="77777777" w:rsidTr="00D62D81">
        <w:tc>
          <w:tcPr>
            <w:tcW w:w="2694" w:type="dxa"/>
          </w:tcPr>
          <w:p w14:paraId="16A4D601" w14:textId="0A6BC150" w:rsidR="00D62D81" w:rsidRDefault="00D62D81" w:rsidP="00D62D81">
            <w:pPr>
              <w:pStyle w:val="BodyText"/>
              <w:rPr>
                <w:lang w:eastAsia="en-AU"/>
              </w:rPr>
            </w:pPr>
            <w:r>
              <w:rPr>
                <w:lang w:eastAsia="en-AU"/>
              </w:rPr>
              <w:t>regType</w:t>
            </w:r>
          </w:p>
        </w:tc>
        <w:tc>
          <w:tcPr>
            <w:tcW w:w="6945" w:type="dxa"/>
          </w:tcPr>
          <w:p w14:paraId="4CB2A34D" w14:textId="0ED71D6F" w:rsidR="00D62D81" w:rsidRDefault="00D62D81" w:rsidP="00D62D81">
            <w:pPr>
              <w:pStyle w:val="BodyText"/>
              <w:rPr>
                <w:lang w:eastAsia="en-AU"/>
              </w:rPr>
            </w:pPr>
            <w:r>
              <w:rPr>
                <w:lang w:eastAsia="en-AU"/>
              </w:rPr>
              <w:t xml:space="preserve">“Licensed Cadastral </w:t>
            </w:r>
            <w:r w:rsidR="002B4E27">
              <w:rPr>
                <w:lang w:eastAsia="en-AU"/>
              </w:rPr>
              <w:t>Surveyor</w:t>
            </w:r>
            <w:r>
              <w:rPr>
                <w:lang w:eastAsia="en-AU"/>
              </w:rPr>
              <w:t>”</w:t>
            </w:r>
          </w:p>
        </w:tc>
      </w:tr>
      <w:tr w:rsidR="00D62D81" w14:paraId="1DC03D6D" w14:textId="77777777" w:rsidTr="00D62D81">
        <w:tc>
          <w:tcPr>
            <w:tcW w:w="2694" w:type="dxa"/>
          </w:tcPr>
          <w:p w14:paraId="4CA5C8F4" w14:textId="4668250D" w:rsidR="00D62D81" w:rsidRDefault="00D62D81" w:rsidP="00D62D81">
            <w:pPr>
              <w:pStyle w:val="BodyText"/>
              <w:rPr>
                <w:lang w:eastAsia="en-AU"/>
              </w:rPr>
            </w:pPr>
            <w:r>
              <w:rPr>
                <w:lang w:eastAsia="en-AU"/>
              </w:rPr>
              <w:t>regNumber</w:t>
            </w:r>
          </w:p>
        </w:tc>
        <w:tc>
          <w:tcPr>
            <w:tcW w:w="6945" w:type="dxa"/>
          </w:tcPr>
          <w:p w14:paraId="0F1B19FA" w14:textId="655C4808" w:rsidR="00D62D81" w:rsidRDefault="00D62D81" w:rsidP="00D62D81">
            <w:pPr>
              <w:pStyle w:val="BodyText"/>
              <w:rPr>
                <w:lang w:eastAsia="en-AU"/>
              </w:rPr>
            </w:pPr>
            <w:r>
              <w:rPr>
                <w:lang w:eastAsia="en-AU"/>
              </w:rPr>
              <w:t>Surveyor’s registration board member number</w:t>
            </w:r>
          </w:p>
        </w:tc>
      </w:tr>
    </w:tbl>
    <w:p w14:paraId="793CF4C8" w14:textId="3921FA06" w:rsidR="00D62D81" w:rsidRDefault="00D62D81" w:rsidP="00D62D81">
      <w:pPr>
        <w:pStyle w:val="Heading4"/>
      </w:pPr>
      <w:r>
        <w:t>Administrative Area</w:t>
      </w:r>
    </w:p>
    <w:tbl>
      <w:tblPr>
        <w:tblStyle w:val="TableGrid"/>
        <w:tblpPr w:leftFromText="180" w:rightFromText="180" w:vertAnchor="text" w:horzAnchor="margin" w:tblpXSpec="right" w:tblpY="1"/>
        <w:tblW w:w="5000" w:type="pct"/>
        <w:tblLook w:val="04A0" w:firstRow="1" w:lastRow="0" w:firstColumn="1" w:lastColumn="0" w:noHBand="0" w:noVBand="1"/>
      </w:tblPr>
      <w:tblGrid>
        <w:gridCol w:w="4940"/>
        <w:gridCol w:w="4699"/>
      </w:tblGrid>
      <w:tr w:rsidR="00890BB1" w:rsidRPr="00890BB1" w14:paraId="1409FB88" w14:textId="77777777" w:rsidTr="004D5DB6">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0" w:type="pct"/>
          </w:tcPr>
          <w:p w14:paraId="521BDEE1" w14:textId="77777777" w:rsidR="00890BB1" w:rsidRPr="004D5DB6" w:rsidRDefault="00890BB1" w:rsidP="002B4E27">
            <w:pPr>
              <w:pStyle w:val="TableHeadingLeft"/>
              <w:rPr>
                <w:color w:val="363534" w:themeColor="text1"/>
              </w:rPr>
            </w:pPr>
            <w:r w:rsidRPr="004D5DB6">
              <w:rPr>
                <w:color w:val="363534" w:themeColor="text1"/>
              </w:rPr>
              <w:t>Attribute</w:t>
            </w:r>
          </w:p>
        </w:tc>
        <w:tc>
          <w:tcPr>
            <w:tcW w:w="0" w:type="pct"/>
          </w:tcPr>
          <w:p w14:paraId="1242497D" w14:textId="77777777" w:rsidR="00890BB1" w:rsidRPr="004D5DB6" w:rsidRDefault="00890BB1" w:rsidP="002B4E27">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890BB1" w:rsidRPr="00890BB1" w14:paraId="79694BB6" w14:textId="77777777" w:rsidTr="004D5DB6">
        <w:trPr>
          <w:cantSplit/>
        </w:trPr>
        <w:tc>
          <w:tcPr>
            <w:tcW w:w="0" w:type="pct"/>
          </w:tcPr>
          <w:p w14:paraId="5E034FF2" w14:textId="77777777" w:rsidR="00890BB1" w:rsidRPr="007609A2" w:rsidRDefault="00890BB1" w:rsidP="002B4E27">
            <w:pPr>
              <w:pStyle w:val="TableTextLeft"/>
            </w:pPr>
            <w:r w:rsidRPr="007609A2">
              <w:t>adminAreaType</w:t>
            </w:r>
          </w:p>
        </w:tc>
        <w:tc>
          <w:tcPr>
            <w:tcW w:w="0" w:type="pct"/>
          </w:tcPr>
          <w:p w14:paraId="401ED1F4" w14:textId="042E1E7D" w:rsidR="00890BB1" w:rsidRPr="007609A2" w:rsidRDefault="00890BB1" w:rsidP="002B4E27">
            <w:pPr>
              <w:pStyle w:val="TableTextLeft"/>
            </w:pPr>
            <w:r w:rsidRPr="007609A2">
              <w:t xml:space="preserve">The administrative area type </w:t>
            </w:r>
            <w:r w:rsidR="00DD37E2" w:rsidRPr="007609A2">
              <w:t>e.g.</w:t>
            </w:r>
            <w:r w:rsidRPr="007609A2">
              <w:t xml:space="preserve"> LGA, Parish, </w:t>
            </w:r>
            <w:r w:rsidR="00C56156">
              <w:t>T</w:t>
            </w:r>
            <w:r w:rsidR="00C56156" w:rsidRPr="007609A2">
              <w:t>ownship</w:t>
            </w:r>
          </w:p>
        </w:tc>
      </w:tr>
      <w:tr w:rsidR="00890BB1" w:rsidRPr="00890BB1" w14:paraId="5A2AB90A" w14:textId="77777777" w:rsidTr="004D5DB6">
        <w:trPr>
          <w:cantSplit/>
        </w:trPr>
        <w:tc>
          <w:tcPr>
            <w:tcW w:w="0" w:type="pct"/>
          </w:tcPr>
          <w:p w14:paraId="578A8FA9" w14:textId="77777777" w:rsidR="00890BB1" w:rsidRPr="007609A2" w:rsidRDefault="00890BB1" w:rsidP="002B4E27">
            <w:pPr>
              <w:pStyle w:val="TableTextLeft"/>
            </w:pPr>
            <w:r w:rsidRPr="007609A2">
              <w:t>adminAreaName</w:t>
            </w:r>
          </w:p>
        </w:tc>
        <w:tc>
          <w:tcPr>
            <w:tcW w:w="0" w:type="pct"/>
          </w:tcPr>
          <w:p w14:paraId="79B61AB0" w14:textId="6889BE1C" w:rsidR="00890BB1" w:rsidRPr="007609A2" w:rsidRDefault="00890BB1" w:rsidP="002B4E27">
            <w:pPr>
              <w:pStyle w:val="TableTextLeft"/>
            </w:pPr>
            <w:r w:rsidRPr="007609A2">
              <w:t>The full name of the administrative area</w:t>
            </w:r>
          </w:p>
        </w:tc>
      </w:tr>
      <w:tr w:rsidR="00890BB1" w:rsidRPr="00890BB1" w14:paraId="1FFE8261" w14:textId="77777777" w:rsidTr="004D5DB6">
        <w:trPr>
          <w:cantSplit/>
        </w:trPr>
        <w:tc>
          <w:tcPr>
            <w:tcW w:w="0" w:type="pct"/>
          </w:tcPr>
          <w:p w14:paraId="34098C13" w14:textId="77777777" w:rsidR="00890BB1" w:rsidRPr="007609A2" w:rsidRDefault="00890BB1" w:rsidP="002B4E27">
            <w:pPr>
              <w:pStyle w:val="TableTextLeft"/>
            </w:pPr>
            <w:r w:rsidRPr="007609A2">
              <w:t>adminAreaCode</w:t>
            </w:r>
          </w:p>
        </w:tc>
        <w:tc>
          <w:tcPr>
            <w:tcW w:w="0" w:type="pct"/>
          </w:tcPr>
          <w:p w14:paraId="6D4F8DC4" w14:textId="074F28CB" w:rsidR="00890BB1" w:rsidRPr="007609A2" w:rsidRDefault="00890BB1" w:rsidP="002B4E27">
            <w:pPr>
              <w:pStyle w:val="TableTextLeft"/>
            </w:pPr>
            <w:r w:rsidRPr="007609A2">
              <w:t>The code or identifier of the administrative area if applicable</w:t>
            </w:r>
          </w:p>
        </w:tc>
      </w:tr>
    </w:tbl>
    <w:p w14:paraId="67819277" w14:textId="31F0F00E" w:rsidR="00B97856" w:rsidRDefault="00B97856" w:rsidP="00890BB1">
      <w:pPr>
        <w:pStyle w:val="BodyText"/>
        <w:rPr>
          <w:highlight w:val="green"/>
          <w:lang w:eastAsia="en-AU"/>
        </w:rPr>
      </w:pPr>
      <w:r>
        <w:rPr>
          <w:highlight w:val="green"/>
          <w:lang w:eastAsia="en-AU"/>
        </w:rPr>
        <w:br w:type="page"/>
      </w:r>
    </w:p>
    <w:p w14:paraId="00B086BB" w14:textId="46D14596" w:rsidR="00D62D81" w:rsidRPr="004D5DB6" w:rsidRDefault="00D62D81" w:rsidP="00D62D81">
      <w:pPr>
        <w:pStyle w:val="Heading1"/>
        <w:rPr>
          <w:rFonts w:ascii="VIC" w:hAnsi="VIC"/>
        </w:rPr>
      </w:pPr>
      <w:bookmarkStart w:id="38" w:name="_Toc83902858"/>
      <w:r w:rsidRPr="004D5DB6">
        <w:rPr>
          <w:rFonts w:ascii="VIC" w:hAnsi="VIC"/>
        </w:rPr>
        <w:t>Point and Line Definition</w:t>
      </w:r>
      <w:bookmarkEnd w:id="38"/>
    </w:p>
    <w:p w14:paraId="72CC16A2" w14:textId="5B0C2AF4" w:rsidR="00D62D81" w:rsidRDefault="00D62D81" w:rsidP="00AD0ABF">
      <w:pPr>
        <w:pStyle w:val="BodyText"/>
      </w:pPr>
      <w:r w:rsidRPr="00FB5113">
        <w:t xml:space="preserve">Every point </w:t>
      </w:r>
      <w:r>
        <w:t xml:space="preserve">has </w:t>
      </w:r>
      <w:r w:rsidRPr="00FB5113">
        <w:t>coordinate information. However, in Victoria coordinate information on points is used for visualisation purposes only, providing shape to the coordinate geometry.</w:t>
      </w:r>
      <w:r>
        <w:t xml:space="preserve"> </w:t>
      </w:r>
      <w:r w:rsidRPr="00FB5113">
        <w:t xml:space="preserve">Dimension data attached to lines provide the legal representation of the boundaries (except in the case of building boundaries). See </w:t>
      </w:r>
      <w:r>
        <w:t xml:space="preserve">the </w:t>
      </w:r>
      <w:r w:rsidRPr="00FB5113">
        <w:t>Victorian ePlan Protocol for full elements and attributes details.</w:t>
      </w:r>
    </w:p>
    <w:tbl>
      <w:tblPr>
        <w:tblStyle w:val="TableGrid2"/>
        <w:tblW w:w="0" w:type="auto"/>
        <w:tblLook w:val="04A0" w:firstRow="1" w:lastRow="0" w:firstColumn="1" w:lastColumn="0" w:noHBand="0" w:noVBand="1"/>
      </w:tblPr>
      <w:tblGrid>
        <w:gridCol w:w="9242"/>
      </w:tblGrid>
      <w:tr w:rsidR="00D62D81" w:rsidRPr="00D62D81" w14:paraId="1F04AD1D" w14:textId="77777777" w:rsidTr="00D82046">
        <w:tc>
          <w:tcPr>
            <w:tcW w:w="9242" w:type="dxa"/>
            <w:tcBorders>
              <w:top w:val="single" w:sz="4" w:space="0" w:color="00A9E2" w:themeColor="accent2"/>
              <w:left w:val="single" w:sz="4" w:space="0" w:color="00A9E2" w:themeColor="accent2"/>
              <w:bottom w:val="single" w:sz="4" w:space="0" w:color="00A9E2" w:themeColor="accent2"/>
              <w:right w:val="single" w:sz="4" w:space="0" w:color="00A9E2" w:themeColor="accent2"/>
            </w:tcBorders>
          </w:tcPr>
          <w:p w14:paraId="71B0CB94" w14:textId="77777777" w:rsidR="00D62D81" w:rsidRPr="000E3EF7" w:rsidRDefault="00D62D81" w:rsidP="00D62D81">
            <w:pPr>
              <w:spacing w:before="60" w:after="60" w:line="230" w:lineRule="atLeast"/>
              <w:rPr>
                <w:rFonts w:asciiTheme="majorHAnsi" w:hAnsiTheme="majorHAnsi" w:cstheme="majorHAnsi"/>
                <w:b/>
                <w:sz w:val="19"/>
                <w:szCs w:val="24"/>
                <w:lang w:eastAsia="en-US"/>
              </w:rPr>
            </w:pPr>
            <w:r w:rsidRPr="000E3EF7">
              <w:rPr>
                <w:rFonts w:asciiTheme="majorHAnsi" w:hAnsiTheme="majorHAnsi" w:cstheme="majorHAnsi"/>
                <w:b/>
                <w:sz w:val="19"/>
                <w:szCs w:val="24"/>
                <w:lang w:eastAsia="en-US"/>
              </w:rPr>
              <w:t>Point</w:t>
            </w:r>
          </w:p>
          <w:p w14:paraId="267EDE22" w14:textId="31E79FB0" w:rsidR="00D62D81" w:rsidRPr="000E3EF7" w:rsidRDefault="00D62D81" w:rsidP="00D62D81">
            <w:pPr>
              <w:spacing w:before="80" w:after="60"/>
              <w:rPr>
                <w:rFonts w:asciiTheme="majorHAnsi" w:hAnsiTheme="majorHAnsi" w:cstheme="majorHAnsi"/>
                <w:sz w:val="18"/>
                <w:szCs w:val="24"/>
                <w:lang w:eastAsia="en-US"/>
              </w:rPr>
            </w:pPr>
            <w:r w:rsidRPr="000E3EF7">
              <w:rPr>
                <w:rFonts w:asciiTheme="majorHAnsi" w:hAnsiTheme="majorHAnsi" w:cstheme="majorHAnsi"/>
                <w:sz w:val="18"/>
                <w:szCs w:val="24"/>
                <w:lang w:eastAsia="en-US"/>
              </w:rPr>
              <w:t xml:space="preserve">The </w:t>
            </w:r>
            <w:r w:rsidRPr="00491F6C">
              <w:rPr>
                <w:rFonts w:ascii="Courier New" w:hAnsi="Courier New" w:cs="Courier New"/>
                <w:noProof/>
                <w:color w:val="800080"/>
                <w:sz w:val="18"/>
                <w:szCs w:val="22"/>
                <w:lang w:eastAsia="en-US"/>
              </w:rPr>
              <w:t>CgPoint</w:t>
            </w:r>
            <w:r w:rsidRPr="00491F6C">
              <w:rPr>
                <w:rFonts w:asciiTheme="majorHAnsi" w:hAnsiTheme="majorHAnsi" w:cstheme="majorHAnsi"/>
                <w:szCs w:val="28"/>
                <w:lang w:eastAsia="en-US"/>
              </w:rPr>
              <w:t xml:space="preserve"> </w:t>
            </w:r>
            <w:r w:rsidRPr="000E3EF7">
              <w:rPr>
                <w:rFonts w:asciiTheme="majorHAnsi" w:hAnsiTheme="majorHAnsi" w:cstheme="majorHAnsi"/>
                <w:sz w:val="18"/>
                <w:szCs w:val="24"/>
                <w:lang w:eastAsia="en-US"/>
              </w:rPr>
              <w:t xml:space="preserve">element is the basic point container for ePlan. </w:t>
            </w:r>
            <w:r w:rsidRPr="00491F6C">
              <w:rPr>
                <w:rFonts w:ascii="Courier New" w:hAnsi="Courier New" w:cs="Courier New"/>
                <w:noProof/>
                <w:color w:val="800080"/>
                <w:sz w:val="18"/>
                <w:szCs w:val="22"/>
                <w:lang w:eastAsia="en-US"/>
              </w:rPr>
              <w:t>CgPoints</w:t>
            </w:r>
            <w:r w:rsidRPr="00491F6C">
              <w:rPr>
                <w:rFonts w:asciiTheme="majorHAnsi" w:hAnsiTheme="majorHAnsi" w:cstheme="majorHAnsi"/>
                <w:szCs w:val="28"/>
                <w:lang w:eastAsia="en-US"/>
              </w:rPr>
              <w:t xml:space="preserve"> </w:t>
            </w:r>
            <w:r w:rsidRPr="000E3EF7">
              <w:rPr>
                <w:rFonts w:asciiTheme="majorHAnsi" w:hAnsiTheme="majorHAnsi" w:cstheme="majorHAnsi"/>
                <w:sz w:val="18"/>
                <w:szCs w:val="24"/>
                <w:lang w:eastAsia="en-US"/>
              </w:rPr>
              <w:t xml:space="preserve">are referenced from </w:t>
            </w:r>
            <w:r w:rsidRPr="00491F6C">
              <w:rPr>
                <w:rFonts w:ascii="Courier New" w:hAnsi="Courier New" w:cs="Courier New"/>
                <w:noProof/>
                <w:color w:val="800080"/>
                <w:sz w:val="18"/>
                <w:szCs w:val="22"/>
                <w:lang w:eastAsia="en-US"/>
              </w:rPr>
              <w:t>CoordGeom</w:t>
            </w:r>
            <w:r w:rsidR="00177F23">
              <w:rPr>
                <w:rStyle w:val="FootnoteReference"/>
                <w:rFonts w:ascii="Courier New" w:hAnsi="Courier New" w:cs="Courier New"/>
                <w:noProof/>
                <w:sz w:val="18"/>
                <w:szCs w:val="22"/>
                <w:lang w:eastAsia="en-US"/>
              </w:rPr>
              <w:footnoteReference w:id="3"/>
            </w:r>
            <w:r w:rsidRPr="00491F6C">
              <w:rPr>
                <w:rFonts w:asciiTheme="majorHAnsi" w:hAnsiTheme="majorHAnsi" w:cstheme="majorHAnsi"/>
                <w:szCs w:val="28"/>
                <w:lang w:eastAsia="en-US"/>
              </w:rPr>
              <w:t xml:space="preserve"> </w:t>
            </w:r>
            <w:r w:rsidRPr="000E3EF7">
              <w:rPr>
                <w:rFonts w:asciiTheme="majorHAnsi" w:hAnsiTheme="majorHAnsi" w:cstheme="majorHAnsi"/>
                <w:sz w:val="18"/>
                <w:szCs w:val="24"/>
                <w:lang w:eastAsia="en-US"/>
              </w:rPr>
              <w:t>and Observation elements to construct lines and dimensions.</w:t>
            </w:r>
          </w:p>
          <w:p w14:paraId="6C1C9172" w14:textId="77777777" w:rsidR="00D62D81" w:rsidRPr="00491F6C" w:rsidRDefault="00D62D81" w:rsidP="00D62D81">
            <w:pPr>
              <w:spacing w:before="120" w:after="200"/>
              <w:rPr>
                <w:rFonts w:ascii="Courier New" w:hAnsi="Courier New" w:cs="Courier New"/>
                <w:noProof/>
                <w:color w:val="800080"/>
                <w:sz w:val="16"/>
                <w:szCs w:val="18"/>
                <w:lang w:eastAsia="en-US"/>
              </w:rPr>
            </w:pPr>
            <w:r w:rsidRPr="00491F6C">
              <w:rPr>
                <w:rFonts w:ascii="Courier New" w:hAnsi="Courier New" w:cs="Courier New"/>
                <w:noProof/>
                <w:color w:val="800080"/>
                <w:sz w:val="18"/>
                <w:szCs w:val="22"/>
                <w:lang w:eastAsia="en-US"/>
              </w:rPr>
              <w:t>&lt;CgPoint name="CGPNT-1" pntSurv="boundary" state="existing"&gt;northing easting&lt;/CgPoint&gt;</w:t>
            </w:r>
          </w:p>
        </w:tc>
      </w:tr>
      <w:tr w:rsidR="00D62D81" w:rsidRPr="00D62D81" w14:paraId="74DEEF61" w14:textId="77777777" w:rsidTr="002C1549">
        <w:tc>
          <w:tcPr>
            <w:tcW w:w="9242" w:type="dxa"/>
            <w:tcBorders>
              <w:top w:val="single" w:sz="4" w:space="0" w:color="00A9E2" w:themeColor="accent2"/>
              <w:left w:val="single" w:sz="4" w:space="0" w:color="00A9E2" w:themeColor="text2"/>
              <w:bottom w:val="single" w:sz="4" w:space="0" w:color="00A9E2" w:themeColor="accent2"/>
              <w:right w:val="single" w:sz="4" w:space="0" w:color="00A9E2" w:themeColor="accent2"/>
            </w:tcBorders>
          </w:tcPr>
          <w:p w14:paraId="1171FE31" w14:textId="77777777" w:rsidR="00D62D81" w:rsidRPr="000E3EF7" w:rsidRDefault="00D62D81" w:rsidP="00D62D81">
            <w:pPr>
              <w:spacing w:before="60" w:after="60" w:line="230" w:lineRule="atLeast"/>
              <w:rPr>
                <w:rFonts w:asciiTheme="majorHAnsi" w:hAnsiTheme="majorHAnsi" w:cstheme="majorHAnsi"/>
                <w:b/>
                <w:sz w:val="19"/>
                <w:szCs w:val="24"/>
                <w:lang w:eastAsia="en-US"/>
              </w:rPr>
            </w:pPr>
            <w:r w:rsidRPr="000E3EF7">
              <w:rPr>
                <w:rFonts w:asciiTheme="majorHAnsi" w:hAnsiTheme="majorHAnsi" w:cstheme="majorHAnsi"/>
                <w:b/>
                <w:sz w:val="19"/>
                <w:szCs w:val="24"/>
                <w:lang w:eastAsia="en-US"/>
              </w:rPr>
              <w:t>Line, Curve, Irregular Line</w:t>
            </w:r>
          </w:p>
          <w:p w14:paraId="5D314A4F" w14:textId="77777777" w:rsidR="00D62D81" w:rsidRPr="000E3EF7" w:rsidRDefault="00D62D81" w:rsidP="00D62D81">
            <w:pPr>
              <w:spacing w:before="80" w:after="60"/>
              <w:rPr>
                <w:rFonts w:asciiTheme="majorHAnsi" w:hAnsiTheme="majorHAnsi" w:cstheme="majorHAnsi"/>
                <w:sz w:val="18"/>
                <w:szCs w:val="18"/>
                <w:lang w:eastAsia="en-US"/>
              </w:rPr>
            </w:pPr>
            <w:r w:rsidRPr="000E3EF7">
              <w:rPr>
                <w:rFonts w:asciiTheme="majorHAnsi" w:hAnsiTheme="majorHAnsi" w:cstheme="majorHAnsi"/>
                <w:sz w:val="18"/>
                <w:szCs w:val="18"/>
                <w:lang w:eastAsia="en-US"/>
              </w:rPr>
              <w:t xml:space="preserve">A </w:t>
            </w:r>
            <w:r w:rsidRPr="00491F6C">
              <w:rPr>
                <w:rFonts w:ascii="Courier New" w:hAnsi="Courier New" w:cs="Courier New"/>
                <w:noProof/>
                <w:color w:val="800080"/>
                <w:sz w:val="18"/>
                <w:szCs w:val="22"/>
                <w:lang w:eastAsia="en-US"/>
              </w:rPr>
              <w:t>Line</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is defined with a start and end </w:t>
            </w:r>
            <w:r w:rsidRPr="00491F6C">
              <w:rPr>
                <w:rFonts w:ascii="Courier New" w:hAnsi="Courier New" w:cs="Courier New"/>
                <w:noProof/>
                <w:color w:val="800080"/>
                <w:sz w:val="18"/>
                <w:szCs w:val="22"/>
                <w:lang w:eastAsia="en-US"/>
              </w:rPr>
              <w:t>CgPoint</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reference. </w:t>
            </w:r>
            <w:r w:rsidRPr="00491F6C">
              <w:rPr>
                <w:rFonts w:ascii="Courier New" w:hAnsi="Courier New" w:cs="Courier New"/>
                <w:noProof/>
                <w:color w:val="800080"/>
                <w:sz w:val="18"/>
                <w:szCs w:val="22"/>
                <w:lang w:eastAsia="en-US"/>
              </w:rPr>
              <w:t>Curves</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have a start, end and centre </w:t>
            </w:r>
            <w:r w:rsidRPr="00491F6C">
              <w:rPr>
                <w:rFonts w:ascii="Courier New" w:hAnsi="Courier New" w:cs="Courier New"/>
                <w:noProof/>
                <w:color w:val="800080"/>
                <w:sz w:val="18"/>
                <w:szCs w:val="18"/>
              </w:rPr>
              <w:t>CgPoint</w:t>
            </w:r>
            <w:r w:rsidRPr="000E3EF7">
              <w:rPr>
                <w:rFonts w:asciiTheme="majorHAnsi" w:hAnsiTheme="majorHAnsi" w:cstheme="majorHAnsi"/>
                <w:sz w:val="18"/>
                <w:szCs w:val="18"/>
                <w:lang w:eastAsia="en-US"/>
              </w:rPr>
              <w:t xml:space="preserve"> reference and a </w:t>
            </w:r>
            <w:r w:rsidRPr="00491F6C">
              <w:rPr>
                <w:rFonts w:ascii="Courier New" w:hAnsi="Courier New" w:cs="Courier New"/>
                <w:noProof/>
                <w:color w:val="800080"/>
                <w:sz w:val="18"/>
                <w:szCs w:val="22"/>
                <w:lang w:eastAsia="en-US"/>
              </w:rPr>
              <w:t>@radius</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and </w:t>
            </w:r>
            <w:r w:rsidRPr="00491F6C">
              <w:rPr>
                <w:rFonts w:ascii="Courier New" w:hAnsi="Courier New" w:cs="Courier New"/>
                <w:noProof/>
                <w:color w:val="800080"/>
                <w:sz w:val="18"/>
                <w:szCs w:val="22"/>
                <w:lang w:eastAsia="en-US"/>
              </w:rPr>
              <w:t>@rot</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direction. An </w:t>
            </w:r>
            <w:r w:rsidRPr="00491F6C">
              <w:rPr>
                <w:rFonts w:ascii="Courier New" w:hAnsi="Courier New" w:cs="Courier New"/>
                <w:noProof/>
                <w:color w:val="800080"/>
                <w:sz w:val="18"/>
                <w:szCs w:val="22"/>
                <w:lang w:eastAsia="en-US"/>
              </w:rPr>
              <w:t>IrregularLine</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is used to capture natural boundaries. It consists of a start and end </w:t>
            </w:r>
            <w:r w:rsidRPr="00491F6C">
              <w:rPr>
                <w:rFonts w:ascii="Courier New" w:hAnsi="Courier New" w:cs="Courier New"/>
                <w:noProof/>
                <w:color w:val="800080"/>
                <w:sz w:val="18"/>
                <w:szCs w:val="22"/>
                <w:lang w:eastAsia="en-US"/>
              </w:rPr>
              <w:t>CgPoint</w:t>
            </w:r>
            <w:r w:rsidRPr="00491F6C">
              <w:rPr>
                <w:rFonts w:asciiTheme="majorHAnsi" w:hAnsiTheme="majorHAnsi" w:cstheme="majorHAnsi"/>
                <w:lang w:eastAsia="en-US"/>
              </w:rPr>
              <w:t xml:space="preserve"> </w:t>
            </w:r>
            <w:r w:rsidRPr="000E3EF7">
              <w:rPr>
                <w:rFonts w:asciiTheme="majorHAnsi" w:hAnsiTheme="majorHAnsi" w:cstheme="majorHAnsi"/>
                <w:sz w:val="18"/>
                <w:szCs w:val="18"/>
                <w:lang w:eastAsia="en-US"/>
              </w:rPr>
              <w:t xml:space="preserve">and a string of coordinates. </w:t>
            </w:r>
          </w:p>
          <w:p w14:paraId="46FC8E7E" w14:textId="77777777" w:rsidR="00D62D81" w:rsidRPr="00491F6C" w:rsidRDefault="00D62D81" w:rsidP="00491F6C">
            <w:pPr>
              <w:spacing w:before="80" w:after="60"/>
              <w:rPr>
                <w:rFonts w:ascii="Courier New" w:hAnsi="Courier New" w:cs="Courier New"/>
                <w:noProof/>
                <w:color w:val="800080"/>
                <w:sz w:val="18"/>
                <w:szCs w:val="22"/>
                <w:lang w:eastAsia="en-US"/>
              </w:rPr>
            </w:pPr>
            <w:r w:rsidRPr="00491F6C">
              <w:rPr>
                <w:rFonts w:ascii="Courier New" w:hAnsi="Courier New" w:cs="Courier New"/>
                <w:noProof/>
                <w:color w:val="800080"/>
                <w:sz w:val="18"/>
                <w:szCs w:val="22"/>
                <w:lang w:eastAsia="en-US"/>
              </w:rPr>
              <w:t>&lt;Line&gt;</w:t>
            </w:r>
          </w:p>
          <w:p w14:paraId="61F350C9" w14:textId="77777777" w:rsidR="00D62D81" w:rsidRPr="00491F6C" w:rsidRDefault="00D62D81" w:rsidP="00491F6C">
            <w:pPr>
              <w:spacing w:before="80" w:after="60"/>
              <w:ind w:firstLine="709"/>
              <w:rPr>
                <w:rFonts w:ascii="Courier New" w:hAnsi="Courier New" w:cs="Courier New"/>
                <w:noProof/>
                <w:color w:val="800080"/>
                <w:sz w:val="18"/>
                <w:szCs w:val="22"/>
                <w:lang w:eastAsia="en-US"/>
              </w:rPr>
            </w:pPr>
            <w:r w:rsidRPr="00491F6C">
              <w:rPr>
                <w:rFonts w:ascii="Courier New" w:hAnsi="Courier New" w:cs="Courier New"/>
                <w:noProof/>
                <w:color w:val="800080"/>
                <w:sz w:val="18"/>
                <w:szCs w:val="22"/>
                <w:lang w:eastAsia="en-US"/>
              </w:rPr>
              <w:t>&lt;Start pntRef="CGPNT-1"/&gt;&lt;End pntRef="CGPNT-2"/&gt;</w:t>
            </w:r>
          </w:p>
          <w:p w14:paraId="4E6F2721" w14:textId="77777777" w:rsidR="00D62D81" w:rsidRPr="00491F6C" w:rsidRDefault="00D62D81" w:rsidP="00491F6C">
            <w:pPr>
              <w:spacing w:before="80" w:after="60"/>
              <w:rPr>
                <w:rFonts w:ascii="Courier New" w:hAnsi="Courier New" w:cs="Courier New"/>
                <w:noProof/>
                <w:color w:val="800080"/>
                <w:sz w:val="18"/>
                <w:szCs w:val="22"/>
                <w:lang w:eastAsia="en-US"/>
              </w:rPr>
            </w:pPr>
            <w:r w:rsidRPr="00491F6C">
              <w:rPr>
                <w:rFonts w:ascii="Courier New" w:hAnsi="Courier New" w:cs="Courier New"/>
                <w:noProof/>
                <w:color w:val="800080"/>
                <w:sz w:val="18"/>
                <w:szCs w:val="22"/>
                <w:lang w:eastAsia="en-US"/>
              </w:rPr>
              <w:t>&lt;/Line&gt;</w:t>
            </w:r>
          </w:p>
          <w:p w14:paraId="193CFD59" w14:textId="77777777" w:rsidR="00D62D81" w:rsidRPr="00491F6C" w:rsidRDefault="00D62D81" w:rsidP="00491F6C">
            <w:pPr>
              <w:spacing w:before="80" w:after="60"/>
              <w:rPr>
                <w:rFonts w:ascii="Courier New" w:hAnsi="Courier New" w:cs="Courier New"/>
                <w:noProof/>
                <w:color w:val="800080"/>
                <w:sz w:val="18"/>
                <w:szCs w:val="22"/>
                <w:lang w:eastAsia="en-US"/>
              </w:rPr>
            </w:pPr>
            <w:r w:rsidRPr="00491F6C">
              <w:rPr>
                <w:rFonts w:ascii="Courier New" w:hAnsi="Courier New" w:cs="Courier New"/>
                <w:noProof/>
                <w:color w:val="800080"/>
                <w:sz w:val="18"/>
                <w:szCs w:val="22"/>
                <w:lang w:eastAsia="en-US"/>
              </w:rPr>
              <w:t>&lt;IrregularLine&gt;</w:t>
            </w:r>
          </w:p>
          <w:p w14:paraId="53D0096F" w14:textId="77777777" w:rsidR="00D62D81" w:rsidRPr="00491F6C" w:rsidRDefault="00D62D81" w:rsidP="00491F6C">
            <w:pPr>
              <w:spacing w:before="80" w:after="60"/>
              <w:ind w:firstLine="720"/>
              <w:rPr>
                <w:rFonts w:ascii="Courier New" w:hAnsi="Courier New" w:cs="Courier New"/>
                <w:noProof/>
                <w:color w:val="800080"/>
                <w:sz w:val="18"/>
                <w:szCs w:val="22"/>
                <w:lang w:eastAsia="en-US"/>
              </w:rPr>
            </w:pPr>
            <w:r w:rsidRPr="00491F6C">
              <w:rPr>
                <w:rFonts w:ascii="Courier New" w:hAnsi="Courier New" w:cs="Courier New"/>
                <w:noProof/>
                <w:color w:val="800080"/>
                <w:sz w:val="18"/>
                <w:szCs w:val="22"/>
                <w:lang w:eastAsia="en-US"/>
              </w:rPr>
              <w:t>&lt;Start pntRef="CGPNT-1"/&gt;&lt;End pntRef="CGPNT-2"/&gt;&lt;PntList2D/&gt;</w:t>
            </w:r>
          </w:p>
          <w:p w14:paraId="6F06D9D0" w14:textId="77777777" w:rsidR="00D62D81" w:rsidRPr="000E3EF7" w:rsidRDefault="00D62D81" w:rsidP="00491F6C">
            <w:pPr>
              <w:spacing w:before="120" w:after="200"/>
              <w:rPr>
                <w:rFonts w:asciiTheme="majorHAnsi" w:hAnsiTheme="majorHAnsi" w:cstheme="majorHAnsi"/>
                <w:noProof/>
                <w:color w:val="800080"/>
                <w:sz w:val="16"/>
                <w:szCs w:val="18"/>
                <w:lang w:eastAsia="en-US"/>
              </w:rPr>
            </w:pPr>
            <w:r w:rsidRPr="00491F6C">
              <w:rPr>
                <w:rFonts w:ascii="Courier New" w:hAnsi="Courier New" w:cs="Courier New"/>
                <w:noProof/>
                <w:color w:val="800080"/>
                <w:sz w:val="18"/>
                <w:szCs w:val="22"/>
                <w:lang w:eastAsia="en-US"/>
              </w:rPr>
              <w:t>&lt;/IrregularLine&gt;</w:t>
            </w:r>
          </w:p>
        </w:tc>
      </w:tr>
    </w:tbl>
    <w:p w14:paraId="65675598" w14:textId="44BE0663" w:rsidR="00D62D81" w:rsidRDefault="00D62D81" w:rsidP="00D62D81">
      <w:pPr>
        <w:pStyle w:val="BodyText"/>
        <w:rPr>
          <w:lang w:eastAsia="en-AU"/>
        </w:rPr>
      </w:pPr>
    </w:p>
    <w:p w14:paraId="4907CBAC" w14:textId="3F35C922" w:rsidR="00D82046" w:rsidRDefault="00D82046" w:rsidP="00AD0ABF">
      <w:pPr>
        <w:pStyle w:val="BodyText"/>
      </w:pPr>
      <w:r>
        <w:t xml:space="preserve">Survey information in ePlan encompasses the traverses, radiations, survey marks and reference marks. </w:t>
      </w:r>
    </w:p>
    <w:p w14:paraId="55CA1FC5" w14:textId="78C883CC" w:rsidR="00D82046" w:rsidRPr="004D5DB6" w:rsidRDefault="00D82046" w:rsidP="00930C39">
      <w:pPr>
        <w:pStyle w:val="Heading2"/>
        <w:ind w:left="0"/>
        <w:rPr>
          <w:rFonts w:ascii="VIC" w:hAnsi="VIC"/>
        </w:rPr>
      </w:pPr>
      <w:bookmarkStart w:id="39" w:name="_Toc83902859"/>
      <w:r w:rsidRPr="004D5DB6">
        <w:rPr>
          <w:rFonts w:ascii="VIC" w:hAnsi="VIC"/>
        </w:rPr>
        <w:t>Traverses and Radiations</w:t>
      </w:r>
      <w:bookmarkEnd w:id="39"/>
    </w:p>
    <w:p w14:paraId="0CC088E8" w14:textId="4F8F91E1" w:rsidR="00D82046" w:rsidRPr="005A700A" w:rsidRDefault="001A646C" w:rsidP="00AD0ABF">
      <w:pPr>
        <w:pStyle w:val="BodyText"/>
      </w:pPr>
      <w:r>
        <w:rPr>
          <w:lang w:eastAsia="en-AU"/>
        </w:rPr>
        <w:t>The traverse refers to the traversing between survey marks and reference marks.</w:t>
      </w:r>
      <w:r w:rsidRPr="005A700A">
        <w:t xml:space="preserve"> The</w:t>
      </w:r>
      <w:r w:rsidR="00D82046" w:rsidRPr="005A700A">
        <w:t xml:space="preserve"> </w:t>
      </w:r>
      <w:r w:rsidR="00C009D1">
        <w:t>radiation</w:t>
      </w:r>
      <w:r w:rsidR="00C009D1" w:rsidRPr="005A700A">
        <w:t xml:space="preserve"> </w:t>
      </w:r>
      <w:r w:rsidR="00D82046" w:rsidRPr="005A700A">
        <w:t>incorporates all measurements between survey marks</w:t>
      </w:r>
      <w:r w:rsidR="00C009D1">
        <w:t>/</w:t>
      </w:r>
      <w:r w:rsidR="00D82046" w:rsidRPr="005A700A">
        <w:t>reference marks and boundary corners. The following example from PS624414S shows the traverse</w:t>
      </w:r>
      <w:r>
        <w:t xml:space="preserve"> and radiations</w:t>
      </w:r>
      <w:r w:rsidR="00D82046" w:rsidRPr="005A700A">
        <w:t xml:space="preserve"> highlighted.</w:t>
      </w:r>
    </w:p>
    <w:p w14:paraId="3F75232B" w14:textId="0CBF3FAF" w:rsidR="00D82046" w:rsidRPr="00D82046" w:rsidRDefault="00D82046" w:rsidP="00D82046">
      <w:pPr>
        <w:pStyle w:val="BodyText"/>
        <w:rPr>
          <w:lang w:eastAsia="en-AU"/>
        </w:rPr>
      </w:pPr>
      <w:r>
        <w:rPr>
          <w:noProof/>
          <w:lang w:eastAsia="en-AU"/>
        </w:rPr>
        <w:drawing>
          <wp:inline distT="0" distB="0" distL="0" distR="0" wp14:anchorId="1FFAE183" wp14:editId="491EB45F">
            <wp:extent cx="6120765" cy="3421490"/>
            <wp:effectExtent l="19050" t="19050" r="1333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3421490"/>
                    </a:xfrm>
                    <a:prstGeom prst="rect">
                      <a:avLst/>
                    </a:prstGeom>
                    <a:noFill/>
                    <a:ln w="6350" cmpd="sng">
                      <a:solidFill>
                        <a:srgbClr val="E2D8C4"/>
                      </a:solidFill>
                      <a:miter lim="800000"/>
                      <a:headEnd/>
                      <a:tailEnd/>
                    </a:ln>
                    <a:effectLst/>
                  </pic:spPr>
                </pic:pic>
              </a:graphicData>
            </a:graphic>
          </wp:inline>
        </w:drawing>
      </w:r>
    </w:p>
    <w:p w14:paraId="6E7229C4" w14:textId="68C9AD8E" w:rsidR="001C5A30" w:rsidRDefault="001C5A30" w:rsidP="001C5A30">
      <w:pPr>
        <w:pStyle w:val="BodyText"/>
        <w:rPr>
          <w:rFonts w:cstheme="minorHAnsi"/>
        </w:rPr>
      </w:pPr>
    </w:p>
    <w:p w14:paraId="64080493" w14:textId="77777777" w:rsidR="00D82046" w:rsidRPr="00D82046" w:rsidRDefault="00D82046" w:rsidP="00DB1C28">
      <w:pPr>
        <w:pStyle w:val="BodyText"/>
      </w:pPr>
      <w:r w:rsidRPr="00D82046">
        <w:t xml:space="preserve">Traverse and </w:t>
      </w:r>
      <w:r w:rsidRPr="004B04F4">
        <w:t xml:space="preserve">radiations </w:t>
      </w:r>
      <w:r w:rsidRPr="00D82046">
        <w:t>are captured as</w:t>
      </w:r>
      <w:r w:rsidRPr="00E233B3">
        <w:t xml:space="preserve"> </w:t>
      </w:r>
      <w:r w:rsidRPr="00491F6C">
        <w:rPr>
          <w:rStyle w:val="ePlanCodeChar"/>
          <w:szCs w:val="18"/>
        </w:rPr>
        <w:t>ReducedObservation</w:t>
      </w:r>
      <w:r w:rsidRPr="00491F6C">
        <w:rPr>
          <w:sz w:val="18"/>
          <w:szCs w:val="18"/>
        </w:rPr>
        <w:t xml:space="preserve"> </w:t>
      </w:r>
      <w:r w:rsidRPr="00D82046">
        <w:t>elements. The following gives a description of the expected attribute values.</w:t>
      </w:r>
    </w:p>
    <w:tbl>
      <w:tblPr>
        <w:tblStyle w:val="TableGrid"/>
        <w:tblW w:w="0" w:type="auto"/>
        <w:tblLook w:val="04A0" w:firstRow="1" w:lastRow="0" w:firstColumn="1" w:lastColumn="0" w:noHBand="0" w:noVBand="1"/>
      </w:tblPr>
      <w:tblGrid>
        <w:gridCol w:w="2694"/>
        <w:gridCol w:w="6945"/>
      </w:tblGrid>
      <w:tr w:rsidR="00D82046" w14:paraId="04D0A643" w14:textId="77777777" w:rsidTr="00D8204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tcPr>
          <w:p w14:paraId="687EBC50" w14:textId="6AA1C268" w:rsidR="00D82046" w:rsidRPr="00D82046" w:rsidRDefault="00D82046" w:rsidP="001C5A30">
            <w:pPr>
              <w:pStyle w:val="BodyText"/>
              <w:rPr>
                <w:rFonts w:cstheme="minorHAnsi"/>
                <w:b/>
              </w:rPr>
            </w:pPr>
            <w:r w:rsidRPr="00D82046">
              <w:rPr>
                <w:rFonts w:cstheme="minorHAnsi"/>
                <w:b/>
              </w:rPr>
              <w:t>Attribute</w:t>
            </w:r>
          </w:p>
        </w:tc>
        <w:tc>
          <w:tcPr>
            <w:tcW w:w="6945" w:type="dxa"/>
          </w:tcPr>
          <w:p w14:paraId="610B2D2B" w14:textId="645F4C9D" w:rsidR="00D82046" w:rsidRPr="00D82046" w:rsidRDefault="00D82046" w:rsidP="001C5A30">
            <w:pPr>
              <w:pStyle w:val="BodyText"/>
              <w:cnfStyle w:val="100000000000" w:firstRow="1" w:lastRow="0" w:firstColumn="0" w:lastColumn="0" w:oddVBand="0" w:evenVBand="0" w:oddHBand="0" w:evenHBand="0" w:firstRowFirstColumn="0" w:firstRowLastColumn="0" w:lastRowFirstColumn="0" w:lastRowLastColumn="0"/>
              <w:rPr>
                <w:rFonts w:cstheme="minorHAnsi"/>
                <w:b/>
              </w:rPr>
            </w:pPr>
            <w:r w:rsidRPr="00D82046">
              <w:rPr>
                <w:rFonts w:cstheme="minorHAnsi"/>
                <w:b/>
              </w:rPr>
              <w:t>Expected Value</w:t>
            </w:r>
          </w:p>
        </w:tc>
      </w:tr>
      <w:tr w:rsidR="00D82046" w14:paraId="532626C5" w14:textId="77777777" w:rsidTr="002C1549">
        <w:tc>
          <w:tcPr>
            <w:tcW w:w="2694" w:type="dxa"/>
          </w:tcPr>
          <w:p w14:paraId="5387116F" w14:textId="3F4770DC" w:rsidR="00D82046" w:rsidRDefault="00D82046" w:rsidP="00D82046">
            <w:pPr>
              <w:pStyle w:val="BodyText"/>
              <w:rPr>
                <w:rFonts w:cstheme="minorHAnsi"/>
              </w:rPr>
            </w:pPr>
            <w:r>
              <w:rPr>
                <w:rFonts w:cstheme="minorHAnsi"/>
              </w:rPr>
              <w:t>name</w:t>
            </w:r>
          </w:p>
        </w:tc>
        <w:tc>
          <w:tcPr>
            <w:tcW w:w="6945" w:type="dxa"/>
            <w:shd w:val="clear" w:color="auto" w:fill="auto"/>
          </w:tcPr>
          <w:p w14:paraId="7FB4B8E5" w14:textId="78545A21" w:rsidR="00D82046" w:rsidRDefault="00D82046" w:rsidP="00D82046">
            <w:pPr>
              <w:pStyle w:val="BodyText"/>
              <w:rPr>
                <w:rFonts w:cstheme="minorHAnsi"/>
              </w:rPr>
            </w:pPr>
            <w:r w:rsidRPr="00D82046">
              <w:rPr>
                <w:rFonts w:cstheme="minorHAnsi"/>
              </w:rPr>
              <w:t xml:space="preserve">OBS </w:t>
            </w:r>
            <w:r w:rsidRPr="00D82046">
              <w:rPr>
                <w:rStyle w:val="ePlanCodeChar"/>
                <w:rFonts w:asciiTheme="minorHAnsi" w:hAnsiTheme="minorHAnsi" w:cstheme="minorHAnsi"/>
              </w:rPr>
              <w:t>-</w:t>
            </w:r>
            <w:r w:rsidRPr="00D82046">
              <w:rPr>
                <w:rFonts w:cstheme="minorHAnsi"/>
              </w:rPr>
              <w:t xml:space="preserve"> [#] </w:t>
            </w:r>
            <w:r w:rsidR="00DD37E2">
              <w:rPr>
                <w:rFonts w:cstheme="minorHAnsi"/>
              </w:rPr>
              <w:t>e.g.</w:t>
            </w:r>
            <w:r>
              <w:t xml:space="preserve"> </w:t>
            </w:r>
            <w:r w:rsidRPr="008434BA">
              <w:rPr>
                <w:rStyle w:val="ePlanCodeChar"/>
              </w:rPr>
              <w:t>OBS-1</w:t>
            </w:r>
          </w:p>
        </w:tc>
      </w:tr>
      <w:tr w:rsidR="00D82046" w14:paraId="2D12FBA1" w14:textId="77777777" w:rsidTr="002C1549">
        <w:tc>
          <w:tcPr>
            <w:tcW w:w="2694" w:type="dxa"/>
          </w:tcPr>
          <w:p w14:paraId="79AA3DE3" w14:textId="452E9EDC" w:rsidR="00D82046" w:rsidRDefault="00D82046" w:rsidP="00D82046">
            <w:pPr>
              <w:pStyle w:val="BodyText"/>
              <w:rPr>
                <w:rFonts w:cstheme="minorHAnsi"/>
              </w:rPr>
            </w:pPr>
            <w:r>
              <w:rPr>
                <w:rFonts w:cstheme="minorHAnsi"/>
              </w:rPr>
              <w:t>desc</w:t>
            </w:r>
          </w:p>
        </w:tc>
        <w:tc>
          <w:tcPr>
            <w:tcW w:w="6945" w:type="dxa"/>
            <w:shd w:val="clear" w:color="auto" w:fill="auto"/>
          </w:tcPr>
          <w:p w14:paraId="13152401" w14:textId="28CD09FC" w:rsidR="00D82046" w:rsidRPr="00D82046" w:rsidRDefault="00D82046" w:rsidP="00D82046">
            <w:pPr>
              <w:pStyle w:val="BodyText"/>
              <w:rPr>
                <w:rFonts w:cstheme="minorHAnsi"/>
              </w:rPr>
            </w:pPr>
            <w:r w:rsidRPr="00D82046">
              <w:rPr>
                <w:rFonts w:cstheme="minorHAnsi"/>
              </w:rPr>
              <w:t>Not Required</w:t>
            </w:r>
          </w:p>
        </w:tc>
      </w:tr>
      <w:tr w:rsidR="00D82046" w14:paraId="7C6A7E1B" w14:textId="77777777" w:rsidTr="002C1549">
        <w:tc>
          <w:tcPr>
            <w:tcW w:w="2694" w:type="dxa"/>
          </w:tcPr>
          <w:p w14:paraId="4C4C0AFB" w14:textId="3C364061" w:rsidR="00D82046" w:rsidRDefault="00D82046" w:rsidP="00D82046">
            <w:pPr>
              <w:pStyle w:val="BodyText"/>
              <w:rPr>
                <w:rFonts w:cstheme="minorHAnsi"/>
              </w:rPr>
            </w:pPr>
            <w:r>
              <w:rPr>
                <w:rFonts w:cstheme="minorHAnsi"/>
              </w:rPr>
              <w:t>purpose</w:t>
            </w:r>
          </w:p>
        </w:tc>
        <w:tc>
          <w:tcPr>
            <w:tcW w:w="6945" w:type="dxa"/>
            <w:shd w:val="clear" w:color="auto" w:fill="auto"/>
          </w:tcPr>
          <w:p w14:paraId="1C4E2191" w14:textId="5D04E23C" w:rsidR="00D82046" w:rsidRPr="00D82046" w:rsidRDefault="00D82046" w:rsidP="00D82046">
            <w:pPr>
              <w:pStyle w:val="BodyText"/>
              <w:rPr>
                <w:rFonts w:cstheme="minorHAnsi"/>
              </w:rPr>
            </w:pPr>
            <w:r w:rsidRPr="00D82046">
              <w:rPr>
                <w:rFonts w:cstheme="minorHAnsi"/>
              </w:rPr>
              <w:t>"traverse" for traverse lines or "sideshot" for radiations</w:t>
            </w:r>
          </w:p>
        </w:tc>
      </w:tr>
      <w:tr w:rsidR="00D82046" w14:paraId="4F8AEE88" w14:textId="77777777" w:rsidTr="002C1549">
        <w:tc>
          <w:tcPr>
            <w:tcW w:w="2694" w:type="dxa"/>
          </w:tcPr>
          <w:p w14:paraId="1C74C81F" w14:textId="5A75279B" w:rsidR="00D82046" w:rsidRDefault="00D82046" w:rsidP="00D82046">
            <w:pPr>
              <w:pStyle w:val="BodyText"/>
              <w:rPr>
                <w:rFonts w:cstheme="minorHAnsi"/>
              </w:rPr>
            </w:pPr>
            <w:r>
              <w:rPr>
                <w:rFonts w:cstheme="minorHAnsi"/>
              </w:rPr>
              <w:t>setupID</w:t>
            </w:r>
          </w:p>
        </w:tc>
        <w:tc>
          <w:tcPr>
            <w:tcW w:w="6945" w:type="dxa"/>
            <w:shd w:val="clear" w:color="auto" w:fill="auto"/>
          </w:tcPr>
          <w:p w14:paraId="472E1FE8" w14:textId="1F6801E6" w:rsidR="00D82046" w:rsidRDefault="00D82046" w:rsidP="00D82046">
            <w:pPr>
              <w:pStyle w:val="BodyText"/>
              <w:rPr>
                <w:rFonts w:cstheme="minorHAnsi"/>
              </w:rPr>
            </w:pPr>
            <w:r w:rsidRPr="00D82046">
              <w:rPr>
                <w:rFonts w:cstheme="minorHAnsi"/>
              </w:rPr>
              <w:t>Start</w:t>
            </w:r>
            <w:r w:rsidRPr="00B6118A">
              <w:t xml:space="preserve"> </w:t>
            </w:r>
            <w:r w:rsidRPr="008434BA">
              <w:rPr>
                <w:rStyle w:val="ePlanCodeChar"/>
              </w:rPr>
              <w:t>CgPoint</w:t>
            </w:r>
            <w:r w:rsidRPr="00B6118A">
              <w:t xml:space="preserve"> </w:t>
            </w:r>
            <w:r w:rsidRPr="00D82046">
              <w:rPr>
                <w:rFonts w:cstheme="minorHAnsi"/>
              </w:rPr>
              <w:t>node</w:t>
            </w:r>
          </w:p>
        </w:tc>
      </w:tr>
      <w:tr w:rsidR="00D82046" w14:paraId="32ACED80" w14:textId="77777777" w:rsidTr="002C1549">
        <w:tc>
          <w:tcPr>
            <w:tcW w:w="2694" w:type="dxa"/>
          </w:tcPr>
          <w:p w14:paraId="1FEDBCC9" w14:textId="1C5117BF" w:rsidR="00D82046" w:rsidRDefault="00D82046" w:rsidP="00D82046">
            <w:pPr>
              <w:pStyle w:val="BodyText"/>
              <w:rPr>
                <w:rFonts w:cstheme="minorHAnsi"/>
              </w:rPr>
            </w:pPr>
            <w:r>
              <w:rPr>
                <w:rFonts w:cstheme="minorHAnsi"/>
              </w:rPr>
              <w:t>targetSetupID</w:t>
            </w:r>
          </w:p>
        </w:tc>
        <w:tc>
          <w:tcPr>
            <w:tcW w:w="6945" w:type="dxa"/>
            <w:shd w:val="clear" w:color="auto" w:fill="auto"/>
          </w:tcPr>
          <w:p w14:paraId="7E703BA4" w14:textId="741D8FD2" w:rsidR="00D82046" w:rsidRDefault="00D82046" w:rsidP="00D82046">
            <w:pPr>
              <w:pStyle w:val="BodyText"/>
              <w:rPr>
                <w:rFonts w:cstheme="minorHAnsi"/>
              </w:rPr>
            </w:pPr>
            <w:r w:rsidRPr="005A700A">
              <w:rPr>
                <w:rFonts w:ascii="Tahoma" w:hAnsi="Tahoma" w:cs="Tahoma"/>
              </w:rPr>
              <w:t>End</w:t>
            </w:r>
            <w:r w:rsidRPr="00B6118A">
              <w:t xml:space="preserve"> </w:t>
            </w:r>
            <w:r w:rsidRPr="008434BA">
              <w:rPr>
                <w:rStyle w:val="ePlanCodeChar"/>
              </w:rPr>
              <w:t>CgPoint</w:t>
            </w:r>
            <w:r w:rsidRPr="00B6118A">
              <w:t xml:space="preserve"> </w:t>
            </w:r>
            <w:r w:rsidRPr="00D82046">
              <w:rPr>
                <w:rFonts w:cstheme="minorHAnsi"/>
              </w:rPr>
              <w:t>node</w:t>
            </w:r>
          </w:p>
        </w:tc>
      </w:tr>
      <w:tr w:rsidR="00D82046" w14:paraId="6E2FF9CF" w14:textId="77777777" w:rsidTr="002C1549">
        <w:tc>
          <w:tcPr>
            <w:tcW w:w="2694" w:type="dxa"/>
          </w:tcPr>
          <w:p w14:paraId="2F202922" w14:textId="727332A5" w:rsidR="00D82046" w:rsidRDefault="00D82046" w:rsidP="00D82046">
            <w:pPr>
              <w:pStyle w:val="BodyText"/>
              <w:rPr>
                <w:rFonts w:cstheme="minorHAnsi"/>
              </w:rPr>
            </w:pPr>
            <w:r>
              <w:rPr>
                <w:rFonts w:cstheme="minorHAnsi"/>
              </w:rPr>
              <w:t>azimuth</w:t>
            </w:r>
          </w:p>
        </w:tc>
        <w:tc>
          <w:tcPr>
            <w:tcW w:w="6945" w:type="dxa"/>
            <w:shd w:val="clear" w:color="auto" w:fill="auto"/>
          </w:tcPr>
          <w:p w14:paraId="7FD6CAD3" w14:textId="2D235F21" w:rsidR="00D82046" w:rsidRPr="00D82046" w:rsidRDefault="00D82046" w:rsidP="00D82046">
            <w:pPr>
              <w:pStyle w:val="BodyText"/>
              <w:rPr>
                <w:rFonts w:cstheme="minorHAnsi"/>
              </w:rPr>
            </w:pPr>
            <w:r w:rsidRPr="00D82046">
              <w:rPr>
                <w:rFonts w:cstheme="minorHAnsi"/>
              </w:rPr>
              <w:t>Bearing of the observation</w:t>
            </w:r>
          </w:p>
        </w:tc>
      </w:tr>
      <w:tr w:rsidR="00D82046" w14:paraId="2E8D2E95" w14:textId="77777777" w:rsidTr="002C1549">
        <w:tc>
          <w:tcPr>
            <w:tcW w:w="2694" w:type="dxa"/>
          </w:tcPr>
          <w:p w14:paraId="418F6F76" w14:textId="31C1087E" w:rsidR="00D82046" w:rsidRDefault="00D82046" w:rsidP="00D82046">
            <w:pPr>
              <w:pStyle w:val="BodyText"/>
              <w:rPr>
                <w:rFonts w:cstheme="minorHAnsi"/>
              </w:rPr>
            </w:pPr>
            <w:r>
              <w:rPr>
                <w:rFonts w:cstheme="minorHAnsi"/>
              </w:rPr>
              <w:t>horizDistance</w:t>
            </w:r>
          </w:p>
        </w:tc>
        <w:tc>
          <w:tcPr>
            <w:tcW w:w="6945" w:type="dxa"/>
            <w:shd w:val="clear" w:color="auto" w:fill="auto"/>
          </w:tcPr>
          <w:p w14:paraId="36B3E60C" w14:textId="410547EF" w:rsidR="00D82046" w:rsidRPr="00D82046" w:rsidRDefault="00D82046" w:rsidP="00D82046">
            <w:pPr>
              <w:pStyle w:val="BodyText"/>
              <w:rPr>
                <w:rFonts w:cstheme="minorHAnsi"/>
              </w:rPr>
            </w:pPr>
            <w:r w:rsidRPr="00D82046">
              <w:rPr>
                <w:rFonts w:cstheme="minorHAnsi"/>
              </w:rPr>
              <w:t>Ground distance of the observation</w:t>
            </w:r>
          </w:p>
        </w:tc>
      </w:tr>
    </w:tbl>
    <w:p w14:paraId="1C1416D3" w14:textId="73835606" w:rsidR="00D82046" w:rsidRDefault="00D82046" w:rsidP="001C5A30">
      <w:pPr>
        <w:pStyle w:val="BodyText"/>
        <w:rPr>
          <w:rFonts w:cstheme="minorHAnsi"/>
        </w:rPr>
      </w:pPr>
    </w:p>
    <w:p w14:paraId="16CED55F" w14:textId="23B931F1" w:rsidR="002C1549" w:rsidRDefault="002C1549" w:rsidP="00307236">
      <w:pPr>
        <w:pStyle w:val="BoldHeading"/>
        <w:jc w:val="center"/>
        <w:rPr>
          <w:rFonts w:cstheme="minorHAnsi"/>
        </w:rPr>
      </w:pPr>
      <w:r>
        <w:rPr>
          <w:noProof/>
        </w:rPr>
        <w:drawing>
          <wp:inline distT="0" distB="0" distL="0" distR="0" wp14:anchorId="41690A12" wp14:editId="39FA8391">
            <wp:extent cx="3505200" cy="170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0" cy="1704975"/>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2836"/>
        <w:gridCol w:w="6803"/>
      </w:tblGrid>
      <w:tr w:rsidR="002C1549" w14:paraId="343FFF97" w14:textId="77777777" w:rsidTr="00F828DD">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471" w:type="pct"/>
          </w:tcPr>
          <w:p w14:paraId="10BC1A9B" w14:textId="0236C6CC" w:rsidR="002C1549" w:rsidRPr="004D5DB6" w:rsidRDefault="002C1549" w:rsidP="00F828DD">
            <w:pPr>
              <w:pStyle w:val="TableHeadingLeft"/>
              <w:rPr>
                <w:color w:val="363534" w:themeColor="text1"/>
              </w:rPr>
            </w:pPr>
            <w:r w:rsidRPr="004D5DB6">
              <w:rPr>
                <w:color w:val="363534" w:themeColor="text1"/>
              </w:rPr>
              <w:t>Optional Attributes</w:t>
            </w:r>
          </w:p>
        </w:tc>
        <w:tc>
          <w:tcPr>
            <w:tcW w:w="3529" w:type="pct"/>
          </w:tcPr>
          <w:p w14:paraId="1B5558E5" w14:textId="2218C330" w:rsidR="002C1549" w:rsidRPr="004D5DB6" w:rsidRDefault="002C1549" w:rsidP="00F828DD">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2C1549" w14:paraId="1E63FADA" w14:textId="77777777" w:rsidTr="00F828DD">
        <w:trPr>
          <w:cantSplit/>
        </w:trPr>
        <w:tc>
          <w:tcPr>
            <w:tcW w:w="1471" w:type="pct"/>
          </w:tcPr>
          <w:p w14:paraId="163D18C1" w14:textId="24F3B103" w:rsidR="002C1549" w:rsidRPr="00F828DD" w:rsidRDefault="002C1549" w:rsidP="00F828DD">
            <w:pPr>
              <w:pStyle w:val="TableTextLeft"/>
              <w:rPr>
                <w:rFonts w:cstheme="minorHAnsi"/>
              </w:rPr>
            </w:pPr>
            <w:r w:rsidRPr="00F828DD">
              <w:rPr>
                <w:rFonts w:cstheme="minorHAnsi"/>
              </w:rPr>
              <w:t>distanceType</w:t>
            </w:r>
          </w:p>
        </w:tc>
        <w:tc>
          <w:tcPr>
            <w:tcW w:w="3529" w:type="pct"/>
          </w:tcPr>
          <w:p w14:paraId="40EB4FDF" w14:textId="32640879" w:rsidR="002C1549" w:rsidRPr="00F828DD" w:rsidRDefault="002C1549" w:rsidP="00F828DD">
            <w:pPr>
              <w:pStyle w:val="TableTextLeft"/>
              <w:rPr>
                <w:rFonts w:cstheme="minorHAnsi"/>
              </w:rPr>
            </w:pPr>
            <w:r w:rsidRPr="00F828DD">
              <w:rPr>
                <w:rFonts w:cstheme="minorHAnsi"/>
              </w:rPr>
              <w:t>Depending on how a distance is captured, select from ‘Adopt Dimension’, ‘Computed’, ‘Derived’ and ‘Measured’</w:t>
            </w:r>
          </w:p>
        </w:tc>
      </w:tr>
      <w:tr w:rsidR="002C1549" w14:paraId="0C5DEB0C" w14:textId="77777777" w:rsidTr="00F828DD">
        <w:trPr>
          <w:cantSplit/>
        </w:trPr>
        <w:tc>
          <w:tcPr>
            <w:tcW w:w="1471" w:type="pct"/>
          </w:tcPr>
          <w:p w14:paraId="7C9B32B1" w14:textId="0D186356" w:rsidR="002C1549" w:rsidRPr="00F828DD" w:rsidRDefault="002C1549" w:rsidP="00F828DD">
            <w:pPr>
              <w:pStyle w:val="TableTextLeft"/>
              <w:rPr>
                <w:rFonts w:cstheme="minorHAnsi"/>
              </w:rPr>
            </w:pPr>
            <w:r w:rsidRPr="00F828DD">
              <w:rPr>
                <w:rFonts w:cstheme="minorHAnsi"/>
              </w:rPr>
              <w:t>azimuthType</w:t>
            </w:r>
          </w:p>
        </w:tc>
        <w:tc>
          <w:tcPr>
            <w:tcW w:w="3529" w:type="pct"/>
          </w:tcPr>
          <w:p w14:paraId="68F4A4AA" w14:textId="3696E36B" w:rsidR="002C1549" w:rsidRPr="00F828DD" w:rsidRDefault="002C1549" w:rsidP="00F828DD">
            <w:pPr>
              <w:pStyle w:val="TableTextLeft"/>
              <w:rPr>
                <w:rFonts w:cstheme="minorHAnsi"/>
              </w:rPr>
            </w:pPr>
            <w:r w:rsidRPr="00F828DD">
              <w:rPr>
                <w:rFonts w:cstheme="minorHAnsi"/>
              </w:rPr>
              <w:t>Depending on how a bearing is captured, select from ‘Adopt Dimension’, ‘Computed’, ‘Derived’ and ‘Measured’</w:t>
            </w:r>
          </w:p>
        </w:tc>
      </w:tr>
      <w:tr w:rsidR="002C1549" w14:paraId="17C3B2EB" w14:textId="77777777" w:rsidTr="00F828DD">
        <w:trPr>
          <w:cantSplit/>
        </w:trPr>
        <w:tc>
          <w:tcPr>
            <w:tcW w:w="1471" w:type="pct"/>
          </w:tcPr>
          <w:p w14:paraId="0A0EE44F" w14:textId="40286FE7" w:rsidR="002C1549" w:rsidRPr="00F828DD" w:rsidRDefault="002C1549" w:rsidP="00F828DD">
            <w:pPr>
              <w:pStyle w:val="TableTextLeft"/>
              <w:rPr>
                <w:rFonts w:cstheme="minorHAnsi"/>
              </w:rPr>
            </w:pPr>
            <w:r w:rsidRPr="00F828DD">
              <w:rPr>
                <w:rFonts w:cstheme="minorHAnsi"/>
              </w:rPr>
              <w:t>Equipm</w:t>
            </w:r>
            <w:r w:rsidR="00C009D1" w:rsidRPr="00F828DD">
              <w:rPr>
                <w:rFonts w:cstheme="minorHAnsi"/>
              </w:rPr>
              <w:t>en</w:t>
            </w:r>
            <w:r w:rsidRPr="00F828DD">
              <w:rPr>
                <w:rFonts w:cstheme="minorHAnsi"/>
              </w:rPr>
              <w:t>tUsed</w:t>
            </w:r>
          </w:p>
        </w:tc>
        <w:tc>
          <w:tcPr>
            <w:tcW w:w="3529" w:type="pct"/>
          </w:tcPr>
          <w:p w14:paraId="78595FF8" w14:textId="57129115" w:rsidR="002C1549" w:rsidRPr="00F828DD" w:rsidRDefault="002C1549" w:rsidP="00F828DD">
            <w:pPr>
              <w:pStyle w:val="TableTextLeft"/>
              <w:rPr>
                <w:rFonts w:cstheme="minorHAnsi"/>
              </w:rPr>
            </w:pPr>
            <w:r w:rsidRPr="00F828DD">
              <w:rPr>
                <w:rFonts w:cstheme="minorHAnsi"/>
              </w:rPr>
              <w:t>Depending on how a bearing is captured, select from ‘Theodolite and EDM’, ‘GNSS (inc. GPS)’, ‘Level’, ‘Tape’, ‘Theodolite and Steel Band’, ‘Total Station’</w:t>
            </w:r>
          </w:p>
        </w:tc>
      </w:tr>
    </w:tbl>
    <w:p w14:paraId="267E552F" w14:textId="77777777" w:rsidR="00D66D2D" w:rsidRDefault="00D66D2D" w:rsidP="00DB1C28">
      <w:pPr>
        <w:pStyle w:val="BodyText"/>
      </w:pPr>
    </w:p>
    <w:p w14:paraId="77AB277E" w14:textId="53B1E022" w:rsidR="00D66D2D" w:rsidRDefault="00D66D2D" w:rsidP="00DB1C28">
      <w:pPr>
        <w:pStyle w:val="BodyText"/>
        <w:rPr>
          <w:rFonts w:cstheme="minorHAnsi"/>
          <w:color w:val="000000"/>
        </w:rPr>
      </w:pPr>
      <w:r w:rsidRPr="00D66D2D">
        <w:rPr>
          <w:rFonts w:cstheme="minorHAnsi"/>
          <w:color w:val="000000"/>
        </w:rPr>
        <w:t xml:space="preserve">Arcs are captured as </w:t>
      </w:r>
      <w:r w:rsidRPr="00491F6C">
        <w:rPr>
          <w:rStyle w:val="ePlanCodeChar"/>
          <w:szCs w:val="18"/>
        </w:rPr>
        <w:t>ReducedArcObservation</w:t>
      </w:r>
      <w:r w:rsidRPr="00D66D2D">
        <w:rPr>
          <w:color w:val="000000"/>
        </w:rPr>
        <w:t xml:space="preserve"> ele</w:t>
      </w:r>
      <w:r>
        <w:rPr>
          <w:color w:val="000000"/>
        </w:rPr>
        <w:t>m</w:t>
      </w:r>
      <w:r w:rsidRPr="00D66D2D">
        <w:rPr>
          <w:color w:val="000000"/>
        </w:rPr>
        <w:t xml:space="preserve">ents. </w:t>
      </w:r>
      <w:r w:rsidRPr="00D82046">
        <w:rPr>
          <w:rFonts w:cstheme="minorHAnsi"/>
          <w:color w:val="000000"/>
        </w:rPr>
        <w:t>The following gives a description of the expected attribute values.</w:t>
      </w:r>
    </w:p>
    <w:tbl>
      <w:tblPr>
        <w:tblStyle w:val="TableGrid"/>
        <w:tblW w:w="5000" w:type="pct"/>
        <w:tblLook w:val="04A0" w:firstRow="1" w:lastRow="0" w:firstColumn="1" w:lastColumn="0" w:noHBand="0" w:noVBand="1"/>
      </w:tblPr>
      <w:tblGrid>
        <w:gridCol w:w="2078"/>
        <w:gridCol w:w="7561"/>
      </w:tblGrid>
      <w:tr w:rsidR="001C618A" w14:paraId="3E7E3623" w14:textId="77777777" w:rsidTr="001C61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78" w:type="pct"/>
          </w:tcPr>
          <w:p w14:paraId="4C299106" w14:textId="55A17664" w:rsidR="001C618A" w:rsidRPr="004D5DB6" w:rsidRDefault="001C618A" w:rsidP="001C618A">
            <w:pPr>
              <w:pStyle w:val="TableHeadingLeft"/>
              <w:rPr>
                <w:bCs/>
                <w:color w:val="363534" w:themeColor="text1"/>
              </w:rPr>
            </w:pPr>
            <w:r w:rsidRPr="004D5DB6">
              <w:rPr>
                <w:rFonts w:cstheme="minorHAnsi"/>
                <w:bCs/>
                <w:color w:val="363534" w:themeColor="text1"/>
              </w:rPr>
              <w:t>Attribute</w:t>
            </w:r>
          </w:p>
        </w:tc>
        <w:tc>
          <w:tcPr>
            <w:tcW w:w="3922" w:type="pct"/>
          </w:tcPr>
          <w:p w14:paraId="1BDE6966" w14:textId="0EB5545C" w:rsidR="001C618A" w:rsidRPr="004D5DB6" w:rsidRDefault="001C618A" w:rsidP="001C618A">
            <w:pPr>
              <w:pStyle w:val="TableHeadingLeft"/>
              <w:cnfStyle w:val="100000000000" w:firstRow="1" w:lastRow="0" w:firstColumn="0" w:lastColumn="0" w:oddVBand="0" w:evenVBand="0" w:oddHBand="0" w:evenHBand="0" w:firstRowFirstColumn="0" w:firstRowLastColumn="0" w:lastRowFirstColumn="0" w:lastRowLastColumn="0"/>
              <w:rPr>
                <w:bCs/>
                <w:color w:val="363534" w:themeColor="text1"/>
              </w:rPr>
            </w:pPr>
            <w:r w:rsidRPr="004D5DB6">
              <w:rPr>
                <w:rFonts w:cstheme="minorHAnsi"/>
                <w:bCs/>
                <w:color w:val="363534" w:themeColor="text1"/>
              </w:rPr>
              <w:t>Expected Value</w:t>
            </w:r>
          </w:p>
        </w:tc>
      </w:tr>
      <w:tr w:rsidR="001C618A" w14:paraId="710ABF2E" w14:textId="77777777" w:rsidTr="001C618A">
        <w:trPr>
          <w:cantSplit/>
        </w:trPr>
        <w:tc>
          <w:tcPr>
            <w:tcW w:w="1078" w:type="pct"/>
          </w:tcPr>
          <w:p w14:paraId="0AEFAC84" w14:textId="77777777" w:rsidR="001C618A" w:rsidRDefault="001C618A" w:rsidP="00AD0ABF">
            <w:pPr>
              <w:pStyle w:val="TableTextLeft"/>
            </w:pPr>
            <w:r>
              <w:t>name</w:t>
            </w:r>
          </w:p>
        </w:tc>
        <w:tc>
          <w:tcPr>
            <w:tcW w:w="3922" w:type="pct"/>
          </w:tcPr>
          <w:p w14:paraId="3892C134" w14:textId="518C5A7A" w:rsidR="001C618A" w:rsidRDefault="001C618A" w:rsidP="00AD0ABF">
            <w:pPr>
              <w:pStyle w:val="TableTextLeft"/>
            </w:pPr>
            <w:r>
              <w:rPr>
                <w:rFonts w:cstheme="minorHAnsi"/>
              </w:rPr>
              <w:t>A</w:t>
            </w:r>
            <w:r w:rsidRPr="00D82046">
              <w:rPr>
                <w:rFonts w:cstheme="minorHAnsi"/>
              </w:rPr>
              <w:t xml:space="preserve">OBS </w:t>
            </w:r>
            <w:r w:rsidRPr="00D82046">
              <w:rPr>
                <w:rStyle w:val="ePlanCodeChar"/>
                <w:rFonts w:asciiTheme="minorHAnsi" w:hAnsiTheme="minorHAnsi" w:cstheme="minorHAnsi"/>
              </w:rPr>
              <w:t>-</w:t>
            </w:r>
            <w:r w:rsidRPr="00D82046">
              <w:rPr>
                <w:rFonts w:cstheme="minorHAnsi"/>
              </w:rPr>
              <w:t xml:space="preserve"> [#] </w:t>
            </w:r>
            <w:r w:rsidR="00064B39">
              <w:rPr>
                <w:rFonts w:cstheme="minorHAnsi"/>
              </w:rPr>
              <w:t>eg</w:t>
            </w:r>
            <w:r>
              <w:t xml:space="preserve"> </w:t>
            </w:r>
            <w:r w:rsidRPr="001C618A">
              <w:rPr>
                <w:rStyle w:val="ePlanCodeChar"/>
              </w:rPr>
              <w:t>A</w:t>
            </w:r>
            <w:r w:rsidRPr="008434BA">
              <w:rPr>
                <w:rStyle w:val="ePlanCodeChar"/>
              </w:rPr>
              <w:t>OBS-1</w:t>
            </w:r>
          </w:p>
        </w:tc>
      </w:tr>
      <w:tr w:rsidR="001C618A" w14:paraId="751BC061" w14:textId="77777777" w:rsidTr="001C618A">
        <w:trPr>
          <w:cantSplit/>
        </w:trPr>
        <w:tc>
          <w:tcPr>
            <w:tcW w:w="1078" w:type="pct"/>
          </w:tcPr>
          <w:p w14:paraId="44553901" w14:textId="77777777" w:rsidR="001C618A" w:rsidRDefault="001C618A" w:rsidP="001C618A">
            <w:pPr>
              <w:pStyle w:val="TableTextLeft"/>
            </w:pPr>
            <w:r>
              <w:t>desc</w:t>
            </w:r>
          </w:p>
        </w:tc>
        <w:tc>
          <w:tcPr>
            <w:tcW w:w="3922" w:type="pct"/>
          </w:tcPr>
          <w:p w14:paraId="79921AD1" w14:textId="5E25E2ED" w:rsidR="001C618A" w:rsidRDefault="001C618A" w:rsidP="001C618A">
            <w:pPr>
              <w:pStyle w:val="TableTextLeft"/>
            </w:pPr>
            <w:r w:rsidRPr="00D82046">
              <w:rPr>
                <w:rFonts w:cstheme="minorHAnsi"/>
              </w:rPr>
              <w:t>Not Required</w:t>
            </w:r>
            <w:r>
              <w:rPr>
                <w:rFonts w:cstheme="minorHAnsi"/>
              </w:rPr>
              <w:t xml:space="preserve"> (Optional)</w:t>
            </w:r>
          </w:p>
        </w:tc>
      </w:tr>
      <w:tr w:rsidR="001C618A" w14:paraId="7AA8B004" w14:textId="77777777" w:rsidTr="001C618A">
        <w:trPr>
          <w:cantSplit/>
        </w:trPr>
        <w:tc>
          <w:tcPr>
            <w:tcW w:w="1078" w:type="pct"/>
          </w:tcPr>
          <w:p w14:paraId="44B03E34" w14:textId="77777777" w:rsidR="001C618A" w:rsidRDefault="001C618A" w:rsidP="001C618A">
            <w:pPr>
              <w:pStyle w:val="TableTextLeft"/>
            </w:pPr>
            <w:r>
              <w:t>purpose</w:t>
            </w:r>
          </w:p>
        </w:tc>
        <w:tc>
          <w:tcPr>
            <w:tcW w:w="3922" w:type="pct"/>
          </w:tcPr>
          <w:p w14:paraId="21029206" w14:textId="65DF9DF3" w:rsidR="001C618A" w:rsidRDefault="001C618A" w:rsidP="001C618A">
            <w:pPr>
              <w:pStyle w:val="TableTextLeft"/>
            </w:pPr>
            <w:r w:rsidRPr="00D82046">
              <w:rPr>
                <w:rFonts w:cstheme="minorHAnsi"/>
              </w:rPr>
              <w:t>"</w:t>
            </w:r>
            <w:r w:rsidRPr="00536F82">
              <w:rPr>
                <w:rFonts w:cstheme="minorHAnsi"/>
              </w:rPr>
              <w:t>normal</w:t>
            </w:r>
            <w:r w:rsidRPr="00D82046">
              <w:rPr>
                <w:rFonts w:cstheme="minorHAnsi"/>
              </w:rPr>
              <w:t xml:space="preserve">" for </w:t>
            </w:r>
            <w:r>
              <w:rPr>
                <w:rFonts w:cstheme="minorHAnsi"/>
              </w:rPr>
              <w:t xml:space="preserve">boundary </w:t>
            </w:r>
            <w:r w:rsidRPr="00D82046">
              <w:rPr>
                <w:rFonts w:cstheme="minorHAnsi"/>
              </w:rPr>
              <w:t>lines or "</w:t>
            </w:r>
            <w:r>
              <w:rPr>
                <w:rFonts w:cstheme="minorHAnsi"/>
              </w:rPr>
              <w:t>topo</w:t>
            </w:r>
            <w:r w:rsidRPr="00D82046">
              <w:rPr>
                <w:rFonts w:cstheme="minorHAnsi"/>
              </w:rPr>
              <w:t xml:space="preserve">" for </w:t>
            </w:r>
            <w:r>
              <w:rPr>
                <w:rFonts w:cstheme="minorHAnsi"/>
              </w:rPr>
              <w:t>boundary lines</w:t>
            </w:r>
          </w:p>
        </w:tc>
      </w:tr>
      <w:tr w:rsidR="001C618A" w14:paraId="5510474D" w14:textId="77777777" w:rsidTr="001C618A">
        <w:trPr>
          <w:cantSplit/>
        </w:trPr>
        <w:tc>
          <w:tcPr>
            <w:tcW w:w="1078" w:type="pct"/>
          </w:tcPr>
          <w:p w14:paraId="3475805E" w14:textId="77777777" w:rsidR="001C618A" w:rsidRDefault="001C618A" w:rsidP="001C618A">
            <w:pPr>
              <w:pStyle w:val="TableTextLeft"/>
            </w:pPr>
            <w:r>
              <w:t>setupID</w:t>
            </w:r>
          </w:p>
        </w:tc>
        <w:tc>
          <w:tcPr>
            <w:tcW w:w="3922" w:type="pct"/>
          </w:tcPr>
          <w:p w14:paraId="5ACBBCA1" w14:textId="003887FB" w:rsidR="001C618A" w:rsidRDefault="001C618A" w:rsidP="001C618A">
            <w:pPr>
              <w:pStyle w:val="TableTextLeft"/>
            </w:pPr>
            <w:r w:rsidRPr="00D82046">
              <w:rPr>
                <w:rFonts w:cstheme="minorHAnsi"/>
              </w:rPr>
              <w:t>Start</w:t>
            </w:r>
            <w:r w:rsidRPr="00B6118A">
              <w:t xml:space="preserve"> </w:t>
            </w:r>
            <w:r w:rsidRPr="008434BA">
              <w:rPr>
                <w:rStyle w:val="ePlanCodeChar"/>
              </w:rPr>
              <w:t>CgPoint</w:t>
            </w:r>
            <w:r w:rsidRPr="00B6118A">
              <w:t xml:space="preserve"> </w:t>
            </w:r>
            <w:r w:rsidRPr="00D82046">
              <w:rPr>
                <w:rFonts w:cstheme="minorHAnsi"/>
              </w:rPr>
              <w:t>node</w:t>
            </w:r>
          </w:p>
        </w:tc>
      </w:tr>
      <w:tr w:rsidR="001C618A" w14:paraId="3BE8FA56" w14:textId="77777777" w:rsidTr="001C618A">
        <w:trPr>
          <w:cantSplit/>
        </w:trPr>
        <w:tc>
          <w:tcPr>
            <w:tcW w:w="1078" w:type="pct"/>
          </w:tcPr>
          <w:p w14:paraId="6C8C3481" w14:textId="77777777" w:rsidR="001C618A" w:rsidRDefault="001C618A" w:rsidP="001C618A">
            <w:pPr>
              <w:pStyle w:val="TableTextLeft"/>
            </w:pPr>
            <w:r>
              <w:t>targetSetupID</w:t>
            </w:r>
          </w:p>
        </w:tc>
        <w:tc>
          <w:tcPr>
            <w:tcW w:w="3922" w:type="pct"/>
          </w:tcPr>
          <w:p w14:paraId="499A34D0" w14:textId="32E1E20D" w:rsidR="001C618A" w:rsidRDefault="001C618A" w:rsidP="001C618A">
            <w:pPr>
              <w:pStyle w:val="TableTextLeft"/>
            </w:pPr>
            <w:r w:rsidRPr="005A700A">
              <w:rPr>
                <w:rFonts w:ascii="Tahoma" w:hAnsi="Tahoma" w:cs="Tahoma"/>
              </w:rPr>
              <w:t>End</w:t>
            </w:r>
            <w:r w:rsidRPr="00B6118A">
              <w:t xml:space="preserve"> </w:t>
            </w:r>
            <w:r w:rsidRPr="008434BA">
              <w:rPr>
                <w:rStyle w:val="ePlanCodeChar"/>
              </w:rPr>
              <w:t>CgPoint</w:t>
            </w:r>
            <w:r w:rsidRPr="00B6118A">
              <w:t xml:space="preserve"> </w:t>
            </w:r>
            <w:r w:rsidRPr="00D82046">
              <w:rPr>
                <w:rFonts w:cstheme="minorHAnsi"/>
              </w:rPr>
              <w:t>node</w:t>
            </w:r>
          </w:p>
        </w:tc>
      </w:tr>
      <w:tr w:rsidR="001C618A" w14:paraId="02F3281C" w14:textId="77777777" w:rsidTr="001C618A">
        <w:trPr>
          <w:cantSplit/>
        </w:trPr>
        <w:tc>
          <w:tcPr>
            <w:tcW w:w="1078" w:type="pct"/>
          </w:tcPr>
          <w:p w14:paraId="73D888DC" w14:textId="77777777" w:rsidR="001C618A" w:rsidRDefault="001C618A" w:rsidP="001C618A">
            <w:pPr>
              <w:pStyle w:val="TableTextLeft"/>
            </w:pPr>
            <w:r>
              <w:t>chordAzimuth</w:t>
            </w:r>
          </w:p>
        </w:tc>
        <w:tc>
          <w:tcPr>
            <w:tcW w:w="3922" w:type="pct"/>
          </w:tcPr>
          <w:p w14:paraId="21C44E0E" w14:textId="5850D688" w:rsidR="001C618A" w:rsidRDefault="001C618A" w:rsidP="001C618A">
            <w:pPr>
              <w:pStyle w:val="TableTextLeft"/>
            </w:pPr>
            <w:r w:rsidRPr="00D82046">
              <w:rPr>
                <w:rFonts w:cstheme="minorHAnsi"/>
              </w:rPr>
              <w:t xml:space="preserve">Bearing of the </w:t>
            </w:r>
            <w:r>
              <w:rPr>
                <w:rFonts w:cstheme="minorHAnsi"/>
              </w:rPr>
              <w:t>chord</w:t>
            </w:r>
          </w:p>
        </w:tc>
      </w:tr>
      <w:tr w:rsidR="001C618A" w14:paraId="5FB507D3" w14:textId="77777777" w:rsidTr="001C618A">
        <w:trPr>
          <w:cantSplit/>
        </w:trPr>
        <w:tc>
          <w:tcPr>
            <w:tcW w:w="1078" w:type="pct"/>
          </w:tcPr>
          <w:p w14:paraId="4556766A" w14:textId="77777777" w:rsidR="001C618A" w:rsidRDefault="001C618A" w:rsidP="001C618A">
            <w:pPr>
              <w:pStyle w:val="TableTextLeft"/>
            </w:pPr>
            <w:r>
              <w:t>radius</w:t>
            </w:r>
          </w:p>
        </w:tc>
        <w:tc>
          <w:tcPr>
            <w:tcW w:w="3922" w:type="pct"/>
          </w:tcPr>
          <w:p w14:paraId="63AC2FDC" w14:textId="1077D463" w:rsidR="001C618A" w:rsidRDefault="001C618A" w:rsidP="001C618A">
            <w:pPr>
              <w:pStyle w:val="TableTextLeft"/>
            </w:pPr>
            <w:r>
              <w:t>Radius of the arc</w:t>
            </w:r>
          </w:p>
        </w:tc>
      </w:tr>
      <w:tr w:rsidR="001C618A" w14:paraId="2A4F41BF" w14:textId="77777777" w:rsidTr="001C618A">
        <w:trPr>
          <w:cantSplit/>
        </w:trPr>
        <w:tc>
          <w:tcPr>
            <w:tcW w:w="1078" w:type="pct"/>
          </w:tcPr>
          <w:p w14:paraId="3EFA21FD" w14:textId="77777777" w:rsidR="001C618A" w:rsidRDefault="001C618A" w:rsidP="001C618A">
            <w:pPr>
              <w:pStyle w:val="TableTextLeft"/>
            </w:pPr>
            <w:r>
              <w:t>length</w:t>
            </w:r>
          </w:p>
        </w:tc>
        <w:tc>
          <w:tcPr>
            <w:tcW w:w="3922" w:type="pct"/>
          </w:tcPr>
          <w:p w14:paraId="6AF73F96" w14:textId="601B9A2D" w:rsidR="001C618A" w:rsidRDefault="001C618A" w:rsidP="001C618A">
            <w:pPr>
              <w:pStyle w:val="TableTextLeft"/>
            </w:pPr>
            <w:r>
              <w:t>Reduced horizontal length of the arc</w:t>
            </w:r>
          </w:p>
        </w:tc>
      </w:tr>
      <w:tr w:rsidR="001C618A" w14:paraId="42E29D6E" w14:textId="77777777" w:rsidTr="001C618A">
        <w:trPr>
          <w:cantSplit/>
        </w:trPr>
        <w:tc>
          <w:tcPr>
            <w:tcW w:w="1078" w:type="pct"/>
          </w:tcPr>
          <w:p w14:paraId="3D9A17BA" w14:textId="77777777" w:rsidR="001C618A" w:rsidRDefault="001C618A" w:rsidP="001C618A">
            <w:pPr>
              <w:pStyle w:val="TableTextLeft"/>
            </w:pPr>
            <w:r>
              <w:t>rot</w:t>
            </w:r>
          </w:p>
        </w:tc>
        <w:tc>
          <w:tcPr>
            <w:tcW w:w="3922" w:type="pct"/>
          </w:tcPr>
          <w:p w14:paraId="37513ECA" w14:textId="1DF6A3BD" w:rsidR="001C618A" w:rsidRDefault="001C618A" w:rsidP="001C618A">
            <w:pPr>
              <w:pStyle w:val="TableTextLeft"/>
            </w:pPr>
            <w:r>
              <w:t>Direction of rotation from the start to the end</w:t>
            </w:r>
          </w:p>
        </w:tc>
      </w:tr>
      <w:tr w:rsidR="001C618A" w14:paraId="16B79882" w14:textId="77777777" w:rsidTr="001C618A">
        <w:trPr>
          <w:cantSplit/>
        </w:trPr>
        <w:tc>
          <w:tcPr>
            <w:tcW w:w="1078" w:type="pct"/>
          </w:tcPr>
          <w:p w14:paraId="0ABE5AD5" w14:textId="77777777" w:rsidR="001C618A" w:rsidRDefault="001C618A" w:rsidP="001C618A">
            <w:pPr>
              <w:pStyle w:val="TableTextLeft"/>
            </w:pPr>
            <w:r w:rsidRPr="00351CA5">
              <w:t>equipmentUsed</w:t>
            </w:r>
          </w:p>
        </w:tc>
        <w:tc>
          <w:tcPr>
            <w:tcW w:w="3922" w:type="pct"/>
          </w:tcPr>
          <w:p w14:paraId="561FA2DB" w14:textId="627778AC" w:rsidR="001C618A" w:rsidRDefault="001C618A" w:rsidP="001C618A">
            <w:pPr>
              <w:pStyle w:val="TableTextLeft"/>
            </w:pPr>
            <w:r>
              <w:t>Equipment used for observation (Optional)</w:t>
            </w:r>
          </w:p>
        </w:tc>
      </w:tr>
      <w:tr w:rsidR="001C618A" w:rsidRPr="00A37A6A" w14:paraId="0C3E7C3E" w14:textId="77777777" w:rsidTr="001C618A">
        <w:trPr>
          <w:cantSplit/>
        </w:trPr>
        <w:tc>
          <w:tcPr>
            <w:tcW w:w="1078" w:type="pct"/>
          </w:tcPr>
          <w:p w14:paraId="2FCB5698" w14:textId="77777777" w:rsidR="001C618A" w:rsidRPr="00A37A6A" w:rsidRDefault="001C618A" w:rsidP="001C618A">
            <w:pPr>
              <w:pStyle w:val="TableTextLeft"/>
            </w:pPr>
            <w:r w:rsidRPr="006938FA">
              <w:t>arcLengthAccuracy</w:t>
            </w:r>
          </w:p>
        </w:tc>
        <w:tc>
          <w:tcPr>
            <w:tcW w:w="3922" w:type="pct"/>
          </w:tcPr>
          <w:p w14:paraId="72C1B4B5" w14:textId="69DDCD6E" w:rsidR="001C618A" w:rsidRPr="00A37A6A" w:rsidRDefault="001C618A" w:rsidP="001C618A">
            <w:pPr>
              <w:pStyle w:val="TableTextLeft"/>
            </w:pPr>
            <w:r>
              <w:t>Chord length</w:t>
            </w:r>
            <w:r w:rsidR="005163F0">
              <w:t xml:space="preserve"> (Optional)</w:t>
            </w:r>
          </w:p>
        </w:tc>
      </w:tr>
      <w:tr w:rsidR="001C618A" w14:paraId="6087FF54" w14:textId="77777777" w:rsidTr="001C618A">
        <w:trPr>
          <w:cantSplit/>
        </w:trPr>
        <w:tc>
          <w:tcPr>
            <w:tcW w:w="1078" w:type="pct"/>
          </w:tcPr>
          <w:p w14:paraId="54310CFF" w14:textId="77777777" w:rsidR="001C618A" w:rsidRDefault="001C618A" w:rsidP="001C618A">
            <w:pPr>
              <w:pStyle w:val="TableTextLeft"/>
            </w:pPr>
            <w:r>
              <w:t>arcType</w:t>
            </w:r>
          </w:p>
        </w:tc>
        <w:tc>
          <w:tcPr>
            <w:tcW w:w="3922" w:type="pct"/>
          </w:tcPr>
          <w:p w14:paraId="0CDEF5CA" w14:textId="4ADBD2DE" w:rsidR="001C618A" w:rsidRDefault="001C618A" w:rsidP="001C618A">
            <w:pPr>
              <w:pStyle w:val="TableTextLeft"/>
            </w:pPr>
            <w:r>
              <w:t>Type of arc which can be Adopt Dimension, Computed, Derived or Measured (Optional)</w:t>
            </w:r>
          </w:p>
        </w:tc>
      </w:tr>
    </w:tbl>
    <w:p w14:paraId="29164043" w14:textId="77777777" w:rsidR="001C618A" w:rsidRPr="004D5DB6" w:rsidRDefault="001C618A" w:rsidP="00D66D2D">
      <w:pPr>
        <w:pStyle w:val="BodyText"/>
        <w:rPr>
          <w:rFonts w:ascii="VIC" w:hAnsi="VIC"/>
          <w:lang w:eastAsia="en-AU"/>
        </w:rPr>
      </w:pPr>
    </w:p>
    <w:p w14:paraId="549A8C3C" w14:textId="5C7E50DE" w:rsidR="002C1549" w:rsidRPr="004D5DB6" w:rsidRDefault="002C1549" w:rsidP="00930C39">
      <w:pPr>
        <w:pStyle w:val="Heading2"/>
        <w:ind w:hanging="1135"/>
        <w:rPr>
          <w:rFonts w:ascii="VIC" w:hAnsi="VIC"/>
        </w:rPr>
      </w:pPr>
      <w:bookmarkStart w:id="40" w:name="_Toc83902860"/>
      <w:r w:rsidRPr="004D5DB6">
        <w:rPr>
          <w:rFonts w:ascii="VIC" w:hAnsi="VIC"/>
        </w:rPr>
        <w:t>Plan Features</w:t>
      </w:r>
      <w:bookmarkEnd w:id="40"/>
    </w:p>
    <w:p w14:paraId="74F13E12" w14:textId="21F1EB56" w:rsidR="002C1549" w:rsidRDefault="002C1549" w:rsidP="00AD0ABF">
      <w:pPr>
        <w:pStyle w:val="BodyText"/>
      </w:pPr>
      <w:r w:rsidRPr="00AD0ABF">
        <w:t xml:space="preserve">Features are captured using the </w:t>
      </w:r>
      <w:r w:rsidRPr="00491F6C">
        <w:rPr>
          <w:rStyle w:val="ePlanCodeChar"/>
          <w:szCs w:val="18"/>
        </w:rPr>
        <w:t>PlanFeature</w:t>
      </w:r>
      <w:r w:rsidRPr="00491F6C">
        <w:rPr>
          <w:sz w:val="18"/>
          <w:szCs w:val="18"/>
        </w:rPr>
        <w:t xml:space="preserve"> </w:t>
      </w:r>
      <w:r w:rsidRPr="00AD0ABF">
        <w:t>element</w:t>
      </w:r>
      <w:r w:rsidR="00F828DD">
        <w:t>, as shown below:</w:t>
      </w:r>
    </w:p>
    <w:p w14:paraId="3F6543C8" w14:textId="77777777" w:rsidR="00491F6C" w:rsidRPr="00AD0ABF" w:rsidRDefault="00491F6C" w:rsidP="00AD0ABF">
      <w:pPr>
        <w:pStyle w:val="BodyText"/>
      </w:pPr>
    </w:p>
    <w:tbl>
      <w:tblPr>
        <w:tblStyle w:val="TableGrid"/>
        <w:tblW w:w="0" w:type="auto"/>
        <w:tblLook w:val="04A0" w:firstRow="1" w:lastRow="0" w:firstColumn="1" w:lastColumn="0" w:noHBand="0" w:noVBand="1"/>
      </w:tblPr>
      <w:tblGrid>
        <w:gridCol w:w="2127"/>
        <w:gridCol w:w="7512"/>
      </w:tblGrid>
      <w:tr w:rsidR="00BE6520" w14:paraId="288B125D" w14:textId="77777777" w:rsidTr="00BE652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Pr>
          <w:p w14:paraId="03B0A382" w14:textId="43784315" w:rsidR="00BE6520" w:rsidRPr="00BE6520" w:rsidRDefault="00BE6520" w:rsidP="002C1549">
            <w:pPr>
              <w:pStyle w:val="DSEBody"/>
              <w:rPr>
                <w:b/>
              </w:rPr>
            </w:pPr>
            <w:r w:rsidRPr="00BE6520">
              <w:rPr>
                <w:b/>
              </w:rPr>
              <w:t>Attributes</w:t>
            </w:r>
          </w:p>
        </w:tc>
        <w:tc>
          <w:tcPr>
            <w:tcW w:w="7512" w:type="dxa"/>
          </w:tcPr>
          <w:p w14:paraId="2A7D6B53" w14:textId="64070D58" w:rsidR="00BE6520" w:rsidRPr="00BE6520" w:rsidRDefault="00BE6520" w:rsidP="002C1549">
            <w:pPr>
              <w:pStyle w:val="DSEBody"/>
              <w:cnfStyle w:val="100000000000" w:firstRow="1" w:lastRow="0" w:firstColumn="0" w:lastColumn="0" w:oddVBand="0" w:evenVBand="0" w:oddHBand="0" w:evenHBand="0" w:firstRowFirstColumn="0" w:firstRowLastColumn="0" w:lastRowFirstColumn="0" w:lastRowLastColumn="0"/>
              <w:rPr>
                <w:b/>
              </w:rPr>
            </w:pPr>
            <w:r w:rsidRPr="00BE6520">
              <w:rPr>
                <w:b/>
              </w:rPr>
              <w:t>Expected Values</w:t>
            </w:r>
          </w:p>
        </w:tc>
      </w:tr>
      <w:tr w:rsidR="00BE6520" w14:paraId="263EDB67" w14:textId="77777777" w:rsidTr="00BE6520">
        <w:tc>
          <w:tcPr>
            <w:tcW w:w="2127" w:type="dxa"/>
          </w:tcPr>
          <w:p w14:paraId="7A4C5100" w14:textId="5EC1AEF7" w:rsidR="00BE6520" w:rsidRPr="000E3EF7" w:rsidRDefault="00B404AB" w:rsidP="002C1549">
            <w:pPr>
              <w:pStyle w:val="DSEBody"/>
              <w:rPr>
                <w:rFonts w:asciiTheme="majorHAnsi" w:hAnsiTheme="majorHAnsi" w:cstheme="majorHAnsi"/>
              </w:rPr>
            </w:pPr>
            <w:r w:rsidRPr="000E3EF7">
              <w:rPr>
                <w:rFonts w:asciiTheme="majorHAnsi" w:hAnsiTheme="majorHAnsi" w:cstheme="majorHAnsi"/>
              </w:rPr>
              <w:t>name</w:t>
            </w:r>
          </w:p>
        </w:tc>
        <w:tc>
          <w:tcPr>
            <w:tcW w:w="7512" w:type="dxa"/>
          </w:tcPr>
          <w:p w14:paraId="1B89B98A" w14:textId="7E54BE72"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BRT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BRT-1</w:t>
            </w:r>
            <w:r w:rsidRPr="00DF0DAF">
              <w:rPr>
                <w:rStyle w:val="ePlanCodeChar"/>
                <w:rFonts w:asciiTheme="majorHAnsi" w:hAnsiTheme="majorHAnsi" w:cstheme="majorHAnsi"/>
                <w:color w:val="auto"/>
                <w:szCs w:val="18"/>
              </w:rPr>
              <w:t xml:space="preserve"> </w:t>
            </w:r>
            <w:r w:rsidRPr="000E3EF7">
              <w:rPr>
                <w:rFonts w:asciiTheme="majorHAnsi" w:hAnsiTheme="majorHAnsi" w:cstheme="majorHAnsi"/>
              </w:rPr>
              <w:t xml:space="preserve">(for Building Return </w:t>
            </w:r>
            <w:r w:rsidR="005B2B94">
              <w:rPr>
                <w:rFonts w:asciiTheme="majorHAnsi" w:hAnsiTheme="majorHAnsi" w:cstheme="majorHAnsi"/>
              </w:rPr>
              <w:t xml:space="preserve">- </w:t>
            </w:r>
            <w:r w:rsidRPr="000E3EF7">
              <w:rPr>
                <w:rFonts w:asciiTheme="majorHAnsi" w:hAnsiTheme="majorHAnsi" w:cstheme="majorHAnsi"/>
              </w:rPr>
              <w:t>hatched lines in Plan of Subdivision)</w:t>
            </w:r>
          </w:p>
          <w:p w14:paraId="0D9F9BC8" w14:textId="141B2A3B"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WALL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WALL-1</w:t>
            </w:r>
            <w:r w:rsidRPr="00DF0DAF">
              <w:rPr>
                <w:rStyle w:val="ePlanCodeChar"/>
                <w:rFonts w:asciiTheme="majorHAnsi" w:hAnsiTheme="majorHAnsi" w:cstheme="majorHAnsi"/>
                <w:color w:val="auto"/>
                <w:szCs w:val="18"/>
              </w:rPr>
              <w:t xml:space="preserve"> </w:t>
            </w:r>
            <w:r w:rsidRPr="000E3EF7">
              <w:rPr>
                <w:rFonts w:asciiTheme="majorHAnsi" w:hAnsiTheme="majorHAnsi" w:cstheme="majorHAnsi"/>
              </w:rPr>
              <w:t>(for Masonry Wall eg brick walls, buildings, etc.)</w:t>
            </w:r>
          </w:p>
          <w:p w14:paraId="3F28076C" w14:textId="712FD500"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TWALL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TWALL-1</w:t>
            </w:r>
            <w:r w:rsidRPr="00DF0DAF">
              <w:rPr>
                <w:rStyle w:val="ePlanCodeChar"/>
                <w:rFonts w:asciiTheme="majorHAnsi" w:hAnsiTheme="majorHAnsi" w:cstheme="majorHAnsi"/>
                <w:color w:val="auto"/>
                <w:szCs w:val="18"/>
              </w:rPr>
              <w:t xml:space="preserve"> </w:t>
            </w:r>
            <w:r w:rsidRPr="000E3EF7">
              <w:rPr>
                <w:rFonts w:asciiTheme="majorHAnsi" w:hAnsiTheme="majorHAnsi" w:cstheme="majorHAnsi"/>
              </w:rPr>
              <w:t>(for Timber Wall)</w:t>
            </w:r>
          </w:p>
          <w:p w14:paraId="7DB183CF" w14:textId="530B4A59"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FEN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FEN-1</w:t>
            </w:r>
            <w:r w:rsidRPr="000E3EF7">
              <w:rPr>
                <w:rFonts w:asciiTheme="majorHAnsi" w:hAnsiTheme="majorHAnsi" w:cstheme="majorHAnsi"/>
              </w:rPr>
              <w:t xml:space="preserve"> (for Fence)</w:t>
            </w:r>
          </w:p>
          <w:p w14:paraId="1E1AAAA4" w14:textId="73302127"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OFF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OFF-1</w:t>
            </w:r>
            <w:r w:rsidRPr="000E3EF7">
              <w:rPr>
                <w:rFonts w:asciiTheme="majorHAnsi" w:hAnsiTheme="majorHAnsi" w:cstheme="majorHAnsi"/>
              </w:rPr>
              <w:t xml:space="preserve"> (for Offset)</w:t>
            </w:r>
          </w:p>
          <w:p w14:paraId="00111499" w14:textId="1874D9CB"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CHAIN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CHAIN-1</w:t>
            </w:r>
            <w:r w:rsidRPr="000E3EF7">
              <w:rPr>
                <w:rFonts w:asciiTheme="majorHAnsi" w:hAnsiTheme="majorHAnsi" w:cstheme="majorHAnsi"/>
              </w:rPr>
              <w:t xml:space="preserve"> (for Chainage)</w:t>
            </w:r>
          </w:p>
          <w:p w14:paraId="2A4FDBD8" w14:textId="55D407B4"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KERB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KER</w:t>
            </w:r>
            <w:r w:rsidR="00A366C8">
              <w:rPr>
                <w:rStyle w:val="ePlanCodeChar"/>
                <w:szCs w:val="18"/>
              </w:rPr>
              <w:t>B</w:t>
            </w:r>
            <w:r w:rsidRPr="00F828DD">
              <w:rPr>
                <w:rStyle w:val="ePlanCodeChar"/>
                <w:szCs w:val="18"/>
              </w:rPr>
              <w:t>-1</w:t>
            </w:r>
            <w:r w:rsidRPr="000E3EF7">
              <w:rPr>
                <w:rFonts w:asciiTheme="majorHAnsi" w:hAnsiTheme="majorHAnsi" w:cstheme="majorHAnsi"/>
              </w:rPr>
              <w:t xml:space="preserve"> (for Kerb)</w:t>
            </w:r>
          </w:p>
          <w:p w14:paraId="54B1B207" w14:textId="42385EC1"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GATE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GATE-1</w:t>
            </w:r>
            <w:r w:rsidRPr="000E3EF7">
              <w:rPr>
                <w:rFonts w:asciiTheme="majorHAnsi" w:hAnsiTheme="majorHAnsi" w:cstheme="majorHAnsi"/>
              </w:rPr>
              <w:t xml:space="preserve"> (for Gate)</w:t>
            </w:r>
          </w:p>
          <w:p w14:paraId="4007A5BD" w14:textId="0797EE34"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CNTL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CNTL-1</w:t>
            </w:r>
            <w:r w:rsidRPr="000E3EF7">
              <w:rPr>
                <w:rFonts w:asciiTheme="majorHAnsi" w:hAnsiTheme="majorHAnsi" w:cstheme="majorHAnsi"/>
              </w:rPr>
              <w:t xml:space="preserve"> (for Centreline)</w:t>
            </w:r>
          </w:p>
          <w:p w14:paraId="006E0C6B" w14:textId="309C5C2C"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NSMB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NSMB-1</w:t>
            </w:r>
            <w:r w:rsidRPr="000E3EF7">
              <w:rPr>
                <w:rFonts w:asciiTheme="majorHAnsi" w:hAnsiTheme="majorHAnsi" w:cstheme="majorHAnsi"/>
              </w:rPr>
              <w:t xml:space="preserve"> (for No Symbol </w:t>
            </w:r>
            <w:r w:rsidR="00DD37E2">
              <w:rPr>
                <w:rFonts w:asciiTheme="majorHAnsi" w:hAnsiTheme="majorHAnsi" w:cstheme="majorHAnsi"/>
              </w:rPr>
              <w:t>e.g.</w:t>
            </w:r>
            <w:r w:rsidRPr="000E3EF7">
              <w:rPr>
                <w:rFonts w:asciiTheme="majorHAnsi" w:hAnsiTheme="majorHAnsi" w:cstheme="majorHAnsi"/>
              </w:rPr>
              <w:t xml:space="preserve"> Not Fenced, Not Defined, etc.)</w:t>
            </w:r>
          </w:p>
          <w:p w14:paraId="18DF26A9" w14:textId="7988DD72"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RAIL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RAIL-1</w:t>
            </w:r>
            <w:r w:rsidRPr="000E3EF7">
              <w:rPr>
                <w:rFonts w:asciiTheme="majorHAnsi" w:hAnsiTheme="majorHAnsi" w:cstheme="majorHAnsi"/>
              </w:rPr>
              <w:t xml:space="preserve"> (for Railway)</w:t>
            </w:r>
          </w:p>
          <w:p w14:paraId="43DAE74E" w14:textId="12A459F9"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RWALL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RWALL-1</w:t>
            </w:r>
            <w:r w:rsidRPr="000E3EF7">
              <w:rPr>
                <w:rFonts w:asciiTheme="majorHAnsi" w:hAnsiTheme="majorHAnsi" w:cstheme="majorHAnsi"/>
              </w:rPr>
              <w:t xml:space="preserve"> (for Rock Wall)</w:t>
            </w:r>
          </w:p>
          <w:p w14:paraId="3FE86C5F" w14:textId="461C6D2A" w:rsidR="00B404AB"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HDG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HDG-1</w:t>
            </w:r>
            <w:r w:rsidRPr="000E3EF7">
              <w:rPr>
                <w:rFonts w:asciiTheme="majorHAnsi" w:hAnsiTheme="majorHAnsi" w:cstheme="majorHAnsi"/>
              </w:rPr>
              <w:t xml:space="preserve"> (for Hedge)</w:t>
            </w:r>
          </w:p>
          <w:p w14:paraId="5CCC5752" w14:textId="23538202" w:rsidR="00BE6520" w:rsidRPr="000E3EF7" w:rsidRDefault="00B404AB" w:rsidP="00B404AB">
            <w:pPr>
              <w:pStyle w:val="DSEBody"/>
              <w:rPr>
                <w:rFonts w:asciiTheme="majorHAnsi" w:hAnsiTheme="majorHAnsi" w:cstheme="majorHAnsi"/>
              </w:rPr>
            </w:pPr>
            <w:r w:rsidRPr="000E3EF7">
              <w:rPr>
                <w:rFonts w:asciiTheme="majorHAnsi" w:hAnsiTheme="majorHAnsi" w:cstheme="majorHAnsi"/>
              </w:rPr>
              <w:t xml:space="preserve">OTH – [#] </w:t>
            </w:r>
            <w:r w:rsidR="00DD37E2">
              <w:rPr>
                <w:rFonts w:asciiTheme="majorHAnsi" w:hAnsiTheme="majorHAnsi" w:cstheme="majorHAnsi"/>
              </w:rPr>
              <w:t>e.g.</w:t>
            </w:r>
            <w:r w:rsidRPr="000E3EF7">
              <w:rPr>
                <w:rFonts w:asciiTheme="majorHAnsi" w:hAnsiTheme="majorHAnsi" w:cstheme="majorHAnsi"/>
              </w:rPr>
              <w:t xml:space="preserve"> </w:t>
            </w:r>
            <w:r w:rsidRPr="00F828DD">
              <w:rPr>
                <w:rStyle w:val="ePlanCodeChar"/>
                <w:szCs w:val="18"/>
              </w:rPr>
              <w:t>OTH-1</w:t>
            </w:r>
            <w:r w:rsidRPr="000E3EF7">
              <w:rPr>
                <w:rFonts w:asciiTheme="majorHAnsi" w:hAnsiTheme="majorHAnsi" w:cstheme="majorHAnsi"/>
              </w:rPr>
              <w:t xml:space="preserve"> (for Other </w:t>
            </w:r>
            <w:r w:rsidR="00DD37E2">
              <w:rPr>
                <w:rFonts w:asciiTheme="majorHAnsi" w:hAnsiTheme="majorHAnsi" w:cstheme="majorHAnsi"/>
              </w:rPr>
              <w:t>e.g.</w:t>
            </w:r>
            <w:r w:rsidRPr="000E3EF7">
              <w:rPr>
                <w:rFonts w:asciiTheme="majorHAnsi" w:hAnsiTheme="majorHAnsi" w:cstheme="majorHAnsi"/>
              </w:rPr>
              <w:t xml:space="preserve"> verandah, roller door, etc.)</w:t>
            </w:r>
          </w:p>
        </w:tc>
      </w:tr>
      <w:tr w:rsidR="00BE6520" w14:paraId="37800A9C" w14:textId="77777777" w:rsidTr="00BE6520">
        <w:tc>
          <w:tcPr>
            <w:tcW w:w="2127" w:type="dxa"/>
          </w:tcPr>
          <w:p w14:paraId="5473C680" w14:textId="0FB58903" w:rsidR="00BE6520" w:rsidRPr="000E3EF7" w:rsidRDefault="00B404AB" w:rsidP="002C1549">
            <w:pPr>
              <w:pStyle w:val="DSEBody"/>
              <w:rPr>
                <w:rFonts w:asciiTheme="majorHAnsi" w:hAnsiTheme="majorHAnsi" w:cstheme="majorHAnsi"/>
              </w:rPr>
            </w:pPr>
            <w:r w:rsidRPr="000E3EF7">
              <w:rPr>
                <w:rFonts w:asciiTheme="majorHAnsi" w:hAnsiTheme="majorHAnsi" w:cstheme="majorHAnsi"/>
              </w:rPr>
              <w:t>desc</w:t>
            </w:r>
          </w:p>
        </w:tc>
        <w:tc>
          <w:tcPr>
            <w:tcW w:w="7512" w:type="dxa"/>
          </w:tcPr>
          <w:p w14:paraId="7892EC4C" w14:textId="55AF4704" w:rsidR="00BE6520" w:rsidRPr="000E3EF7" w:rsidRDefault="00B404AB" w:rsidP="002C1549">
            <w:pPr>
              <w:pStyle w:val="DSEBody"/>
              <w:rPr>
                <w:rFonts w:asciiTheme="majorHAnsi" w:hAnsiTheme="majorHAnsi" w:cstheme="majorHAnsi"/>
              </w:rPr>
            </w:pPr>
            <w:r w:rsidRPr="000E3EF7">
              <w:rPr>
                <w:rFonts w:asciiTheme="majorHAnsi" w:hAnsiTheme="majorHAnsi" w:cstheme="majorHAnsi"/>
              </w:rPr>
              <w:t xml:space="preserve">Description of the feature </w:t>
            </w:r>
            <w:r w:rsidR="00DD37E2">
              <w:rPr>
                <w:rFonts w:asciiTheme="majorHAnsi" w:hAnsiTheme="majorHAnsi" w:cstheme="majorHAnsi"/>
              </w:rPr>
              <w:t>e.g.</w:t>
            </w:r>
            <w:r w:rsidRPr="000E3EF7">
              <w:rPr>
                <w:rFonts w:asciiTheme="majorHAnsi" w:hAnsiTheme="majorHAnsi" w:cstheme="majorHAnsi"/>
              </w:rPr>
              <w:t xml:space="preserve"> GAL. IRON (20+), etc.</w:t>
            </w:r>
          </w:p>
        </w:tc>
      </w:tr>
    </w:tbl>
    <w:p w14:paraId="4802C9D1" w14:textId="040F7A1B" w:rsidR="002C1549" w:rsidRDefault="002C1549" w:rsidP="002C1549">
      <w:pPr>
        <w:pStyle w:val="DSEBody"/>
      </w:pPr>
    </w:p>
    <w:p w14:paraId="60CC0884" w14:textId="13879869" w:rsidR="00B404AB" w:rsidRDefault="00B404AB" w:rsidP="007938CB">
      <w:pPr>
        <w:pStyle w:val="DSEBody"/>
        <w:jc w:val="center"/>
      </w:pPr>
      <w:r w:rsidRPr="005D3AA0">
        <w:rPr>
          <w:noProof/>
          <w:color w:val="000000"/>
          <w:lang w:eastAsia="en-AU"/>
        </w:rPr>
        <w:drawing>
          <wp:inline distT="0" distB="0" distL="0" distR="0" wp14:anchorId="53EEB688" wp14:editId="07317E15">
            <wp:extent cx="3638908" cy="3810543"/>
            <wp:effectExtent l="9525"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654733" cy="3827114"/>
                    </a:xfrm>
                    <a:prstGeom prst="rect">
                      <a:avLst/>
                    </a:prstGeom>
                    <a:noFill/>
                    <a:ln>
                      <a:noFill/>
                    </a:ln>
                  </pic:spPr>
                </pic:pic>
              </a:graphicData>
            </a:graphic>
          </wp:inline>
        </w:drawing>
      </w:r>
    </w:p>
    <w:p w14:paraId="7CF91EDA" w14:textId="6DB1E4E9" w:rsidR="002C1549" w:rsidRPr="002C1549" w:rsidRDefault="00B404AB" w:rsidP="002C1549">
      <w:pPr>
        <w:pStyle w:val="BodyText"/>
        <w:rPr>
          <w:lang w:eastAsia="en-AU"/>
        </w:rPr>
      </w:pPr>
      <w:bookmarkStart w:id="41" w:name="ReturnHere"/>
      <w:bookmarkEnd w:id="41"/>
      <w:r w:rsidRPr="00B404AB">
        <w:rPr>
          <w:rFonts w:ascii="Tahoma" w:hAnsi="Tahoma"/>
          <w:noProof/>
          <w:color w:val="auto"/>
          <w:lang w:eastAsia="en-AU"/>
        </w:rPr>
        <mc:AlternateContent>
          <mc:Choice Requires="wps">
            <w:drawing>
              <wp:anchor distT="0" distB="0" distL="114300" distR="114300" simplePos="0" relativeHeight="251727872" behindDoc="0" locked="0" layoutInCell="1" allowOverlap="1" wp14:anchorId="31BD6454" wp14:editId="4ECDF017">
                <wp:simplePos x="0" y="0"/>
                <wp:positionH relativeFrom="column">
                  <wp:posOffset>118110</wp:posOffset>
                </wp:positionH>
                <wp:positionV relativeFrom="paragraph">
                  <wp:posOffset>327660</wp:posOffset>
                </wp:positionV>
                <wp:extent cx="5788025" cy="11430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F9FD" w14:textId="77777777" w:rsidR="00A87F56" w:rsidRPr="00DF0DAF" w:rsidRDefault="00A87F56" w:rsidP="002B5718">
                            <w:pPr>
                              <w:pStyle w:val="XMLSample"/>
                              <w:rPr>
                                <w:rStyle w:val="ePlanElemName"/>
                                <w:rFonts w:cs="Courier New"/>
                                <w:sz w:val="18"/>
                                <w:szCs w:val="18"/>
                                <w:lang w:eastAsia="en-AU"/>
                              </w:rPr>
                            </w:pPr>
                            <w:r w:rsidRPr="00DF0DAF">
                              <w:rPr>
                                <w:rStyle w:val="ePlanElemName"/>
                                <w:rFonts w:cs="Courier New"/>
                                <w:sz w:val="18"/>
                                <w:szCs w:val="18"/>
                              </w:rPr>
                              <w:t>&lt;PlanFeatures&gt;</w:t>
                            </w:r>
                            <w:r w:rsidRPr="00DF0DAF">
                              <w:rPr>
                                <w:rStyle w:val="ePlanElemName"/>
                                <w:rFonts w:cs="Courier New"/>
                                <w:sz w:val="18"/>
                                <w:szCs w:val="18"/>
                              </w:rPr>
                              <w:br/>
                              <w:t xml:space="preserve">  </w:t>
                            </w:r>
                            <w:r w:rsidRPr="00DF0DAF">
                              <w:rPr>
                                <w:rStyle w:val="ePlanAttrValue"/>
                                <w:rFonts w:cs="Courier New"/>
                                <w:b/>
                                <w:bCs/>
                                <w:color w:val="333399"/>
                                <w:sz w:val="18"/>
                                <w:szCs w:val="18"/>
                              </w:rPr>
                              <w:t>&lt;PlanFeature name="FEN-1" desc="GAL. IRON (20+)"&gt;</w:t>
                            </w:r>
                            <w:r w:rsidRPr="00DF0DAF">
                              <w:rPr>
                                <w:rStyle w:val="ePlanAttrValue"/>
                                <w:rFonts w:cs="Courier New"/>
                                <w:b/>
                                <w:bCs/>
                                <w:color w:val="333399"/>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w:t>
                            </w:r>
                            <w:r w:rsidRPr="00DF0DAF">
                              <w:rPr>
                                <w:rStyle w:val="ePlanElemName"/>
                                <w:rFonts w:cs="Courier New"/>
                                <w:color w:val="808080"/>
                                <w:sz w:val="18"/>
                                <w:szCs w:val="18"/>
                              </w:rPr>
                              <w:t>&lt;!-- Standard CoordGeom Structure --&gt;</w:t>
                            </w:r>
                            <w:r w:rsidRPr="00DF0DAF">
                              <w:rPr>
                                <w:rStyle w:val="ePlanElemName"/>
                                <w:rFonts w:cs="Courier New"/>
                                <w:color w:val="808080"/>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&lt;/PlanFeature&gt;</w:t>
                            </w:r>
                            <w:r w:rsidRPr="00DF0DAF">
                              <w:rPr>
                                <w:rStyle w:val="ePlanElemName"/>
                                <w:rFonts w:cs="Courier New"/>
                                <w:sz w:val="18"/>
                                <w:szCs w:val="18"/>
                              </w:rPr>
                              <w:br/>
                              <w:t>&lt;/PlanFeatures&gt;</w:t>
                            </w:r>
                          </w:p>
                          <w:p w14:paraId="5C613D8B" w14:textId="77777777" w:rsidR="00A87F56" w:rsidRDefault="00A87F56" w:rsidP="00B40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6454" id="Text Box 61" o:spid="_x0000_s1029" type="#_x0000_t202" style="position:absolute;margin-left:9.3pt;margin-top:25.8pt;width:455.7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bu+AEAANADAAAOAAAAZHJzL2Uyb0RvYy54bWysU8tu2zAQvBfoPxC815IcO3EFy0GaIEWB&#10;9AEk/QCKoiyiIpdd0pbcr++Ssl23vRW9EOTucjgzu1zfjqZne4Veg614Mcs5U1ZCo+224l9fHt+s&#10;OPNB2Eb0YFXFD8rz283rV+vBlWoOHfSNQkYg1peDq3gXgiuzzMtOGeFn4JSlZAtoRKAjbrMGxUDo&#10;ps/meX6dDYCNQ5DKe4o+TEm+Sfhtq2T43LZeBdZXnLiFtGJa67hmm7Uotyhcp+WRhvgHFkZoS4+e&#10;oR5EEGyH+i8ooyWChzbMJJgM2lZLlTSQmiL/Q81zJ5xKWsgc7842+f8HKz/tvyDTTcWvC86sMNSj&#10;FzUG9g5GRiHyZ3C+pLJnR4VhpDj1OWn17gnkN88s3HfCbtUdIgydEg3xSzezi6sTjo8g9fARGnpH&#10;7AIkoLFFE80jOxihU58O595ELpKCy5vVKp8vOZOUK4rFVZ6n7mWiPF136MN7BYbFTcWRmp/gxf7J&#10;BxJCpaeS+JqFR933aQB6+1uACmMk0Y+MJ+5hrMfk1NXJlRqaA+lBmMaKvgFtOsAfnA00UhX333cC&#10;FWf9B0uevC0WiziD6bBY3szpgJeZ+jIjrCSoigfOpu19mOZ251BvO3pp6oKFO/Kx1UlhNHxidaRP&#10;Y5OEH0c8zuXlOVX9+oibnwAAAP//AwBQSwMEFAAGAAgAAAAhAMc5BkzdAAAACQEAAA8AAABkcnMv&#10;ZG93bnJldi54bWxMj09PwzAMxe9IfIfISNxY0o1NW2k6IRBXEOOPxM1rvLaicaomW8u3x5zYyXp+&#10;T88/F9vJd+pEQ2wDW8hmBhRxFVzLtYX3t6ebNaiYkB12gcnCD0XYlpcXBeYujPxKp12qlZRwzNFC&#10;k1Kfax2rhjzGWeiJxTuEwWMSOdTaDThKue/03JiV9tiyXGiwp4eGqu/d0Vv4eD58fd6al/rRL/sx&#10;TEaz32hrr6+m+ztQiab0H4Y/fEGHUpj24cguqk70eiVJC8tMpvibhclA7S3MF7LRZaHPPyh/AQAA&#10;//8DAFBLAQItABQABgAIAAAAIQC2gziS/gAAAOEBAAATAAAAAAAAAAAAAAAAAAAAAABbQ29udGVu&#10;dF9UeXBlc10ueG1sUEsBAi0AFAAGAAgAAAAhADj9If/WAAAAlAEAAAsAAAAAAAAAAAAAAAAALwEA&#10;AF9yZWxzLy5yZWxzUEsBAi0AFAAGAAgAAAAhAPQ1Zu74AQAA0AMAAA4AAAAAAAAAAAAAAAAALgIA&#10;AGRycy9lMm9Eb2MueG1sUEsBAi0AFAAGAAgAAAAhAMc5BkzdAAAACQEAAA8AAAAAAAAAAAAAAAAA&#10;UgQAAGRycy9kb3ducmV2LnhtbFBLBQYAAAAABAAEAPMAAABcBQAAAAA=&#10;" filled="f" stroked="f">
                <v:textbox>
                  <w:txbxContent>
                    <w:p w14:paraId="5176F9FD" w14:textId="77777777" w:rsidR="00A87F56" w:rsidRPr="00DF0DAF" w:rsidRDefault="00A87F56" w:rsidP="002B5718">
                      <w:pPr>
                        <w:pStyle w:val="XMLSample"/>
                        <w:rPr>
                          <w:rStyle w:val="ePlanElemName"/>
                          <w:rFonts w:cs="Courier New"/>
                          <w:sz w:val="18"/>
                          <w:szCs w:val="18"/>
                          <w:lang w:eastAsia="en-AU"/>
                        </w:rPr>
                      </w:pPr>
                      <w:r w:rsidRPr="00DF0DAF">
                        <w:rPr>
                          <w:rStyle w:val="ePlanElemName"/>
                          <w:rFonts w:cs="Courier New"/>
                          <w:sz w:val="18"/>
                          <w:szCs w:val="18"/>
                        </w:rPr>
                        <w:t>&lt;PlanFeatures&gt;</w:t>
                      </w:r>
                      <w:r w:rsidRPr="00DF0DAF">
                        <w:rPr>
                          <w:rStyle w:val="ePlanElemName"/>
                          <w:rFonts w:cs="Courier New"/>
                          <w:sz w:val="18"/>
                          <w:szCs w:val="18"/>
                        </w:rPr>
                        <w:br/>
                        <w:t xml:space="preserve">  </w:t>
                      </w:r>
                      <w:r w:rsidRPr="00DF0DAF">
                        <w:rPr>
                          <w:rStyle w:val="ePlanAttrValue"/>
                          <w:rFonts w:cs="Courier New"/>
                          <w:b/>
                          <w:bCs/>
                          <w:color w:val="333399"/>
                          <w:sz w:val="18"/>
                          <w:szCs w:val="18"/>
                        </w:rPr>
                        <w:t>&lt;PlanFeature name="FEN-1" desc="GAL. IRON (20+)"&gt;</w:t>
                      </w:r>
                      <w:r w:rsidRPr="00DF0DAF">
                        <w:rPr>
                          <w:rStyle w:val="ePlanAttrValue"/>
                          <w:rFonts w:cs="Courier New"/>
                          <w:b/>
                          <w:bCs/>
                          <w:color w:val="333399"/>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w:t>
                      </w:r>
                      <w:r w:rsidRPr="00DF0DAF">
                        <w:rPr>
                          <w:rStyle w:val="ePlanElemName"/>
                          <w:rFonts w:cs="Courier New"/>
                          <w:color w:val="808080"/>
                          <w:sz w:val="18"/>
                          <w:szCs w:val="18"/>
                        </w:rPr>
                        <w:t>&lt;!-- Standard CoordGeom Structure --&gt;</w:t>
                      </w:r>
                      <w:r w:rsidRPr="00DF0DAF">
                        <w:rPr>
                          <w:rStyle w:val="ePlanElemName"/>
                          <w:rFonts w:cs="Courier New"/>
                          <w:color w:val="808080"/>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&lt;/PlanFeature&gt;</w:t>
                      </w:r>
                      <w:r w:rsidRPr="00DF0DAF">
                        <w:rPr>
                          <w:rStyle w:val="ePlanElemName"/>
                          <w:rFonts w:cs="Courier New"/>
                          <w:sz w:val="18"/>
                          <w:szCs w:val="18"/>
                        </w:rPr>
                        <w:br/>
                        <w:t>&lt;/PlanFeatures&gt;</w:t>
                      </w:r>
                    </w:p>
                    <w:p w14:paraId="5C613D8B" w14:textId="77777777" w:rsidR="00A87F56" w:rsidRDefault="00A87F56" w:rsidP="00B404AB"/>
                  </w:txbxContent>
                </v:textbox>
                <w10:wrap type="square"/>
              </v:shape>
            </w:pict>
          </mc:Fallback>
        </mc:AlternateContent>
      </w:r>
    </w:p>
    <w:p w14:paraId="1BAA66E5" w14:textId="42BD9B40" w:rsidR="00B404AB" w:rsidRDefault="002B5718" w:rsidP="004D5DB6">
      <w:pPr>
        <w:pStyle w:val="CaptionImageorFigure"/>
      </w:pPr>
      <w:bookmarkStart w:id="42" w:name="_Toc484009132"/>
      <w:bookmarkStart w:id="43" w:name="_Toc524983296"/>
      <w:r>
        <w:rPr>
          <w:b w:val="0"/>
          <w:bCs w:val="0"/>
          <w:noProof/>
        </w:rPr>
        <mc:AlternateContent>
          <mc:Choice Requires="wps">
            <w:drawing>
              <wp:anchor distT="0" distB="0" distL="114300" distR="114300" simplePos="0" relativeHeight="251729920" behindDoc="0" locked="0" layoutInCell="1" allowOverlap="1" wp14:anchorId="4A3D438C" wp14:editId="67D5AF70">
                <wp:simplePos x="0" y="0"/>
                <wp:positionH relativeFrom="margin">
                  <wp:align>center</wp:align>
                </wp:positionH>
                <wp:positionV relativeFrom="paragraph">
                  <wp:posOffset>1800101</wp:posOffset>
                </wp:positionV>
                <wp:extent cx="5788025" cy="291528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91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047D" w14:textId="77777777" w:rsidR="00A87F56" w:rsidRPr="00DF0DAF" w:rsidRDefault="00A87F56" w:rsidP="002B5718">
                            <w:pPr>
                              <w:pStyle w:val="XMLSample"/>
                              <w:rPr>
                                <w:rStyle w:val="ePlanElemName"/>
                                <w:rFonts w:cs="Courier New"/>
                                <w:color w:val="808080"/>
                                <w:sz w:val="18"/>
                                <w:szCs w:val="18"/>
                                <w:lang w:eastAsia="en-AU"/>
                              </w:rPr>
                            </w:pPr>
                            <w:r w:rsidRPr="00DF0DAF">
                              <w:rPr>
                                <w:rStyle w:val="ePlanElemName"/>
                                <w:rFonts w:cs="Courier New"/>
                                <w:sz w:val="18"/>
                                <w:szCs w:val="18"/>
                              </w:rPr>
                              <w:t>&lt;PlanFeatures&gt;</w:t>
                            </w:r>
                            <w:r w:rsidRPr="00DF0DAF">
                              <w:rPr>
                                <w:rStyle w:val="ePlanElemName"/>
                                <w:rFonts w:cs="Courier New"/>
                                <w:sz w:val="18"/>
                                <w:szCs w:val="18"/>
                              </w:rPr>
                              <w:br/>
                              <w:t xml:space="preserve">  </w:t>
                            </w:r>
                            <w:r w:rsidRPr="00DF0DAF">
                              <w:rPr>
                                <w:rStyle w:val="ePlanAttrValue"/>
                                <w:rFonts w:cs="Courier New"/>
                                <w:b/>
                                <w:bCs/>
                                <w:color w:val="333399"/>
                                <w:sz w:val="18"/>
                                <w:szCs w:val="18"/>
                              </w:rPr>
                              <w:t>&lt;PlanFeature name="CHAIN-1" desc="Road Width"&gt;</w:t>
                            </w:r>
                            <w:r w:rsidRPr="00DF0DAF">
                              <w:rPr>
                                <w:rStyle w:val="ePlanAttrValue"/>
                                <w:rFonts w:cs="Courier New"/>
                                <w:b/>
                                <w:bCs/>
                                <w:color w:val="333399"/>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w:t>
                            </w:r>
                            <w:r w:rsidRPr="00DF0DAF">
                              <w:rPr>
                                <w:rStyle w:val="ePlanElemName"/>
                                <w:rFonts w:cs="Courier New"/>
                                <w:color w:val="808080"/>
                                <w:sz w:val="18"/>
                                <w:szCs w:val="18"/>
                              </w:rPr>
                              <w:t xml:space="preserve">&lt;Line </w:t>
                            </w:r>
                            <w:r w:rsidRPr="00DF0DAF">
                              <w:rPr>
                                <w:rStyle w:val="ePlanElemName"/>
                                <w:rFonts w:cs="Courier New"/>
                                <w:b/>
                                <w:bCs/>
                                <w:sz w:val="18"/>
                                <w:szCs w:val="18"/>
                              </w:rPr>
                              <w:t>desc="2.09"</w:t>
                            </w:r>
                            <w:r w:rsidRPr="00DF0DAF">
                              <w:rPr>
                                <w:rStyle w:val="ePlanElemName"/>
                                <w:rFonts w:cs="Courier New"/>
                                <w:color w:val="808080"/>
                                <w:sz w:val="18"/>
                                <w:szCs w:val="18"/>
                              </w:rPr>
                              <w:t>&gt;</w:t>
                            </w:r>
                          </w:p>
                          <w:p w14:paraId="0C5DFA7E"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pntRef="CGPNT-1"/&gt;</w:t>
                            </w:r>
                          </w:p>
                          <w:p w14:paraId="0C5F6767"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pntRef="CGPNT-2"/&gt;</w:t>
                            </w:r>
                          </w:p>
                          <w:p w14:paraId="430E93AA" w14:textId="77777777" w:rsidR="00A87F56" w:rsidRPr="00DF0DAF" w:rsidRDefault="00A87F56" w:rsidP="002B5718">
                            <w:pPr>
                              <w:pStyle w:val="XMLSample"/>
                              <w:rPr>
                                <w:rStyle w:val="ePlanElemName"/>
                                <w:rFonts w:cs="Courier New"/>
                                <w:sz w:val="18"/>
                                <w:szCs w:val="18"/>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p>
                          <w:p w14:paraId="2143B1E8"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&lt;Line </w:t>
                            </w:r>
                            <w:r w:rsidRPr="00DF0DAF">
                              <w:rPr>
                                <w:rStyle w:val="ePlanElemName"/>
                                <w:rFonts w:cs="Courier New"/>
                                <w:b/>
                                <w:bCs/>
                                <w:sz w:val="18"/>
                                <w:szCs w:val="18"/>
                              </w:rPr>
                              <w:t>desc="8.56"</w:t>
                            </w:r>
                            <w:r w:rsidRPr="00DF0DAF">
                              <w:rPr>
                                <w:rStyle w:val="ePlanElemName"/>
                                <w:rFonts w:cs="Courier New"/>
                                <w:color w:val="808080"/>
                                <w:sz w:val="18"/>
                                <w:szCs w:val="18"/>
                              </w:rPr>
                              <w:t>&gt;</w:t>
                            </w:r>
                          </w:p>
                          <w:p w14:paraId="3D0CE042"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pntRef="CGPNT-2"/&gt;</w:t>
                            </w:r>
                          </w:p>
                          <w:p w14:paraId="320408B0"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pntRef="CGPNT-3"/&gt;</w:t>
                            </w:r>
                          </w:p>
                          <w:p w14:paraId="5FCE1111" w14:textId="77777777" w:rsidR="00A87F56" w:rsidRPr="00DF0DAF" w:rsidRDefault="00A87F56" w:rsidP="002B5718">
                            <w:pPr>
                              <w:pStyle w:val="XMLSample"/>
                              <w:rPr>
                                <w:rStyle w:val="ePlanElemName"/>
                                <w:rFonts w:cs="Courier New"/>
                                <w:sz w:val="18"/>
                                <w:szCs w:val="18"/>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p>
                          <w:p w14:paraId="7F719DCD"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&lt;Line </w:t>
                            </w:r>
                            <w:r w:rsidRPr="00DF0DAF">
                              <w:rPr>
                                <w:rStyle w:val="ePlanElemName"/>
                                <w:rFonts w:cs="Courier New"/>
                                <w:b/>
                                <w:bCs/>
                                <w:sz w:val="18"/>
                                <w:szCs w:val="18"/>
                              </w:rPr>
                              <w:t>desc="5.18"</w:t>
                            </w:r>
                            <w:r w:rsidRPr="00DF0DAF">
                              <w:rPr>
                                <w:rStyle w:val="ePlanElemName"/>
                                <w:rFonts w:cs="Courier New"/>
                                <w:color w:val="808080"/>
                                <w:sz w:val="18"/>
                                <w:szCs w:val="18"/>
                              </w:rPr>
                              <w:t>&gt;</w:t>
                            </w:r>
                          </w:p>
                          <w:p w14:paraId="44BFBF81"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pntRef="CGPNT-3"/&gt;</w:t>
                            </w:r>
                          </w:p>
                          <w:p w14:paraId="0B227F6C"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pntRef="CGPNT-4"/&gt;</w:t>
                            </w:r>
                          </w:p>
                          <w:p w14:paraId="457F179E" w14:textId="77777777" w:rsidR="00A87F56" w:rsidRPr="00DF0DAF" w:rsidRDefault="00A87F56" w:rsidP="002B5718">
                            <w:pPr>
                              <w:pStyle w:val="XMLSample"/>
                              <w:rPr>
                                <w:rStyle w:val="ePlanElemName"/>
                                <w:rFonts w:cs="Courier New"/>
                                <w:sz w:val="18"/>
                                <w:szCs w:val="18"/>
                                <w:lang w:eastAsia="en-AU"/>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r w:rsidRPr="00DF0DAF">
                              <w:rPr>
                                <w:rStyle w:val="ePlanElemName"/>
                                <w:rFonts w:cs="Courier New"/>
                                <w:color w:val="808080"/>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&lt;/PlanFeature&gt;</w:t>
                            </w:r>
                            <w:r w:rsidRPr="00DF0DAF">
                              <w:rPr>
                                <w:rStyle w:val="ePlanElemName"/>
                                <w:rFonts w:cs="Courier New"/>
                                <w:sz w:val="18"/>
                                <w:szCs w:val="18"/>
                              </w:rPr>
                              <w:br/>
                              <w:t>&lt;/PlanFeatures&gt;</w:t>
                            </w:r>
                          </w:p>
                          <w:p w14:paraId="37B9E9E2" w14:textId="77777777" w:rsidR="00A87F56" w:rsidRDefault="00A87F56" w:rsidP="00B40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438C" id="Text Box 62" o:spid="_x0000_s1030" type="#_x0000_t202" style="position:absolute;margin-left:0;margin-top:141.75pt;width:455.75pt;height:229.5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bm+AEAANADAAAOAAAAZHJzL2Uyb0RvYy54bWysU9tu2zAMfR+wfxD0vjjxkjYx4hRdiw4D&#10;ugvQ7gMYWY6F2aJGKbG7rx8lJ1m2vQ17EcSLDg8PqfXN0LXioMkbtKWcTaZSaKuwMnZXyq/PD2+W&#10;UvgAtoIWrS7li/byZvP61bp3hc6xwbbSJBjE+qJ3pWxCcEWWedXoDvwEnbYcrJE6CGzSLqsIekbv&#10;2iyfTq+yHqlyhEp7z977MSg3Cb+utQqf69rrINpSMreQTkrnNp7ZZg3FjsA1Rh1pwD+w6MBYLnqG&#10;uocAYk/mL6jOKEKPdZgo7DKsa6N06oG7mU3/6OapAadTLyyOd2eZ/P+DVZ8OX0iYqpRXuRQWOp7R&#10;sx6CeIeDYBfr0ztfcNqT48QwsJ/nnHr17hHVNy8s3jVgd/qWCPtGQ8X8ZvFldvF0xPERZNt/xIrr&#10;wD5gAhpq6qJ4LIdgdJ7Ty3k2kYti5+J6uZzmCykUx/LVbPF2ldhlUJyeO/LhvcZOxEspiYef4OHw&#10;6EOkA8UpJVaz+GDaNi1Aa39zcGL0JPqR8cg9DNshKTU/qbLF6oX7IRzXir8BXxqkH1L0vFKl9N/3&#10;QFqK9oNlTVaz+TzuYDLmi+ucDbqMbC8jYBVDlTJIMV7vwri3e0dm13ClcQoWb1nH2qQOo+AjqyN9&#10;XpvU+HHF415e2inr10fc/AQAAP//AwBQSwMEFAAGAAgAAAAhAA3t/HfdAAAACAEAAA8AAABkcnMv&#10;ZG93bnJldi54bWxMj81OwzAQhO9IvIO1SNyok9DfkE2FQFxBFIrEzY23SUS8jmK3CW/PcoLbrGY1&#10;802xnVynzjSE1jNCOktAEVfetlwjvL893axBhWjYms4zIXxTgG15eVGY3PqRX+m8i7WSEA65QWhi&#10;7HOtQ9WQM2Hme2Lxjn5wJso51NoOZpRw1+ksSZbamZaloTE9PTRUfe1ODmH/fPz8mCcv9aNb9KOf&#10;Es1uoxGvr6b7O1CRpvj3DL/4gg6lMB38iW1QHYIMiQjZ+nYBSuxNmoo4IKzm2RJ0Wej/A8ofAAAA&#10;//8DAFBLAQItABQABgAIAAAAIQC2gziS/gAAAOEBAAATAAAAAAAAAAAAAAAAAAAAAABbQ29udGVu&#10;dF9UeXBlc10ueG1sUEsBAi0AFAAGAAgAAAAhADj9If/WAAAAlAEAAAsAAAAAAAAAAAAAAAAALwEA&#10;AF9yZWxzLy5yZWxzUEsBAi0AFAAGAAgAAAAhAJroZub4AQAA0AMAAA4AAAAAAAAAAAAAAAAALgIA&#10;AGRycy9lMm9Eb2MueG1sUEsBAi0AFAAGAAgAAAAhAA3t/HfdAAAACAEAAA8AAAAAAAAAAAAAAAAA&#10;UgQAAGRycy9kb3ducmV2LnhtbFBLBQYAAAAABAAEAPMAAABcBQAAAAA=&#10;" filled="f" stroked="f">
                <v:textbox>
                  <w:txbxContent>
                    <w:p w14:paraId="3EE9047D" w14:textId="77777777" w:rsidR="00A87F56" w:rsidRPr="00DF0DAF" w:rsidRDefault="00A87F56" w:rsidP="002B5718">
                      <w:pPr>
                        <w:pStyle w:val="XMLSample"/>
                        <w:rPr>
                          <w:rStyle w:val="ePlanElemName"/>
                          <w:rFonts w:cs="Courier New"/>
                          <w:color w:val="808080"/>
                          <w:sz w:val="18"/>
                          <w:szCs w:val="18"/>
                          <w:lang w:eastAsia="en-AU"/>
                        </w:rPr>
                      </w:pPr>
                      <w:r w:rsidRPr="00DF0DAF">
                        <w:rPr>
                          <w:rStyle w:val="ePlanElemName"/>
                          <w:rFonts w:cs="Courier New"/>
                          <w:sz w:val="18"/>
                          <w:szCs w:val="18"/>
                        </w:rPr>
                        <w:t>&lt;PlanFeatures&gt;</w:t>
                      </w:r>
                      <w:r w:rsidRPr="00DF0DAF">
                        <w:rPr>
                          <w:rStyle w:val="ePlanElemName"/>
                          <w:rFonts w:cs="Courier New"/>
                          <w:sz w:val="18"/>
                          <w:szCs w:val="18"/>
                        </w:rPr>
                        <w:br/>
                        <w:t xml:space="preserve">  </w:t>
                      </w:r>
                      <w:r w:rsidRPr="00DF0DAF">
                        <w:rPr>
                          <w:rStyle w:val="ePlanAttrValue"/>
                          <w:rFonts w:cs="Courier New"/>
                          <w:b/>
                          <w:bCs/>
                          <w:color w:val="333399"/>
                          <w:sz w:val="18"/>
                          <w:szCs w:val="18"/>
                        </w:rPr>
                        <w:t>&lt;PlanFeature name="CHAIN-1" desc="Road Width"&gt;</w:t>
                      </w:r>
                      <w:r w:rsidRPr="00DF0DAF">
                        <w:rPr>
                          <w:rStyle w:val="ePlanAttrValue"/>
                          <w:rFonts w:cs="Courier New"/>
                          <w:b/>
                          <w:bCs/>
                          <w:color w:val="333399"/>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w:t>
                      </w:r>
                      <w:r w:rsidRPr="00DF0DAF">
                        <w:rPr>
                          <w:rStyle w:val="ePlanElemName"/>
                          <w:rFonts w:cs="Courier New"/>
                          <w:color w:val="808080"/>
                          <w:sz w:val="18"/>
                          <w:szCs w:val="18"/>
                        </w:rPr>
                        <w:t xml:space="preserve">&lt;Line </w:t>
                      </w:r>
                      <w:r w:rsidRPr="00DF0DAF">
                        <w:rPr>
                          <w:rStyle w:val="ePlanElemName"/>
                          <w:rFonts w:cs="Courier New"/>
                          <w:b/>
                          <w:bCs/>
                          <w:sz w:val="18"/>
                          <w:szCs w:val="18"/>
                        </w:rPr>
                        <w:t>desc="2.09"</w:t>
                      </w:r>
                      <w:r w:rsidRPr="00DF0DAF">
                        <w:rPr>
                          <w:rStyle w:val="ePlanElemName"/>
                          <w:rFonts w:cs="Courier New"/>
                          <w:color w:val="808080"/>
                          <w:sz w:val="18"/>
                          <w:szCs w:val="18"/>
                        </w:rPr>
                        <w:t>&gt;</w:t>
                      </w:r>
                    </w:p>
                    <w:p w14:paraId="0C5DFA7E"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pntRef="CGPNT-1"/&gt;</w:t>
                      </w:r>
                    </w:p>
                    <w:p w14:paraId="0C5F6767"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pntRef="CGPNT-2"/&gt;</w:t>
                      </w:r>
                    </w:p>
                    <w:p w14:paraId="430E93AA" w14:textId="77777777" w:rsidR="00A87F56" w:rsidRPr="00DF0DAF" w:rsidRDefault="00A87F56" w:rsidP="002B5718">
                      <w:pPr>
                        <w:pStyle w:val="XMLSample"/>
                        <w:rPr>
                          <w:rStyle w:val="ePlanElemName"/>
                          <w:rFonts w:cs="Courier New"/>
                          <w:sz w:val="18"/>
                          <w:szCs w:val="18"/>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p>
                    <w:p w14:paraId="2143B1E8"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&lt;Line </w:t>
                      </w:r>
                      <w:r w:rsidRPr="00DF0DAF">
                        <w:rPr>
                          <w:rStyle w:val="ePlanElemName"/>
                          <w:rFonts w:cs="Courier New"/>
                          <w:b/>
                          <w:bCs/>
                          <w:sz w:val="18"/>
                          <w:szCs w:val="18"/>
                        </w:rPr>
                        <w:t>desc="8.56"</w:t>
                      </w:r>
                      <w:r w:rsidRPr="00DF0DAF">
                        <w:rPr>
                          <w:rStyle w:val="ePlanElemName"/>
                          <w:rFonts w:cs="Courier New"/>
                          <w:color w:val="808080"/>
                          <w:sz w:val="18"/>
                          <w:szCs w:val="18"/>
                        </w:rPr>
                        <w:t>&gt;</w:t>
                      </w:r>
                    </w:p>
                    <w:p w14:paraId="3D0CE042"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pntRef="CGPNT-2"/&gt;</w:t>
                      </w:r>
                    </w:p>
                    <w:p w14:paraId="320408B0"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pntRef="CGPNT-3"/&gt;</w:t>
                      </w:r>
                    </w:p>
                    <w:p w14:paraId="5FCE1111" w14:textId="77777777" w:rsidR="00A87F56" w:rsidRPr="00DF0DAF" w:rsidRDefault="00A87F56" w:rsidP="002B5718">
                      <w:pPr>
                        <w:pStyle w:val="XMLSample"/>
                        <w:rPr>
                          <w:rStyle w:val="ePlanElemName"/>
                          <w:rFonts w:cs="Courier New"/>
                          <w:sz w:val="18"/>
                          <w:szCs w:val="18"/>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p>
                    <w:p w14:paraId="7F719DCD"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&lt;Line </w:t>
                      </w:r>
                      <w:r w:rsidRPr="00DF0DAF">
                        <w:rPr>
                          <w:rStyle w:val="ePlanElemName"/>
                          <w:rFonts w:cs="Courier New"/>
                          <w:b/>
                          <w:bCs/>
                          <w:sz w:val="18"/>
                          <w:szCs w:val="18"/>
                        </w:rPr>
                        <w:t>desc="5.18"</w:t>
                      </w:r>
                      <w:r w:rsidRPr="00DF0DAF">
                        <w:rPr>
                          <w:rStyle w:val="ePlanElemName"/>
                          <w:rFonts w:cs="Courier New"/>
                          <w:color w:val="808080"/>
                          <w:sz w:val="18"/>
                          <w:szCs w:val="18"/>
                        </w:rPr>
                        <w:t>&gt;</w:t>
                      </w:r>
                    </w:p>
                    <w:p w14:paraId="44BFBF81"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&lt;Start pntRef="CGPNT-3"/&gt;</w:t>
                      </w:r>
                    </w:p>
                    <w:p w14:paraId="0B227F6C" w14:textId="77777777" w:rsidR="00A87F56" w:rsidRPr="00DF0DAF" w:rsidRDefault="00A87F56" w:rsidP="002B5718">
                      <w:pPr>
                        <w:pStyle w:val="XMLSample"/>
                        <w:rPr>
                          <w:rStyle w:val="ePlanElemName"/>
                          <w:rFonts w:cs="Courier New"/>
                          <w:color w:val="808080"/>
                          <w:sz w:val="18"/>
                          <w:szCs w:val="18"/>
                        </w:rPr>
                      </w:pPr>
                      <w:r w:rsidRPr="00DF0DAF">
                        <w:rPr>
                          <w:rStyle w:val="ePlanElemName"/>
                          <w:rFonts w:cs="Courier New"/>
                          <w:color w:val="808080"/>
                          <w:sz w:val="18"/>
                          <w:szCs w:val="18"/>
                        </w:rPr>
                        <w:t xml:space="preserve">           &lt;End pntRef="CGPNT-4"/&gt;</w:t>
                      </w:r>
                    </w:p>
                    <w:p w14:paraId="457F179E" w14:textId="77777777" w:rsidR="00A87F56" w:rsidRPr="00DF0DAF" w:rsidRDefault="00A87F56" w:rsidP="002B5718">
                      <w:pPr>
                        <w:pStyle w:val="XMLSample"/>
                        <w:rPr>
                          <w:rStyle w:val="ePlanElemName"/>
                          <w:rFonts w:cs="Courier New"/>
                          <w:sz w:val="18"/>
                          <w:szCs w:val="18"/>
                          <w:lang w:eastAsia="en-AU"/>
                        </w:rPr>
                      </w:pPr>
                      <w:r w:rsidRPr="00DF0DAF">
                        <w:rPr>
                          <w:rStyle w:val="ePlanElemName"/>
                          <w:rFonts w:cs="Courier New"/>
                          <w:color w:val="808080"/>
                          <w:sz w:val="18"/>
                          <w:szCs w:val="18"/>
                        </w:rPr>
                        <w:t xml:space="preserve">       &lt;/Line&gt;</w:t>
                      </w:r>
                      <w:r w:rsidRPr="00DF0DAF">
                        <w:rPr>
                          <w:rStyle w:val="ePlanElemName"/>
                          <w:rFonts w:cs="Courier New"/>
                          <w:sz w:val="18"/>
                          <w:szCs w:val="18"/>
                        </w:rPr>
                        <w:t xml:space="preserve">      </w:t>
                      </w:r>
                      <w:r w:rsidRPr="00DF0DAF">
                        <w:rPr>
                          <w:rStyle w:val="ePlanElemName"/>
                          <w:rFonts w:cs="Courier New"/>
                          <w:color w:val="808080"/>
                          <w:sz w:val="18"/>
                          <w:szCs w:val="18"/>
                        </w:rPr>
                        <w:br/>
                      </w:r>
                      <w:r w:rsidRPr="00DF0DAF">
                        <w:rPr>
                          <w:rStyle w:val="ePlanElemName"/>
                          <w:rFonts w:cs="Courier New"/>
                          <w:sz w:val="18"/>
                          <w:szCs w:val="18"/>
                        </w:rPr>
                        <w:t xml:space="preserve">    &lt;/CoordGeom&gt;</w:t>
                      </w:r>
                      <w:r w:rsidRPr="00DF0DAF">
                        <w:rPr>
                          <w:rStyle w:val="ePlanElemName"/>
                          <w:rFonts w:cs="Courier New"/>
                          <w:sz w:val="18"/>
                          <w:szCs w:val="18"/>
                        </w:rPr>
                        <w:br/>
                        <w:t xml:space="preserve">  &lt;/PlanFeature&gt;</w:t>
                      </w:r>
                      <w:r w:rsidRPr="00DF0DAF">
                        <w:rPr>
                          <w:rStyle w:val="ePlanElemName"/>
                          <w:rFonts w:cs="Courier New"/>
                          <w:sz w:val="18"/>
                          <w:szCs w:val="18"/>
                        </w:rPr>
                        <w:br/>
                        <w:t>&lt;/PlanFeatures&gt;</w:t>
                      </w:r>
                    </w:p>
                    <w:p w14:paraId="37B9E9E2" w14:textId="77777777" w:rsidR="00A87F56" w:rsidRDefault="00A87F56" w:rsidP="00B404AB"/>
                  </w:txbxContent>
                </v:textbox>
                <w10:wrap type="square" anchorx="margin"/>
              </v:shape>
            </w:pict>
          </mc:Fallback>
        </mc:AlternateContent>
      </w:r>
      <w:r w:rsidR="00B404AB" w:rsidRPr="00930C39">
        <w:rPr>
          <w:sz w:val="20"/>
        </w:rPr>
        <w:t xml:space="preserve">NOTE: Among different types of </w:t>
      </w:r>
      <w:r w:rsidR="00B404AB" w:rsidRPr="00F828DD">
        <w:rPr>
          <w:rFonts w:ascii="Courier New" w:hAnsi="Courier New" w:cs="Courier New"/>
          <w:sz w:val="18"/>
          <w:szCs w:val="18"/>
        </w:rPr>
        <w:t>PlanFeatures</w:t>
      </w:r>
      <w:r w:rsidR="006F572C">
        <w:rPr>
          <w:sz w:val="20"/>
        </w:rPr>
        <w:t>,</w:t>
      </w:r>
      <w:r w:rsidR="00B404AB" w:rsidRPr="00930C39">
        <w:rPr>
          <w:sz w:val="20"/>
        </w:rPr>
        <w:t xml:space="preserve"> only the chainage must include the attribute </w:t>
      </w:r>
      <w:r w:rsidR="00B404AB" w:rsidRPr="00F828DD">
        <w:rPr>
          <w:rFonts w:ascii="Courier New" w:hAnsi="Courier New" w:cs="Courier New"/>
          <w:sz w:val="18"/>
          <w:szCs w:val="18"/>
        </w:rPr>
        <w:t>@desc</w:t>
      </w:r>
      <w:r w:rsidR="00B404AB" w:rsidRPr="00F828DD">
        <w:rPr>
          <w:sz w:val="18"/>
          <w:szCs w:val="18"/>
        </w:rPr>
        <w:t xml:space="preserve"> </w:t>
      </w:r>
      <w:r w:rsidR="00B404AB" w:rsidRPr="00930C39">
        <w:rPr>
          <w:sz w:val="20"/>
        </w:rPr>
        <w:t xml:space="preserve">within </w:t>
      </w:r>
      <w:r w:rsidR="00B404AB" w:rsidRPr="00F828DD">
        <w:rPr>
          <w:rFonts w:ascii="Courier New" w:hAnsi="Courier New" w:cs="Courier New"/>
          <w:sz w:val="18"/>
          <w:szCs w:val="18"/>
        </w:rPr>
        <w:t>PlanFeature/GoordGeom/Line</w:t>
      </w:r>
      <w:r w:rsidR="00B404AB" w:rsidRPr="00930C39">
        <w:rPr>
          <w:sz w:val="20"/>
        </w:rPr>
        <w:t>. This attribute includes the distance of line calculated by the software package (</w:t>
      </w:r>
      <w:r w:rsidR="00DD37E2">
        <w:rPr>
          <w:sz w:val="20"/>
        </w:rPr>
        <w:t>e.g.</w:t>
      </w:r>
      <w:r w:rsidR="00B404AB" w:rsidRPr="00930C39">
        <w:rPr>
          <w:sz w:val="20"/>
        </w:rPr>
        <w:t xml:space="preserve"> 2.09)</w:t>
      </w:r>
      <w:r w:rsidR="00F828DD">
        <w:rPr>
          <w:sz w:val="20"/>
        </w:rPr>
        <w:t>.</w:t>
      </w:r>
    </w:p>
    <w:p w14:paraId="2DBF2FDF" w14:textId="4B8D196B" w:rsidR="0095663C" w:rsidRDefault="0095663C" w:rsidP="00B404AB">
      <w:pPr>
        <w:pStyle w:val="BodyText"/>
        <w:rPr>
          <w:lang w:eastAsia="en-AU"/>
        </w:rPr>
      </w:pPr>
      <w:r>
        <w:rPr>
          <w:noProof/>
        </w:rPr>
        <w:drawing>
          <wp:inline distT="0" distB="0" distL="0" distR="0" wp14:anchorId="2B9317DF" wp14:editId="5493E28F">
            <wp:extent cx="5979821" cy="3005593"/>
            <wp:effectExtent l="0" t="0" r="190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2167" cy="3006772"/>
                    </a:xfrm>
                    <a:prstGeom prst="rect">
                      <a:avLst/>
                    </a:prstGeom>
                    <a:noFill/>
                    <a:ln>
                      <a:noFill/>
                    </a:ln>
                  </pic:spPr>
                </pic:pic>
              </a:graphicData>
            </a:graphic>
          </wp:inline>
        </w:drawing>
      </w:r>
    </w:p>
    <w:p w14:paraId="786AA529" w14:textId="1C676FF9" w:rsidR="0095663C" w:rsidRDefault="0095663C" w:rsidP="00B404AB">
      <w:pPr>
        <w:pStyle w:val="BodyText"/>
        <w:rPr>
          <w:lang w:eastAsia="en-AU"/>
        </w:rPr>
      </w:pPr>
      <w:r>
        <w:rPr>
          <w:lang w:eastAsia="en-AU"/>
        </w:rPr>
        <w:t xml:space="preserve">The points included in Plan Features are created </w:t>
      </w:r>
      <w:r w:rsidR="00E8513A">
        <w:rPr>
          <w:lang w:eastAsia="en-AU"/>
        </w:rPr>
        <w:t xml:space="preserve">based </w:t>
      </w:r>
      <w:r>
        <w:rPr>
          <w:lang w:eastAsia="en-AU"/>
        </w:rPr>
        <w:t>on the table below:</w:t>
      </w:r>
    </w:p>
    <w:p w14:paraId="473F56EF" w14:textId="77777777" w:rsidR="00DF0DAF" w:rsidRDefault="00DF0DAF" w:rsidP="00B404AB">
      <w:pPr>
        <w:pStyle w:val="BodyText"/>
        <w:rPr>
          <w:lang w:eastAsia="en-AU"/>
        </w:rPr>
      </w:pPr>
    </w:p>
    <w:tbl>
      <w:tblPr>
        <w:tblStyle w:val="TableGrid"/>
        <w:tblW w:w="10206" w:type="dxa"/>
        <w:tblLook w:val="04A0" w:firstRow="1" w:lastRow="0" w:firstColumn="1" w:lastColumn="0" w:noHBand="0" w:noVBand="1"/>
      </w:tblPr>
      <w:tblGrid>
        <w:gridCol w:w="1117"/>
        <w:gridCol w:w="9089"/>
      </w:tblGrid>
      <w:tr w:rsidR="0095663C" w14:paraId="5AEE2F29" w14:textId="77777777" w:rsidTr="00DB1C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Pr>
          <w:p w14:paraId="46CD0B7E" w14:textId="1A4F89ED" w:rsidR="0095663C" w:rsidRPr="0095663C" w:rsidRDefault="0095663C" w:rsidP="00B404AB">
            <w:pPr>
              <w:pStyle w:val="BodyText"/>
              <w:rPr>
                <w:b/>
                <w:lang w:eastAsia="en-AU"/>
              </w:rPr>
            </w:pPr>
            <w:r>
              <w:rPr>
                <w:b/>
                <w:lang w:eastAsia="en-AU"/>
              </w:rPr>
              <w:t>Attribute</w:t>
            </w:r>
          </w:p>
        </w:tc>
        <w:tc>
          <w:tcPr>
            <w:tcW w:w="7938" w:type="dxa"/>
          </w:tcPr>
          <w:p w14:paraId="433ECA93" w14:textId="3F3FB3DF" w:rsidR="0095663C" w:rsidRPr="0095663C" w:rsidRDefault="0095663C" w:rsidP="00B404AB">
            <w:pPr>
              <w:pStyle w:val="BodyText"/>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Expected Value</w:t>
            </w:r>
          </w:p>
        </w:tc>
      </w:tr>
      <w:tr w:rsidR="0095663C" w14:paraId="2193058C" w14:textId="77777777" w:rsidTr="00DB1C28">
        <w:tc>
          <w:tcPr>
            <w:tcW w:w="0" w:type="dxa"/>
          </w:tcPr>
          <w:p w14:paraId="7E9415DA" w14:textId="6AF93C46" w:rsidR="0095663C" w:rsidRPr="000E3EF7" w:rsidRDefault="0095663C" w:rsidP="00B404AB">
            <w:pPr>
              <w:pStyle w:val="BodyText"/>
              <w:rPr>
                <w:rFonts w:asciiTheme="majorHAnsi" w:hAnsiTheme="majorHAnsi" w:cstheme="majorHAnsi"/>
                <w:lang w:eastAsia="en-AU"/>
              </w:rPr>
            </w:pPr>
            <w:r w:rsidRPr="000E3EF7">
              <w:rPr>
                <w:rFonts w:asciiTheme="majorHAnsi" w:hAnsiTheme="majorHAnsi" w:cstheme="majorHAnsi"/>
                <w:lang w:eastAsia="en-AU"/>
              </w:rPr>
              <w:t>Name</w:t>
            </w:r>
          </w:p>
        </w:tc>
        <w:tc>
          <w:tcPr>
            <w:tcW w:w="7938" w:type="dxa"/>
          </w:tcPr>
          <w:p w14:paraId="24EABE66" w14:textId="7EF9B825" w:rsidR="0095663C" w:rsidRPr="000E3EF7" w:rsidRDefault="0095663C" w:rsidP="0095663C">
            <w:pPr>
              <w:pStyle w:val="DSETblBdyL"/>
              <w:rPr>
                <w:rFonts w:asciiTheme="majorHAnsi" w:hAnsiTheme="majorHAnsi" w:cstheme="majorHAnsi"/>
              </w:rPr>
            </w:pPr>
            <w:r w:rsidRPr="000E3EF7">
              <w:rPr>
                <w:rFonts w:asciiTheme="majorHAnsi" w:hAnsiTheme="majorHAnsi" w:cstheme="majorHAnsi"/>
              </w:rPr>
              <w:t xml:space="preserve">CGPNT – [#] </w:t>
            </w:r>
            <w:r w:rsidR="00DD37E2">
              <w:rPr>
                <w:rFonts w:asciiTheme="majorHAnsi" w:hAnsiTheme="majorHAnsi" w:cstheme="majorHAnsi"/>
              </w:rPr>
              <w:t>e.g.</w:t>
            </w:r>
            <w:r w:rsidRPr="000E3EF7">
              <w:rPr>
                <w:rFonts w:asciiTheme="majorHAnsi" w:hAnsiTheme="majorHAnsi" w:cstheme="majorHAnsi"/>
              </w:rPr>
              <w:t xml:space="preserve"> </w:t>
            </w:r>
            <w:r w:rsidRPr="00006060">
              <w:rPr>
                <w:rStyle w:val="ePlanCodeChar"/>
                <w:rFonts w:cs="Courier New"/>
              </w:rPr>
              <w:t>CGPNT-1</w:t>
            </w:r>
            <w:r w:rsidRPr="000E3EF7">
              <w:rPr>
                <w:rFonts w:asciiTheme="majorHAnsi" w:hAnsiTheme="majorHAnsi" w:cstheme="majorHAnsi"/>
              </w:rPr>
              <w:t xml:space="preserve"> </w:t>
            </w:r>
          </w:p>
          <w:p w14:paraId="121743DC" w14:textId="5C971F00" w:rsidR="0095663C" w:rsidRPr="000E3EF7" w:rsidRDefault="0095663C" w:rsidP="0095663C">
            <w:pPr>
              <w:pStyle w:val="BodyText"/>
              <w:rPr>
                <w:rFonts w:asciiTheme="majorHAnsi" w:hAnsiTheme="majorHAnsi" w:cstheme="majorHAnsi"/>
                <w:lang w:eastAsia="en-AU"/>
              </w:rPr>
            </w:pPr>
            <w:r w:rsidRPr="000E3EF7">
              <w:rPr>
                <w:rFonts w:asciiTheme="majorHAnsi" w:hAnsiTheme="majorHAnsi" w:cstheme="majorHAnsi"/>
              </w:rPr>
              <w:t>(sequentially numbered)</w:t>
            </w:r>
          </w:p>
        </w:tc>
      </w:tr>
      <w:tr w:rsidR="0095663C" w14:paraId="2483201C" w14:textId="77777777" w:rsidTr="00DB1C28">
        <w:tc>
          <w:tcPr>
            <w:tcW w:w="0" w:type="dxa"/>
          </w:tcPr>
          <w:p w14:paraId="20488F4C" w14:textId="00C6A114" w:rsidR="0095663C" w:rsidRPr="000E3EF7" w:rsidRDefault="0095663C" w:rsidP="00B404AB">
            <w:pPr>
              <w:pStyle w:val="BodyText"/>
              <w:rPr>
                <w:rFonts w:asciiTheme="majorHAnsi" w:hAnsiTheme="majorHAnsi" w:cstheme="majorHAnsi"/>
                <w:lang w:eastAsia="en-AU"/>
              </w:rPr>
            </w:pPr>
            <w:r w:rsidRPr="000E3EF7">
              <w:rPr>
                <w:rFonts w:asciiTheme="majorHAnsi" w:hAnsiTheme="majorHAnsi" w:cstheme="majorHAnsi"/>
                <w:lang w:eastAsia="en-AU"/>
              </w:rPr>
              <w:t>State</w:t>
            </w:r>
          </w:p>
        </w:tc>
        <w:tc>
          <w:tcPr>
            <w:tcW w:w="7938" w:type="dxa"/>
          </w:tcPr>
          <w:p w14:paraId="1AAE1C5F" w14:textId="3297823B" w:rsidR="0095663C" w:rsidRPr="000E3EF7" w:rsidRDefault="0095663C" w:rsidP="00B404AB">
            <w:pPr>
              <w:pStyle w:val="BodyText"/>
              <w:rPr>
                <w:rFonts w:asciiTheme="majorHAnsi" w:hAnsiTheme="majorHAnsi" w:cstheme="majorHAnsi"/>
                <w:lang w:eastAsia="en-AU"/>
              </w:rPr>
            </w:pPr>
            <w:r w:rsidRPr="000E3EF7">
              <w:rPr>
                <w:rFonts w:asciiTheme="majorHAnsi" w:hAnsiTheme="majorHAnsi" w:cstheme="majorHAnsi"/>
                <w:lang w:eastAsia="en-AU"/>
              </w:rPr>
              <w:t>“Existing”</w:t>
            </w:r>
          </w:p>
        </w:tc>
      </w:tr>
      <w:tr w:rsidR="0095663C" w14:paraId="1D86AAB2" w14:textId="77777777" w:rsidTr="00DB1C28">
        <w:tc>
          <w:tcPr>
            <w:tcW w:w="0" w:type="dxa"/>
          </w:tcPr>
          <w:p w14:paraId="5573A378" w14:textId="10581E43" w:rsidR="0095663C" w:rsidRPr="000E3EF7" w:rsidRDefault="0095663C" w:rsidP="00B404AB">
            <w:pPr>
              <w:pStyle w:val="BodyText"/>
              <w:rPr>
                <w:rFonts w:asciiTheme="majorHAnsi" w:hAnsiTheme="majorHAnsi" w:cstheme="majorHAnsi"/>
                <w:lang w:eastAsia="en-AU"/>
              </w:rPr>
            </w:pPr>
            <w:r w:rsidRPr="000E3EF7">
              <w:rPr>
                <w:rFonts w:asciiTheme="majorHAnsi" w:hAnsiTheme="majorHAnsi" w:cstheme="majorHAnsi"/>
                <w:lang w:eastAsia="en-AU"/>
              </w:rPr>
              <w:t>pntSurv</w:t>
            </w:r>
          </w:p>
        </w:tc>
        <w:tc>
          <w:tcPr>
            <w:tcW w:w="7938" w:type="dxa"/>
          </w:tcPr>
          <w:p w14:paraId="50530F81" w14:textId="31D193B7" w:rsidR="0095663C" w:rsidRPr="000E3EF7" w:rsidRDefault="0095663C" w:rsidP="00B404AB">
            <w:pPr>
              <w:pStyle w:val="BodyText"/>
              <w:rPr>
                <w:rFonts w:asciiTheme="majorHAnsi" w:hAnsiTheme="majorHAnsi" w:cstheme="majorHAnsi"/>
                <w:lang w:eastAsia="en-AU"/>
              </w:rPr>
            </w:pPr>
            <w:r w:rsidRPr="000E3EF7">
              <w:rPr>
                <w:rFonts w:asciiTheme="majorHAnsi" w:hAnsiTheme="majorHAnsi" w:cstheme="majorHAnsi"/>
                <w:lang w:eastAsia="en-AU"/>
              </w:rPr>
              <w:t>“monument”</w:t>
            </w:r>
            <w:r w:rsidR="000D0A99">
              <w:rPr>
                <w:rFonts w:asciiTheme="majorHAnsi" w:hAnsiTheme="majorHAnsi" w:cstheme="majorHAnsi"/>
                <w:lang w:eastAsia="en-AU"/>
              </w:rPr>
              <w:t xml:space="preserve"> (“boundary” for BRT)</w:t>
            </w:r>
          </w:p>
        </w:tc>
      </w:tr>
    </w:tbl>
    <w:p w14:paraId="4B74AC1F" w14:textId="29E62DE6" w:rsidR="0095663C" w:rsidRPr="004D5DB6" w:rsidRDefault="0095663C" w:rsidP="00247AEE">
      <w:pPr>
        <w:pStyle w:val="Heading2"/>
        <w:ind w:hanging="1135"/>
        <w:rPr>
          <w:rFonts w:ascii="VIC" w:hAnsi="VIC"/>
        </w:rPr>
      </w:pPr>
      <w:bookmarkStart w:id="44" w:name="_Toc83902861"/>
      <w:r w:rsidRPr="004D5DB6">
        <w:rPr>
          <w:rFonts w:ascii="VIC" w:hAnsi="VIC"/>
        </w:rPr>
        <w:t>Survey Marks</w:t>
      </w:r>
      <w:bookmarkEnd w:id="44"/>
    </w:p>
    <w:p w14:paraId="7E7B9F3A" w14:textId="11B54E79" w:rsidR="0095663C" w:rsidRDefault="0095663C" w:rsidP="0095663C">
      <w:pPr>
        <w:pStyle w:val="BodyText"/>
        <w:rPr>
          <w:lang w:eastAsia="en-AU"/>
        </w:rPr>
      </w:pPr>
      <w:r>
        <w:rPr>
          <w:lang w:eastAsia="en-AU"/>
        </w:rPr>
        <w:t>Survey marks are captured using various elements shown in the diagram below. Some elements are optional as shown in the table below:</w:t>
      </w:r>
    </w:p>
    <w:p w14:paraId="52D7D43C" w14:textId="3E9C33B4" w:rsidR="0095663C" w:rsidRDefault="00D07097" w:rsidP="0095663C">
      <w:pPr>
        <w:pStyle w:val="BodyText"/>
        <w:rPr>
          <w:lang w:eastAsia="en-AU"/>
        </w:rPr>
      </w:pPr>
      <w:r>
        <w:rPr>
          <w:noProof/>
          <w:lang w:eastAsia="en-AU"/>
        </w:rPr>
        <w:object w:dxaOrig="1440" w:dyaOrig="1440" w14:anchorId="75FC3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pt;margin-top:5.85pt;width:335.75pt;height:103.2pt;z-index:251730944" strokecolor="silver">
            <v:imagedata r:id="rId40" o:title="" croptop="5133f" cropbottom="7233f" cropleft="3159f" cropright="3894f"/>
            <w10:wrap type="square"/>
          </v:shape>
          <o:OLEObject Type="Embed" ProgID="Visio.Drawing.11" ShapeID="_x0000_s1026" DrawAspect="Content" ObjectID="_1694611515" r:id="rId41"/>
        </w:object>
      </w:r>
    </w:p>
    <w:p w14:paraId="404AFEA0" w14:textId="77777777" w:rsidR="0095663C" w:rsidRPr="0095663C" w:rsidRDefault="0095663C" w:rsidP="0095663C">
      <w:pPr>
        <w:pStyle w:val="BodyText"/>
        <w:rPr>
          <w:lang w:eastAsia="en-AU"/>
        </w:rPr>
      </w:pPr>
    </w:p>
    <w:bookmarkEnd w:id="42"/>
    <w:bookmarkEnd w:id="43"/>
    <w:p w14:paraId="6E7229CE" w14:textId="6B65C16A" w:rsidR="001C5A30" w:rsidRPr="00954D05" w:rsidRDefault="001C5A30" w:rsidP="00B404AB">
      <w:pPr>
        <w:pStyle w:val="CaptionImageorFigure"/>
      </w:pPr>
    </w:p>
    <w:p w14:paraId="6E722AA8" w14:textId="77777777" w:rsidR="001C5A30" w:rsidRPr="00954D05" w:rsidRDefault="001C5A30" w:rsidP="001C5A30">
      <w:pPr>
        <w:pStyle w:val="Footer"/>
      </w:pPr>
    </w:p>
    <w:p w14:paraId="4AAB5C3C" w14:textId="77777777" w:rsidR="001C5A30" w:rsidRDefault="001C5A30" w:rsidP="001C5A30">
      <w:pPr>
        <w:pStyle w:val="BodyText"/>
      </w:pPr>
    </w:p>
    <w:p w14:paraId="66F8C941" w14:textId="77777777" w:rsidR="0095663C" w:rsidRDefault="0095663C" w:rsidP="001C5A30">
      <w:pPr>
        <w:pStyle w:val="BodyText"/>
      </w:pPr>
    </w:p>
    <w:p w14:paraId="4CFB9755" w14:textId="77777777" w:rsidR="0095663C" w:rsidRDefault="0095663C" w:rsidP="001C5A30">
      <w:pPr>
        <w:pStyle w:val="BodyText"/>
      </w:pPr>
    </w:p>
    <w:tbl>
      <w:tblPr>
        <w:tblStyle w:val="TableGrid"/>
        <w:tblW w:w="0" w:type="auto"/>
        <w:tblLook w:val="04A0" w:firstRow="1" w:lastRow="0" w:firstColumn="1" w:lastColumn="0" w:noHBand="0" w:noVBand="1"/>
      </w:tblPr>
      <w:tblGrid>
        <w:gridCol w:w="1275"/>
        <w:gridCol w:w="1984"/>
        <w:gridCol w:w="1558"/>
        <w:gridCol w:w="1847"/>
        <w:gridCol w:w="2975"/>
      </w:tblGrid>
      <w:tr w:rsidR="0095663C" w14:paraId="50BA4AC6" w14:textId="77777777" w:rsidTr="00410DD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75" w:type="dxa"/>
          </w:tcPr>
          <w:p w14:paraId="6A6636C2" w14:textId="77777777" w:rsidR="0095663C" w:rsidRDefault="0095663C" w:rsidP="001C5A30">
            <w:pPr>
              <w:pStyle w:val="BodyText"/>
            </w:pPr>
          </w:p>
        </w:tc>
        <w:tc>
          <w:tcPr>
            <w:tcW w:w="1984" w:type="dxa"/>
          </w:tcPr>
          <w:p w14:paraId="6E4FA1EA" w14:textId="42219178" w:rsidR="0095663C" w:rsidRPr="000E3EF7" w:rsidRDefault="00410DD1" w:rsidP="00410DD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rPr>
            </w:pPr>
            <w:r w:rsidRPr="000E3EF7">
              <w:rPr>
                <w:rStyle w:val="ePlanCodeChar"/>
                <w:rFonts w:asciiTheme="majorHAnsi" w:hAnsiTheme="majorHAnsi" w:cstheme="majorHAnsi"/>
                <w:b/>
                <w:color w:val="363534" w:themeColor="text1"/>
              </w:rPr>
              <w:t>CgPoint</w:t>
            </w:r>
            <w:r w:rsidRPr="000E3EF7">
              <w:rPr>
                <w:rFonts w:asciiTheme="majorHAnsi" w:hAnsiTheme="majorHAnsi" w:cstheme="majorHAnsi"/>
                <w:b/>
              </w:rPr>
              <w:t xml:space="preserve"> </w:t>
            </w:r>
            <w:r w:rsidRPr="000E3EF7">
              <w:rPr>
                <w:rFonts w:asciiTheme="majorHAnsi" w:hAnsiTheme="majorHAnsi" w:cstheme="majorHAnsi"/>
                <w:b/>
              </w:rPr>
              <w:br/>
            </w:r>
            <w:r w:rsidRPr="000E3EF7">
              <w:rPr>
                <w:rStyle w:val="ePlanCodeChar"/>
                <w:rFonts w:asciiTheme="majorHAnsi" w:hAnsiTheme="majorHAnsi" w:cstheme="majorHAnsi"/>
                <w:b/>
                <w:color w:val="363534" w:themeColor="text1"/>
              </w:rPr>
              <w:t>@pntSurv</w:t>
            </w:r>
          </w:p>
        </w:tc>
        <w:tc>
          <w:tcPr>
            <w:tcW w:w="1558" w:type="dxa"/>
            <w:tcBorders>
              <w:bottom w:val="single" w:sz="8" w:space="0" w:color="00A9E2" w:themeColor="text2"/>
            </w:tcBorders>
          </w:tcPr>
          <w:p w14:paraId="00038E5D" w14:textId="5FCD0638" w:rsidR="0095663C" w:rsidRPr="000E3EF7" w:rsidRDefault="00410DD1" w:rsidP="00410DD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rPr>
            </w:pPr>
            <w:r w:rsidRPr="000E3EF7">
              <w:rPr>
                <w:rStyle w:val="ePlanCodeChar"/>
                <w:rFonts w:asciiTheme="majorHAnsi" w:hAnsiTheme="majorHAnsi" w:cstheme="majorHAnsi"/>
                <w:b/>
                <w:color w:val="363534" w:themeColor="text1"/>
              </w:rPr>
              <w:t>Monument</w:t>
            </w:r>
          </w:p>
        </w:tc>
        <w:tc>
          <w:tcPr>
            <w:tcW w:w="1847" w:type="dxa"/>
          </w:tcPr>
          <w:p w14:paraId="23793F1B" w14:textId="4A9C7C34" w:rsidR="0095663C" w:rsidRPr="000E3EF7" w:rsidRDefault="00410DD1" w:rsidP="00410DD1">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rPr>
            </w:pPr>
            <w:r w:rsidRPr="000E3EF7">
              <w:rPr>
                <w:rStyle w:val="ePlanCodeChar"/>
                <w:rFonts w:asciiTheme="majorHAnsi" w:hAnsiTheme="majorHAnsi" w:cstheme="majorHAnsi"/>
                <w:b/>
                <w:color w:val="363534" w:themeColor="text1"/>
              </w:rPr>
              <w:t>InstrumentSetup</w:t>
            </w:r>
          </w:p>
        </w:tc>
        <w:tc>
          <w:tcPr>
            <w:tcW w:w="2975" w:type="dxa"/>
            <w:tcBorders>
              <w:bottom w:val="single" w:sz="8" w:space="0" w:color="00A9E2" w:themeColor="text2"/>
            </w:tcBorders>
          </w:tcPr>
          <w:p w14:paraId="7D76C6EC" w14:textId="09C9585E" w:rsidR="0095663C" w:rsidRPr="000E3EF7" w:rsidRDefault="00410DD1" w:rsidP="00410DD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rPr>
            </w:pPr>
            <w:r w:rsidRPr="000E3EF7">
              <w:rPr>
                <w:rStyle w:val="ePlanCodeChar"/>
                <w:rFonts w:asciiTheme="majorHAnsi" w:hAnsiTheme="majorHAnsi" w:cstheme="majorHAnsi"/>
                <w:b/>
                <w:color w:val="363534" w:themeColor="text1"/>
              </w:rPr>
              <w:t>RedHorizontalPosition and/or RedVerticalObservation</w:t>
            </w:r>
          </w:p>
        </w:tc>
      </w:tr>
      <w:tr w:rsidR="00410DD1" w14:paraId="3E1F5BA2" w14:textId="77777777" w:rsidTr="00410DD1">
        <w:tc>
          <w:tcPr>
            <w:tcW w:w="1275" w:type="dxa"/>
          </w:tcPr>
          <w:p w14:paraId="15D379E7" w14:textId="0286C95B" w:rsidR="00410DD1" w:rsidRDefault="00410DD1" w:rsidP="00410DD1">
            <w:pPr>
              <w:pStyle w:val="BodyText"/>
            </w:pPr>
            <w:r>
              <w:t>PM</w:t>
            </w:r>
          </w:p>
        </w:tc>
        <w:tc>
          <w:tcPr>
            <w:tcW w:w="1984" w:type="dxa"/>
          </w:tcPr>
          <w:p w14:paraId="6CF862F0" w14:textId="428C943F" w:rsidR="00410DD1" w:rsidRDefault="00410DD1" w:rsidP="00410DD1">
            <w:pPr>
              <w:pStyle w:val="BodyText"/>
              <w:jc w:val="center"/>
            </w:pPr>
            <w:r>
              <w:t>“control”</w:t>
            </w:r>
          </w:p>
        </w:tc>
        <w:tc>
          <w:tcPr>
            <w:tcW w:w="1558" w:type="dxa"/>
            <w:tcBorders>
              <w:bottom w:val="single" w:sz="8" w:space="0" w:color="00A9E2" w:themeColor="text2"/>
            </w:tcBorders>
            <w:shd w:val="clear" w:color="auto" w:fill="FFFFFF" w:themeFill="background1"/>
          </w:tcPr>
          <w:p w14:paraId="0FF89118" w14:textId="0C2FD4DD" w:rsidR="00410DD1" w:rsidRDefault="00410DD1" w:rsidP="00410DD1">
            <w:pPr>
              <w:pStyle w:val="BodyText"/>
              <w:jc w:val="center"/>
            </w:pPr>
            <w:r w:rsidRPr="005A700A">
              <w:rPr>
                <w:rFonts w:ascii="Tahoma" w:hAnsi="Tahoma" w:cs="Tahoma"/>
              </w:rPr>
              <w:t>√</w:t>
            </w:r>
          </w:p>
        </w:tc>
        <w:tc>
          <w:tcPr>
            <w:tcW w:w="1847" w:type="dxa"/>
            <w:tcBorders>
              <w:bottom w:val="single" w:sz="4" w:space="0" w:color="998542"/>
            </w:tcBorders>
            <w:shd w:val="clear" w:color="auto" w:fill="auto"/>
          </w:tcPr>
          <w:p w14:paraId="4DE2FB97" w14:textId="2205E4AC" w:rsidR="00410DD1" w:rsidRDefault="00410DD1" w:rsidP="00410DD1">
            <w:pPr>
              <w:pStyle w:val="BodyText"/>
              <w:jc w:val="center"/>
            </w:pPr>
            <w:r w:rsidRPr="005A700A">
              <w:rPr>
                <w:rFonts w:ascii="Tahoma" w:hAnsi="Tahoma" w:cs="Tahoma"/>
              </w:rPr>
              <w:t>√</w:t>
            </w:r>
          </w:p>
        </w:tc>
        <w:tc>
          <w:tcPr>
            <w:tcW w:w="2975" w:type="dxa"/>
            <w:tcBorders>
              <w:bottom w:val="single" w:sz="8" w:space="0" w:color="00A9E2" w:themeColor="text2"/>
            </w:tcBorders>
            <w:shd w:val="clear" w:color="auto" w:fill="FFFFFF" w:themeFill="background1"/>
          </w:tcPr>
          <w:p w14:paraId="17DAC0B3" w14:textId="572271C6" w:rsidR="00410DD1" w:rsidRDefault="00410DD1" w:rsidP="00410DD1">
            <w:pPr>
              <w:pStyle w:val="BodyText"/>
              <w:jc w:val="center"/>
            </w:pPr>
            <w:r w:rsidRPr="005A700A">
              <w:rPr>
                <w:rFonts w:ascii="Tahoma" w:hAnsi="Tahoma" w:cs="Tahoma"/>
              </w:rPr>
              <w:t>√</w:t>
            </w:r>
          </w:p>
        </w:tc>
      </w:tr>
      <w:tr w:rsidR="00410DD1" w14:paraId="280A6667" w14:textId="77777777" w:rsidTr="00410DD1">
        <w:tc>
          <w:tcPr>
            <w:tcW w:w="1275" w:type="dxa"/>
          </w:tcPr>
          <w:p w14:paraId="540B3010" w14:textId="78E4F319" w:rsidR="00410DD1" w:rsidRDefault="00410DD1" w:rsidP="00410DD1">
            <w:pPr>
              <w:pStyle w:val="BodyText"/>
            </w:pPr>
            <w:r>
              <w:t>PCM</w:t>
            </w:r>
          </w:p>
        </w:tc>
        <w:tc>
          <w:tcPr>
            <w:tcW w:w="1984" w:type="dxa"/>
          </w:tcPr>
          <w:p w14:paraId="4C3FCA53" w14:textId="603E69B5" w:rsidR="00410DD1" w:rsidRDefault="00410DD1" w:rsidP="00410DD1">
            <w:pPr>
              <w:pStyle w:val="BodyText"/>
              <w:jc w:val="center"/>
            </w:pPr>
            <w:r>
              <w:t>“control”</w:t>
            </w:r>
          </w:p>
        </w:tc>
        <w:tc>
          <w:tcPr>
            <w:tcW w:w="1558" w:type="dxa"/>
            <w:tcBorders>
              <w:bottom w:val="single" w:sz="8" w:space="0" w:color="00A9E2" w:themeColor="text2"/>
            </w:tcBorders>
            <w:shd w:val="clear" w:color="auto" w:fill="FFFFFF" w:themeFill="background1"/>
          </w:tcPr>
          <w:p w14:paraId="4641BD4D" w14:textId="5F73AA38" w:rsidR="00410DD1" w:rsidRDefault="00410DD1" w:rsidP="00410DD1">
            <w:pPr>
              <w:pStyle w:val="BodyText"/>
              <w:jc w:val="center"/>
            </w:pPr>
            <w:r w:rsidRPr="005A700A">
              <w:rPr>
                <w:rFonts w:ascii="Tahoma" w:hAnsi="Tahoma" w:cs="Tahoma"/>
              </w:rPr>
              <w:t>√</w:t>
            </w:r>
          </w:p>
        </w:tc>
        <w:tc>
          <w:tcPr>
            <w:tcW w:w="1847" w:type="dxa"/>
            <w:tcBorders>
              <w:bottom w:val="single" w:sz="4" w:space="0" w:color="998542"/>
            </w:tcBorders>
            <w:shd w:val="clear" w:color="auto" w:fill="auto"/>
          </w:tcPr>
          <w:p w14:paraId="63080312" w14:textId="735618C2" w:rsidR="00410DD1" w:rsidRDefault="00410DD1" w:rsidP="007723ED">
            <w:pPr>
              <w:pStyle w:val="BodyText"/>
              <w:jc w:val="center"/>
            </w:pPr>
            <w:r w:rsidRPr="005A700A">
              <w:rPr>
                <w:rFonts w:ascii="Tahoma" w:hAnsi="Tahoma" w:cs="Tahoma"/>
              </w:rPr>
              <w:t>√</w:t>
            </w:r>
          </w:p>
        </w:tc>
        <w:tc>
          <w:tcPr>
            <w:tcW w:w="2975" w:type="dxa"/>
            <w:tcBorders>
              <w:top w:val="single" w:sz="8" w:space="0" w:color="00A9E2" w:themeColor="text2"/>
              <w:bottom w:val="single" w:sz="8" w:space="0" w:color="00A9E2" w:themeColor="text2"/>
            </w:tcBorders>
            <w:shd w:val="clear" w:color="auto" w:fill="FFFFFF" w:themeFill="background1"/>
          </w:tcPr>
          <w:p w14:paraId="456AAA0C" w14:textId="4900B254" w:rsidR="00410DD1" w:rsidRDefault="00410DD1" w:rsidP="00410DD1">
            <w:pPr>
              <w:pStyle w:val="BodyText"/>
              <w:jc w:val="center"/>
            </w:pPr>
            <w:r w:rsidRPr="005A700A">
              <w:rPr>
                <w:rFonts w:ascii="Tahoma" w:hAnsi="Tahoma" w:cs="Tahoma"/>
              </w:rPr>
              <w:t>√</w:t>
            </w:r>
          </w:p>
        </w:tc>
      </w:tr>
      <w:tr w:rsidR="0034737A" w14:paraId="460DA185" w14:textId="77777777" w:rsidTr="00410DD1">
        <w:tc>
          <w:tcPr>
            <w:tcW w:w="1275" w:type="dxa"/>
          </w:tcPr>
          <w:p w14:paraId="3207414E" w14:textId="2BC81AD1" w:rsidR="0034737A" w:rsidRDefault="0034737A" w:rsidP="0034737A">
            <w:pPr>
              <w:pStyle w:val="BodyText"/>
            </w:pPr>
            <w:r>
              <w:t>RM</w:t>
            </w:r>
          </w:p>
        </w:tc>
        <w:tc>
          <w:tcPr>
            <w:tcW w:w="1984" w:type="dxa"/>
          </w:tcPr>
          <w:p w14:paraId="5B61168A" w14:textId="15072594" w:rsidR="0034737A" w:rsidRDefault="0034737A" w:rsidP="0034737A">
            <w:pPr>
              <w:pStyle w:val="BodyText"/>
              <w:jc w:val="center"/>
            </w:pPr>
            <w:r>
              <w:t>“reference”</w:t>
            </w:r>
          </w:p>
        </w:tc>
        <w:tc>
          <w:tcPr>
            <w:tcW w:w="1558" w:type="dxa"/>
            <w:tcBorders>
              <w:bottom w:val="single" w:sz="8" w:space="0" w:color="00A9E2" w:themeColor="text2"/>
            </w:tcBorders>
            <w:shd w:val="clear" w:color="auto" w:fill="FFFFFF" w:themeFill="background1"/>
          </w:tcPr>
          <w:p w14:paraId="36AA97BB" w14:textId="3AC61110" w:rsidR="0034737A" w:rsidRDefault="0034737A" w:rsidP="0034737A">
            <w:pPr>
              <w:pStyle w:val="BodyText"/>
              <w:jc w:val="center"/>
            </w:pPr>
            <w:r w:rsidRPr="005A700A">
              <w:rPr>
                <w:rFonts w:ascii="Tahoma" w:hAnsi="Tahoma" w:cs="Tahoma"/>
              </w:rPr>
              <w:t>√</w:t>
            </w:r>
          </w:p>
        </w:tc>
        <w:tc>
          <w:tcPr>
            <w:tcW w:w="1847" w:type="dxa"/>
            <w:tcBorders>
              <w:bottom w:val="single" w:sz="4" w:space="0" w:color="998542"/>
            </w:tcBorders>
            <w:shd w:val="clear" w:color="auto" w:fill="auto"/>
          </w:tcPr>
          <w:p w14:paraId="498BB47A" w14:textId="2A3B91B8" w:rsidR="0034737A" w:rsidRDefault="0034737A" w:rsidP="0034737A">
            <w:pPr>
              <w:pStyle w:val="BodyText"/>
              <w:jc w:val="center"/>
            </w:pPr>
            <w:r w:rsidRPr="00AE5490">
              <w:rPr>
                <w:rFonts w:ascii="Tahoma" w:hAnsi="Tahoma" w:cs="Tahoma"/>
              </w:rPr>
              <w:t>√</w:t>
            </w:r>
          </w:p>
        </w:tc>
        <w:tc>
          <w:tcPr>
            <w:tcW w:w="2975" w:type="dxa"/>
            <w:tcBorders>
              <w:top w:val="single" w:sz="8" w:space="0" w:color="00A9E2" w:themeColor="text2"/>
              <w:bottom w:val="single" w:sz="8" w:space="0" w:color="00A9E2" w:themeColor="text2"/>
            </w:tcBorders>
            <w:shd w:val="clear" w:color="auto" w:fill="FFFFFF" w:themeFill="background1"/>
          </w:tcPr>
          <w:p w14:paraId="0F979A78" w14:textId="439E22E2" w:rsidR="0034737A" w:rsidRDefault="0034737A" w:rsidP="0034737A">
            <w:pPr>
              <w:pStyle w:val="BodyText"/>
              <w:jc w:val="center"/>
            </w:pPr>
            <w:r w:rsidRPr="005A700A">
              <w:rPr>
                <w:rFonts w:ascii="Tahoma" w:hAnsi="Tahoma" w:cs="Tahoma"/>
              </w:rPr>
              <w:t>x</w:t>
            </w:r>
          </w:p>
        </w:tc>
      </w:tr>
      <w:tr w:rsidR="0034737A" w14:paraId="6E32F58B" w14:textId="77777777" w:rsidTr="00410DD1">
        <w:tc>
          <w:tcPr>
            <w:tcW w:w="1275" w:type="dxa"/>
          </w:tcPr>
          <w:p w14:paraId="6BF24836" w14:textId="6B9F07D7" w:rsidR="0034737A" w:rsidRDefault="0034737A" w:rsidP="0034737A">
            <w:pPr>
              <w:pStyle w:val="BodyText"/>
            </w:pPr>
            <w:r>
              <w:t>IP</w:t>
            </w:r>
          </w:p>
        </w:tc>
        <w:tc>
          <w:tcPr>
            <w:tcW w:w="1984" w:type="dxa"/>
          </w:tcPr>
          <w:p w14:paraId="48C930D5" w14:textId="59873D25" w:rsidR="0034737A" w:rsidRDefault="0034737A" w:rsidP="0034737A">
            <w:pPr>
              <w:pStyle w:val="BodyText"/>
              <w:jc w:val="center"/>
            </w:pPr>
            <w:r>
              <w:t>“traverse”</w:t>
            </w:r>
          </w:p>
        </w:tc>
        <w:tc>
          <w:tcPr>
            <w:tcW w:w="1558" w:type="dxa"/>
            <w:tcBorders>
              <w:bottom w:val="single" w:sz="8" w:space="0" w:color="00A9E2" w:themeColor="text2"/>
            </w:tcBorders>
            <w:shd w:val="clear" w:color="auto" w:fill="FFFFFF" w:themeFill="background1"/>
          </w:tcPr>
          <w:p w14:paraId="696346E6" w14:textId="24ACFE3D" w:rsidR="0034737A" w:rsidRDefault="0034737A" w:rsidP="0034737A">
            <w:pPr>
              <w:pStyle w:val="BodyText"/>
              <w:jc w:val="center"/>
            </w:pPr>
            <w:r w:rsidRPr="005A700A">
              <w:rPr>
                <w:rFonts w:ascii="Tahoma" w:hAnsi="Tahoma" w:cs="Tahoma"/>
              </w:rPr>
              <w:t>√</w:t>
            </w:r>
          </w:p>
        </w:tc>
        <w:tc>
          <w:tcPr>
            <w:tcW w:w="1847" w:type="dxa"/>
            <w:tcBorders>
              <w:bottom w:val="single" w:sz="8" w:space="0" w:color="00A9E2" w:themeColor="text2"/>
            </w:tcBorders>
            <w:shd w:val="clear" w:color="auto" w:fill="auto"/>
          </w:tcPr>
          <w:p w14:paraId="20A3D87F" w14:textId="4A520E12" w:rsidR="0034737A" w:rsidRDefault="0034737A" w:rsidP="0034737A">
            <w:pPr>
              <w:pStyle w:val="BodyText"/>
              <w:jc w:val="center"/>
            </w:pPr>
            <w:r w:rsidRPr="00AE5490">
              <w:rPr>
                <w:rFonts w:ascii="Tahoma" w:hAnsi="Tahoma" w:cs="Tahoma"/>
              </w:rPr>
              <w:t>√</w:t>
            </w:r>
          </w:p>
        </w:tc>
        <w:tc>
          <w:tcPr>
            <w:tcW w:w="2975" w:type="dxa"/>
            <w:tcBorders>
              <w:top w:val="single" w:sz="8" w:space="0" w:color="00A9E2" w:themeColor="text2"/>
              <w:bottom w:val="single" w:sz="8" w:space="0" w:color="00A9E2" w:themeColor="text2"/>
            </w:tcBorders>
            <w:shd w:val="clear" w:color="auto" w:fill="FFFFFF" w:themeFill="background1"/>
          </w:tcPr>
          <w:p w14:paraId="48B54C0A" w14:textId="356EC6DA" w:rsidR="0034737A" w:rsidRDefault="0034737A" w:rsidP="0034737A">
            <w:pPr>
              <w:pStyle w:val="BodyText"/>
              <w:jc w:val="center"/>
            </w:pPr>
            <w:r w:rsidRPr="005A700A">
              <w:rPr>
                <w:rFonts w:ascii="Tahoma" w:hAnsi="Tahoma" w:cs="Tahoma"/>
              </w:rPr>
              <w:t>x</w:t>
            </w:r>
          </w:p>
        </w:tc>
      </w:tr>
    </w:tbl>
    <w:p w14:paraId="1AD8D934" w14:textId="34419A58" w:rsidR="0095663C" w:rsidRDefault="0095663C" w:rsidP="001C5A30">
      <w:pPr>
        <w:pStyle w:val="BodyText"/>
      </w:pPr>
    </w:p>
    <w:p w14:paraId="53CAFD01" w14:textId="0FC809F2" w:rsidR="00410DD1" w:rsidRDefault="00410DD1" w:rsidP="001C5A30">
      <w:pPr>
        <w:pStyle w:val="BodyText"/>
      </w:pPr>
      <w:r>
        <w:t>The following elements are used to capture the geodetic coordinates of PMs and PCMs.</w:t>
      </w:r>
    </w:p>
    <w:p w14:paraId="1024DB8E" w14:textId="77777777" w:rsidR="00307236" w:rsidRDefault="00307236" w:rsidP="001C5A30">
      <w:pPr>
        <w:pStyle w:val="BodyText"/>
        <w:rPr>
          <w:rStyle w:val="ePlanCodeChar"/>
          <w:b/>
          <w:bCs/>
        </w:rPr>
      </w:pPr>
    </w:p>
    <w:p w14:paraId="217FF977" w14:textId="12BDA30D" w:rsidR="00410DD1" w:rsidRDefault="00410DD1" w:rsidP="001C5A30">
      <w:pPr>
        <w:pStyle w:val="BodyText"/>
      </w:pPr>
      <w:r w:rsidRPr="00B24DC7">
        <w:rPr>
          <w:rStyle w:val="ePlanCodeChar"/>
          <w:b/>
          <w:bCs/>
        </w:rPr>
        <w:t>RedHorizontalPosition</w:t>
      </w:r>
    </w:p>
    <w:tbl>
      <w:tblPr>
        <w:tblStyle w:val="TableGrid"/>
        <w:tblW w:w="0" w:type="auto"/>
        <w:tblLook w:val="04A0" w:firstRow="1" w:lastRow="0" w:firstColumn="1" w:lastColumn="0" w:noHBand="0" w:noVBand="1"/>
      </w:tblPr>
      <w:tblGrid>
        <w:gridCol w:w="2467"/>
        <w:gridCol w:w="7172"/>
      </w:tblGrid>
      <w:tr w:rsidR="00410DD1" w14:paraId="014B5389" w14:textId="77777777" w:rsidTr="00C017C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67" w:type="dxa"/>
          </w:tcPr>
          <w:p w14:paraId="07620523" w14:textId="5C20FDEE" w:rsidR="00410DD1" w:rsidRPr="00E3163C" w:rsidRDefault="00E3163C" w:rsidP="001C5A30">
            <w:pPr>
              <w:pStyle w:val="BodyText"/>
              <w:rPr>
                <w:b/>
              </w:rPr>
            </w:pPr>
            <w:r>
              <w:rPr>
                <w:b/>
              </w:rPr>
              <w:t>Attribute</w:t>
            </w:r>
          </w:p>
        </w:tc>
        <w:tc>
          <w:tcPr>
            <w:tcW w:w="7172" w:type="dxa"/>
          </w:tcPr>
          <w:p w14:paraId="566BD15A" w14:textId="4C56215B" w:rsidR="00410DD1" w:rsidRPr="00E3163C" w:rsidRDefault="00E3163C" w:rsidP="001C5A30">
            <w:pPr>
              <w:pStyle w:val="BodyText"/>
              <w:cnfStyle w:val="100000000000" w:firstRow="1" w:lastRow="0" w:firstColumn="0" w:lastColumn="0" w:oddVBand="0" w:evenVBand="0" w:oddHBand="0" w:evenHBand="0" w:firstRowFirstColumn="0" w:firstRowLastColumn="0" w:lastRowFirstColumn="0" w:lastRowLastColumn="0"/>
              <w:rPr>
                <w:b/>
              </w:rPr>
            </w:pPr>
            <w:r>
              <w:rPr>
                <w:b/>
              </w:rPr>
              <w:t>Expected Value</w:t>
            </w:r>
          </w:p>
        </w:tc>
      </w:tr>
      <w:tr w:rsidR="00410DD1" w14:paraId="769BB8F9" w14:textId="77777777" w:rsidTr="00C017C8">
        <w:tc>
          <w:tcPr>
            <w:tcW w:w="2467" w:type="dxa"/>
          </w:tcPr>
          <w:p w14:paraId="41D064DE" w14:textId="63A1FE27" w:rsidR="00410DD1" w:rsidRPr="000E3EF7" w:rsidRDefault="00E3163C" w:rsidP="001C5A30">
            <w:pPr>
              <w:pStyle w:val="BodyText"/>
              <w:rPr>
                <w:rFonts w:asciiTheme="majorHAnsi" w:hAnsiTheme="majorHAnsi" w:cstheme="majorHAnsi"/>
              </w:rPr>
            </w:pPr>
            <w:r w:rsidRPr="000E3EF7">
              <w:rPr>
                <w:rFonts w:asciiTheme="majorHAnsi" w:hAnsiTheme="majorHAnsi" w:cstheme="majorHAnsi"/>
              </w:rPr>
              <w:t>name</w:t>
            </w:r>
          </w:p>
        </w:tc>
        <w:tc>
          <w:tcPr>
            <w:tcW w:w="7172" w:type="dxa"/>
          </w:tcPr>
          <w:p w14:paraId="72BA7808" w14:textId="4D1A51BC" w:rsidR="00410DD1" w:rsidRPr="000E3EF7" w:rsidRDefault="00E3163C" w:rsidP="001C5A30">
            <w:pPr>
              <w:pStyle w:val="BodyText"/>
              <w:rPr>
                <w:rFonts w:asciiTheme="majorHAnsi" w:hAnsiTheme="majorHAnsi" w:cstheme="majorHAnsi"/>
              </w:rPr>
            </w:pPr>
            <w:r w:rsidRPr="000E3EF7">
              <w:rPr>
                <w:rFonts w:asciiTheme="majorHAnsi" w:hAnsiTheme="majorHAnsi" w:cstheme="majorHAnsi"/>
                <w:szCs w:val="18"/>
              </w:rPr>
              <w:t xml:space="preserve">HP - [#] </w:t>
            </w:r>
            <w:r w:rsidR="00DD37E2">
              <w:rPr>
                <w:rFonts w:asciiTheme="majorHAnsi" w:hAnsiTheme="majorHAnsi" w:cstheme="majorHAnsi"/>
                <w:szCs w:val="18"/>
              </w:rPr>
              <w:t>e.g.</w:t>
            </w:r>
            <w:r w:rsidRPr="000E3EF7">
              <w:rPr>
                <w:rFonts w:asciiTheme="majorHAnsi" w:hAnsiTheme="majorHAnsi" w:cstheme="majorHAnsi"/>
                <w:sz w:val="16"/>
                <w:szCs w:val="22"/>
              </w:rPr>
              <w:t xml:space="preserve"> </w:t>
            </w:r>
            <w:r w:rsidRPr="007938CB">
              <w:rPr>
                <w:rStyle w:val="ePlanCodeChar"/>
                <w:rFonts w:cs="Courier New"/>
              </w:rPr>
              <w:t>HP-1</w:t>
            </w:r>
          </w:p>
        </w:tc>
      </w:tr>
      <w:tr w:rsidR="00410DD1" w14:paraId="661F8BD6" w14:textId="77777777" w:rsidTr="00C017C8">
        <w:tc>
          <w:tcPr>
            <w:tcW w:w="2467" w:type="dxa"/>
          </w:tcPr>
          <w:p w14:paraId="4F142237" w14:textId="4452B722" w:rsidR="00410DD1" w:rsidRPr="000E3EF7" w:rsidRDefault="00E3163C" w:rsidP="001C5A30">
            <w:pPr>
              <w:pStyle w:val="BodyText"/>
              <w:rPr>
                <w:rFonts w:asciiTheme="majorHAnsi" w:hAnsiTheme="majorHAnsi" w:cstheme="majorHAnsi"/>
              </w:rPr>
            </w:pPr>
            <w:r w:rsidRPr="000E3EF7">
              <w:rPr>
                <w:rFonts w:asciiTheme="majorHAnsi" w:hAnsiTheme="majorHAnsi" w:cstheme="majorHAnsi"/>
              </w:rPr>
              <w:t>oID</w:t>
            </w:r>
          </w:p>
        </w:tc>
        <w:tc>
          <w:tcPr>
            <w:tcW w:w="7172" w:type="dxa"/>
          </w:tcPr>
          <w:p w14:paraId="52717843" w14:textId="7431B453" w:rsidR="00410DD1" w:rsidRPr="000E3EF7" w:rsidRDefault="00E3163C" w:rsidP="001C5A30">
            <w:pPr>
              <w:pStyle w:val="BodyText"/>
              <w:rPr>
                <w:rFonts w:asciiTheme="majorHAnsi" w:hAnsiTheme="majorHAnsi" w:cstheme="majorHAnsi"/>
                <w:szCs w:val="18"/>
              </w:rPr>
            </w:pPr>
            <w:r w:rsidRPr="000E3EF7">
              <w:rPr>
                <w:rFonts w:asciiTheme="majorHAnsi" w:hAnsiTheme="majorHAnsi" w:cstheme="majorHAnsi"/>
                <w:szCs w:val="18"/>
              </w:rPr>
              <w:t>PM or PCM 9 figure number in SMES</w:t>
            </w:r>
          </w:p>
        </w:tc>
      </w:tr>
      <w:tr w:rsidR="00410DD1" w14:paraId="210612E1" w14:textId="77777777" w:rsidTr="00C017C8">
        <w:tc>
          <w:tcPr>
            <w:tcW w:w="2467" w:type="dxa"/>
          </w:tcPr>
          <w:p w14:paraId="6344875A" w14:textId="02F6E24C" w:rsidR="00410DD1" w:rsidRPr="000E3EF7" w:rsidRDefault="00E3163C" w:rsidP="001C5A30">
            <w:pPr>
              <w:pStyle w:val="BodyText"/>
              <w:rPr>
                <w:rFonts w:asciiTheme="majorHAnsi" w:hAnsiTheme="majorHAnsi" w:cstheme="majorHAnsi"/>
              </w:rPr>
            </w:pPr>
            <w:r w:rsidRPr="000E3EF7">
              <w:rPr>
                <w:rFonts w:asciiTheme="majorHAnsi" w:hAnsiTheme="majorHAnsi" w:cstheme="majorHAnsi"/>
              </w:rPr>
              <w:t>desc</w:t>
            </w:r>
          </w:p>
        </w:tc>
        <w:tc>
          <w:tcPr>
            <w:tcW w:w="7172" w:type="dxa"/>
          </w:tcPr>
          <w:p w14:paraId="57097623" w14:textId="787BBE8E" w:rsidR="00410DD1" w:rsidRPr="000E3EF7" w:rsidRDefault="00E3163C" w:rsidP="001C5A30">
            <w:pPr>
              <w:pStyle w:val="BodyText"/>
              <w:rPr>
                <w:rFonts w:asciiTheme="majorHAnsi" w:hAnsiTheme="majorHAnsi" w:cstheme="majorHAnsi"/>
                <w:szCs w:val="18"/>
              </w:rPr>
            </w:pPr>
            <w:r w:rsidRPr="000E3EF7">
              <w:rPr>
                <w:rFonts w:asciiTheme="majorHAnsi" w:hAnsiTheme="majorHAnsi" w:cstheme="majorHAnsi"/>
                <w:szCs w:val="18"/>
              </w:rPr>
              <w:t xml:space="preserve">If PM, the official mark name </w:t>
            </w:r>
            <w:r w:rsidR="00DD37E2">
              <w:rPr>
                <w:rFonts w:asciiTheme="majorHAnsi" w:hAnsiTheme="majorHAnsi" w:cstheme="majorHAnsi"/>
                <w:szCs w:val="18"/>
              </w:rPr>
              <w:t>e.g.</w:t>
            </w:r>
            <w:r w:rsidRPr="000E3EF7">
              <w:rPr>
                <w:rFonts w:asciiTheme="majorHAnsi" w:hAnsiTheme="majorHAnsi" w:cstheme="majorHAnsi"/>
                <w:szCs w:val="18"/>
              </w:rPr>
              <w:t xml:space="preserve"> “Prahran PM 1”. PCM </w:t>
            </w:r>
            <w:r w:rsidR="001A646C">
              <w:rPr>
                <w:rFonts w:asciiTheme="majorHAnsi" w:hAnsiTheme="majorHAnsi" w:cstheme="majorHAnsi"/>
                <w:szCs w:val="18"/>
              </w:rPr>
              <w:t>has</w:t>
            </w:r>
            <w:r w:rsidR="001A646C" w:rsidRPr="000E3EF7">
              <w:rPr>
                <w:rFonts w:asciiTheme="majorHAnsi" w:hAnsiTheme="majorHAnsi" w:cstheme="majorHAnsi"/>
                <w:szCs w:val="18"/>
              </w:rPr>
              <w:t xml:space="preserve"> </w:t>
            </w:r>
            <w:r w:rsidRPr="000E3EF7">
              <w:rPr>
                <w:rFonts w:asciiTheme="majorHAnsi" w:hAnsiTheme="majorHAnsi" w:cstheme="majorHAnsi"/>
                <w:szCs w:val="18"/>
              </w:rPr>
              <w:t>no official name, just the 9 figure number</w:t>
            </w:r>
          </w:p>
        </w:tc>
      </w:tr>
      <w:tr w:rsidR="00410DD1" w14:paraId="61A26905" w14:textId="77777777" w:rsidTr="00C017C8">
        <w:tc>
          <w:tcPr>
            <w:tcW w:w="2467" w:type="dxa"/>
          </w:tcPr>
          <w:p w14:paraId="010F0660" w14:textId="0E9F1C17" w:rsidR="00410DD1" w:rsidRPr="000E3EF7" w:rsidRDefault="00E3163C" w:rsidP="001C5A30">
            <w:pPr>
              <w:pStyle w:val="BodyText"/>
              <w:rPr>
                <w:rFonts w:asciiTheme="majorHAnsi" w:hAnsiTheme="majorHAnsi" w:cstheme="majorHAnsi"/>
              </w:rPr>
            </w:pPr>
            <w:r w:rsidRPr="000E3EF7">
              <w:rPr>
                <w:rFonts w:asciiTheme="majorHAnsi" w:hAnsiTheme="majorHAnsi" w:cstheme="majorHAnsi"/>
              </w:rPr>
              <w:t>setupID</w:t>
            </w:r>
          </w:p>
        </w:tc>
        <w:tc>
          <w:tcPr>
            <w:tcW w:w="7172" w:type="dxa"/>
          </w:tcPr>
          <w:p w14:paraId="3874530A" w14:textId="3E4A355D" w:rsidR="00410DD1" w:rsidRPr="000E3EF7" w:rsidRDefault="00E3163C" w:rsidP="001C5A30">
            <w:pPr>
              <w:pStyle w:val="BodyText"/>
              <w:rPr>
                <w:rFonts w:asciiTheme="majorHAnsi" w:hAnsiTheme="majorHAnsi" w:cstheme="majorHAnsi"/>
              </w:rPr>
            </w:pPr>
            <w:r w:rsidRPr="000E3EF7">
              <w:rPr>
                <w:rFonts w:asciiTheme="majorHAnsi" w:hAnsiTheme="majorHAnsi" w:cstheme="majorHAnsi"/>
                <w:szCs w:val="18"/>
              </w:rPr>
              <w:t>Reference to the</w:t>
            </w:r>
            <w:r w:rsidRPr="000E3EF7">
              <w:rPr>
                <w:rFonts w:asciiTheme="majorHAnsi" w:hAnsiTheme="majorHAnsi" w:cstheme="majorHAnsi"/>
                <w:sz w:val="16"/>
                <w:szCs w:val="22"/>
              </w:rPr>
              <w:t xml:space="preserve"> </w:t>
            </w:r>
            <w:r w:rsidRPr="00DF0DAF">
              <w:rPr>
                <w:rStyle w:val="ePlanCodeChar"/>
                <w:rFonts w:cs="Courier New"/>
              </w:rPr>
              <w:t>InstrumentSetup@Id</w:t>
            </w:r>
            <w:r w:rsidRPr="00DF0DAF">
              <w:rPr>
                <w:rFonts w:asciiTheme="majorHAnsi" w:hAnsiTheme="majorHAnsi" w:cstheme="majorHAnsi"/>
                <w:szCs w:val="24"/>
              </w:rPr>
              <w:t xml:space="preserve"> </w:t>
            </w:r>
            <w:r w:rsidRPr="000E3EF7">
              <w:rPr>
                <w:rFonts w:asciiTheme="majorHAnsi" w:hAnsiTheme="majorHAnsi" w:cstheme="majorHAnsi"/>
                <w:szCs w:val="18"/>
              </w:rPr>
              <w:t>that this measurement is based off</w:t>
            </w:r>
          </w:p>
        </w:tc>
      </w:tr>
      <w:tr w:rsidR="00E3163C" w14:paraId="223A7FC5" w14:textId="77777777" w:rsidTr="00C017C8">
        <w:tc>
          <w:tcPr>
            <w:tcW w:w="2467" w:type="dxa"/>
          </w:tcPr>
          <w:p w14:paraId="2EA3C793" w14:textId="6AF8A203" w:rsidR="00E3163C" w:rsidRPr="000E3EF7" w:rsidRDefault="00E3163C" w:rsidP="00E3163C">
            <w:pPr>
              <w:pStyle w:val="BodyText"/>
              <w:rPr>
                <w:rFonts w:asciiTheme="majorHAnsi" w:hAnsiTheme="majorHAnsi" w:cstheme="majorHAnsi"/>
              </w:rPr>
            </w:pPr>
            <w:r w:rsidRPr="000E3EF7">
              <w:rPr>
                <w:rFonts w:asciiTheme="majorHAnsi" w:hAnsiTheme="majorHAnsi" w:cstheme="majorHAnsi"/>
              </w:rPr>
              <w:t>date</w:t>
            </w:r>
          </w:p>
        </w:tc>
        <w:tc>
          <w:tcPr>
            <w:tcW w:w="7172" w:type="dxa"/>
            <w:tcBorders>
              <w:bottom w:val="single" w:sz="4" w:space="0" w:color="998542"/>
            </w:tcBorders>
            <w:shd w:val="clear" w:color="auto" w:fill="auto"/>
          </w:tcPr>
          <w:p w14:paraId="5C2C1550" w14:textId="3FEDFA4A" w:rsidR="00E3163C" w:rsidRPr="000E3EF7" w:rsidRDefault="00E3163C" w:rsidP="00E3163C">
            <w:pPr>
              <w:pStyle w:val="BodyText"/>
              <w:rPr>
                <w:rFonts w:asciiTheme="majorHAnsi" w:hAnsiTheme="majorHAnsi" w:cstheme="majorHAnsi"/>
                <w:szCs w:val="18"/>
              </w:rPr>
            </w:pPr>
            <w:r w:rsidRPr="000E3EF7">
              <w:rPr>
                <w:rFonts w:asciiTheme="majorHAnsi" w:hAnsiTheme="majorHAnsi" w:cstheme="majorHAnsi"/>
                <w:szCs w:val="18"/>
              </w:rPr>
              <w:t>Date the coordinates were instated in SMES. New marks use the date of the sketch plan creation</w:t>
            </w:r>
          </w:p>
        </w:tc>
      </w:tr>
      <w:tr w:rsidR="00E3163C" w14:paraId="30AFF067" w14:textId="77777777" w:rsidTr="00C017C8">
        <w:tc>
          <w:tcPr>
            <w:tcW w:w="2467" w:type="dxa"/>
          </w:tcPr>
          <w:p w14:paraId="39447D03" w14:textId="47AE4960" w:rsidR="00E3163C" w:rsidRPr="000E3EF7" w:rsidRDefault="00810041" w:rsidP="00E3163C">
            <w:pPr>
              <w:pStyle w:val="BodyText"/>
              <w:rPr>
                <w:rFonts w:asciiTheme="majorHAnsi" w:hAnsiTheme="majorHAnsi" w:cstheme="majorHAnsi"/>
              </w:rPr>
            </w:pPr>
            <w:r>
              <w:rPr>
                <w:rFonts w:asciiTheme="majorHAnsi" w:hAnsiTheme="majorHAnsi" w:cstheme="majorHAnsi"/>
              </w:rPr>
              <w:t>h</w:t>
            </w:r>
            <w:r w:rsidRPr="000E3EF7">
              <w:rPr>
                <w:rFonts w:asciiTheme="majorHAnsi" w:hAnsiTheme="majorHAnsi" w:cstheme="majorHAnsi"/>
              </w:rPr>
              <w:t>orizontal</w:t>
            </w:r>
            <w:r w:rsidR="00E3163C" w:rsidRPr="000E3EF7">
              <w:rPr>
                <w:rFonts w:asciiTheme="majorHAnsi" w:hAnsiTheme="majorHAnsi" w:cstheme="majorHAnsi"/>
              </w:rPr>
              <w:t>Datum</w:t>
            </w:r>
          </w:p>
        </w:tc>
        <w:tc>
          <w:tcPr>
            <w:tcW w:w="7172" w:type="dxa"/>
          </w:tcPr>
          <w:p w14:paraId="137CAAC5" w14:textId="27A7C9FE" w:rsidR="00E3163C" w:rsidRPr="000E3EF7" w:rsidRDefault="00E3163C" w:rsidP="00E3163C">
            <w:pPr>
              <w:pStyle w:val="BodyText"/>
              <w:rPr>
                <w:rFonts w:asciiTheme="majorHAnsi" w:hAnsiTheme="majorHAnsi" w:cstheme="majorHAnsi"/>
                <w:szCs w:val="18"/>
              </w:rPr>
            </w:pPr>
            <w:r w:rsidRPr="000E3EF7">
              <w:rPr>
                <w:rFonts w:asciiTheme="majorHAnsi" w:hAnsiTheme="majorHAnsi" w:cstheme="majorHAnsi"/>
                <w:szCs w:val="18"/>
              </w:rPr>
              <w:t xml:space="preserve">Horizontal datum </w:t>
            </w:r>
            <w:r w:rsidR="00DD37E2">
              <w:rPr>
                <w:rFonts w:asciiTheme="majorHAnsi" w:hAnsiTheme="majorHAnsi" w:cstheme="majorHAnsi"/>
                <w:szCs w:val="18"/>
              </w:rPr>
              <w:t>e.g.</w:t>
            </w:r>
            <w:r w:rsidRPr="000E3EF7">
              <w:rPr>
                <w:rFonts w:asciiTheme="majorHAnsi" w:hAnsiTheme="majorHAnsi" w:cstheme="majorHAnsi"/>
                <w:szCs w:val="18"/>
              </w:rPr>
              <w:t xml:space="preserve"> MGA94</w:t>
            </w:r>
          </w:p>
        </w:tc>
      </w:tr>
      <w:tr w:rsidR="00E3163C" w14:paraId="5F7A3E05" w14:textId="77777777" w:rsidTr="00C017C8">
        <w:tc>
          <w:tcPr>
            <w:tcW w:w="2467" w:type="dxa"/>
          </w:tcPr>
          <w:p w14:paraId="68A67908" w14:textId="0C3EA69A" w:rsidR="00E3163C" w:rsidRPr="000E3EF7" w:rsidRDefault="00E3163C" w:rsidP="00E3163C">
            <w:pPr>
              <w:pStyle w:val="BodyText"/>
              <w:rPr>
                <w:rFonts w:asciiTheme="majorHAnsi" w:hAnsiTheme="majorHAnsi" w:cstheme="majorHAnsi"/>
              </w:rPr>
            </w:pPr>
            <w:r w:rsidRPr="000E3EF7">
              <w:rPr>
                <w:rFonts w:asciiTheme="majorHAnsi" w:hAnsiTheme="majorHAnsi" w:cstheme="majorHAnsi"/>
              </w:rPr>
              <w:t>latitude</w:t>
            </w:r>
          </w:p>
        </w:tc>
        <w:tc>
          <w:tcPr>
            <w:tcW w:w="7172" w:type="dxa"/>
            <w:tcBorders>
              <w:bottom w:val="single" w:sz="4" w:space="0" w:color="998542"/>
            </w:tcBorders>
            <w:shd w:val="clear" w:color="auto" w:fill="auto"/>
          </w:tcPr>
          <w:p w14:paraId="557E0B09" w14:textId="6AFCD855" w:rsidR="00E3163C" w:rsidRPr="000E3EF7" w:rsidRDefault="00E3163C" w:rsidP="00E3163C">
            <w:pPr>
              <w:pStyle w:val="BodyText"/>
              <w:rPr>
                <w:rFonts w:asciiTheme="majorHAnsi" w:hAnsiTheme="majorHAnsi" w:cstheme="majorHAnsi"/>
              </w:rPr>
            </w:pPr>
            <w:r w:rsidRPr="000E3EF7">
              <w:rPr>
                <w:rFonts w:asciiTheme="majorHAnsi" w:hAnsiTheme="majorHAnsi" w:cstheme="majorHAnsi"/>
                <w:szCs w:val="18"/>
              </w:rPr>
              <w:t>Official (undistorted) northing value. Zone is stored in</w:t>
            </w:r>
            <w:r w:rsidRPr="000E3EF7">
              <w:rPr>
                <w:rFonts w:asciiTheme="majorHAnsi" w:hAnsiTheme="majorHAnsi" w:cstheme="majorHAnsi"/>
                <w:sz w:val="16"/>
                <w:szCs w:val="22"/>
              </w:rPr>
              <w:t xml:space="preserve"> </w:t>
            </w:r>
            <w:r w:rsidRPr="00DF0DAF">
              <w:rPr>
                <w:rStyle w:val="ePlanCodeChar"/>
                <w:rFonts w:cs="Courier New"/>
              </w:rPr>
              <w:t>CgPoints</w:t>
            </w:r>
          </w:p>
        </w:tc>
      </w:tr>
      <w:tr w:rsidR="00E3163C" w14:paraId="6FAFB2D4" w14:textId="77777777" w:rsidTr="00C017C8">
        <w:tc>
          <w:tcPr>
            <w:tcW w:w="2467" w:type="dxa"/>
          </w:tcPr>
          <w:p w14:paraId="699F30C0" w14:textId="14600A84" w:rsidR="00E3163C" w:rsidRPr="000E3EF7" w:rsidRDefault="00E3163C" w:rsidP="00E3163C">
            <w:pPr>
              <w:pStyle w:val="BodyText"/>
              <w:rPr>
                <w:rFonts w:asciiTheme="majorHAnsi" w:hAnsiTheme="majorHAnsi" w:cstheme="majorHAnsi"/>
              </w:rPr>
            </w:pPr>
            <w:r w:rsidRPr="000E3EF7">
              <w:rPr>
                <w:rFonts w:asciiTheme="majorHAnsi" w:hAnsiTheme="majorHAnsi" w:cstheme="majorHAnsi"/>
              </w:rPr>
              <w:t>longitude</w:t>
            </w:r>
          </w:p>
        </w:tc>
        <w:tc>
          <w:tcPr>
            <w:tcW w:w="7172" w:type="dxa"/>
          </w:tcPr>
          <w:p w14:paraId="1B1E2CF7" w14:textId="01042487" w:rsidR="00E3163C" w:rsidRPr="000E3EF7" w:rsidRDefault="00E3163C" w:rsidP="00E3163C">
            <w:pPr>
              <w:pStyle w:val="BodyText"/>
              <w:rPr>
                <w:rFonts w:asciiTheme="majorHAnsi" w:hAnsiTheme="majorHAnsi" w:cstheme="majorHAnsi"/>
              </w:rPr>
            </w:pPr>
            <w:r w:rsidRPr="000E3EF7">
              <w:rPr>
                <w:rFonts w:asciiTheme="majorHAnsi" w:hAnsiTheme="majorHAnsi" w:cstheme="majorHAnsi"/>
                <w:szCs w:val="18"/>
              </w:rPr>
              <w:t>Official (undistorted) easting value. Zone is stored in</w:t>
            </w:r>
            <w:r w:rsidRPr="000E3EF7">
              <w:rPr>
                <w:rFonts w:asciiTheme="majorHAnsi" w:hAnsiTheme="majorHAnsi" w:cstheme="majorHAnsi"/>
                <w:sz w:val="16"/>
                <w:szCs w:val="22"/>
              </w:rPr>
              <w:t xml:space="preserve"> </w:t>
            </w:r>
            <w:r w:rsidRPr="00DF0DAF">
              <w:rPr>
                <w:rStyle w:val="ePlanCodeChar"/>
                <w:rFonts w:cs="Courier New"/>
              </w:rPr>
              <w:t>CgPoints</w:t>
            </w:r>
          </w:p>
        </w:tc>
      </w:tr>
      <w:tr w:rsidR="00E3163C" w14:paraId="65D36B9F" w14:textId="77777777" w:rsidTr="00C017C8">
        <w:tc>
          <w:tcPr>
            <w:tcW w:w="2467" w:type="dxa"/>
          </w:tcPr>
          <w:p w14:paraId="0DB45165" w14:textId="7824AAD0" w:rsidR="00E3163C" w:rsidRPr="000E3EF7" w:rsidRDefault="00E3163C" w:rsidP="00E3163C">
            <w:pPr>
              <w:pStyle w:val="BodyText"/>
              <w:rPr>
                <w:rFonts w:asciiTheme="majorHAnsi" w:hAnsiTheme="majorHAnsi" w:cstheme="majorHAnsi"/>
              </w:rPr>
            </w:pPr>
            <w:r w:rsidRPr="000E3EF7">
              <w:rPr>
                <w:rFonts w:asciiTheme="majorHAnsi" w:hAnsiTheme="majorHAnsi" w:cstheme="majorHAnsi"/>
              </w:rPr>
              <w:t>horizontalFix</w:t>
            </w:r>
          </w:p>
        </w:tc>
        <w:tc>
          <w:tcPr>
            <w:tcW w:w="7172" w:type="dxa"/>
            <w:tcBorders>
              <w:bottom w:val="single" w:sz="4" w:space="0" w:color="998542"/>
            </w:tcBorders>
            <w:shd w:val="clear" w:color="auto" w:fill="auto"/>
          </w:tcPr>
          <w:p w14:paraId="59A33920" w14:textId="0E3A1145" w:rsidR="00E3163C" w:rsidRPr="000E3EF7" w:rsidRDefault="00E3163C" w:rsidP="00E3163C">
            <w:pPr>
              <w:pStyle w:val="BodyText"/>
              <w:rPr>
                <w:rFonts w:asciiTheme="majorHAnsi" w:hAnsiTheme="majorHAnsi" w:cstheme="majorHAnsi"/>
                <w:szCs w:val="18"/>
              </w:rPr>
            </w:pPr>
            <w:r w:rsidRPr="000E3EF7">
              <w:rPr>
                <w:rFonts w:asciiTheme="majorHAnsi" w:hAnsiTheme="majorHAnsi" w:cstheme="majorHAnsi"/>
                <w:szCs w:val="18"/>
              </w:rPr>
              <w:t xml:space="preserve">The method used to determine position of the mark </w:t>
            </w:r>
            <w:r w:rsidR="00DD37E2">
              <w:rPr>
                <w:rFonts w:asciiTheme="majorHAnsi" w:hAnsiTheme="majorHAnsi" w:cstheme="majorHAnsi"/>
                <w:szCs w:val="18"/>
              </w:rPr>
              <w:t>e.g.</w:t>
            </w:r>
            <w:r w:rsidRPr="000E3EF7">
              <w:rPr>
                <w:rFonts w:asciiTheme="majorHAnsi" w:hAnsiTheme="majorHAnsi" w:cstheme="majorHAnsi"/>
                <w:szCs w:val="18"/>
              </w:rPr>
              <w:t xml:space="preserve"> GPS (Differential)</w:t>
            </w:r>
          </w:p>
        </w:tc>
      </w:tr>
      <w:tr w:rsidR="00E3163C" w14:paraId="2C5EC688" w14:textId="77777777" w:rsidTr="00C017C8">
        <w:tc>
          <w:tcPr>
            <w:tcW w:w="2467" w:type="dxa"/>
          </w:tcPr>
          <w:p w14:paraId="0953B683" w14:textId="349B96AE" w:rsidR="00E3163C" w:rsidRPr="000E3EF7" w:rsidRDefault="00810041" w:rsidP="00E3163C">
            <w:pPr>
              <w:pStyle w:val="BodyText"/>
              <w:rPr>
                <w:rFonts w:asciiTheme="majorHAnsi" w:hAnsiTheme="majorHAnsi" w:cstheme="majorHAnsi"/>
              </w:rPr>
            </w:pPr>
            <w:r w:rsidRPr="000E3EF7">
              <w:rPr>
                <w:rFonts w:asciiTheme="majorHAnsi" w:hAnsiTheme="majorHAnsi" w:cstheme="majorHAnsi"/>
              </w:rPr>
              <w:t>currencyD</w:t>
            </w:r>
            <w:r>
              <w:rPr>
                <w:rFonts w:asciiTheme="majorHAnsi" w:hAnsiTheme="majorHAnsi" w:cstheme="majorHAnsi"/>
              </w:rPr>
              <w:t>ate</w:t>
            </w:r>
          </w:p>
        </w:tc>
        <w:tc>
          <w:tcPr>
            <w:tcW w:w="7172" w:type="dxa"/>
          </w:tcPr>
          <w:p w14:paraId="6B8D7217" w14:textId="21D45CBF" w:rsidR="00E3163C" w:rsidRPr="000E3EF7" w:rsidRDefault="00E3163C" w:rsidP="00E3163C">
            <w:pPr>
              <w:pStyle w:val="BodyText"/>
              <w:rPr>
                <w:rFonts w:asciiTheme="majorHAnsi" w:hAnsiTheme="majorHAnsi" w:cstheme="majorHAnsi"/>
                <w:szCs w:val="18"/>
              </w:rPr>
            </w:pPr>
            <w:r w:rsidRPr="000E3EF7">
              <w:rPr>
                <w:rFonts w:asciiTheme="majorHAnsi" w:hAnsiTheme="majorHAnsi" w:cstheme="majorHAnsi"/>
                <w:szCs w:val="18"/>
              </w:rPr>
              <w:t>Date last used</w:t>
            </w:r>
          </w:p>
        </w:tc>
      </w:tr>
      <w:tr w:rsidR="001A646C" w14:paraId="26689933" w14:textId="77777777" w:rsidTr="00C017C8">
        <w:tc>
          <w:tcPr>
            <w:tcW w:w="2467" w:type="dxa"/>
          </w:tcPr>
          <w:p w14:paraId="671A679C" w14:textId="0F2C9A78" w:rsidR="001A646C" w:rsidRPr="000E3EF7" w:rsidRDefault="001A646C" w:rsidP="00E3163C">
            <w:pPr>
              <w:pStyle w:val="BodyText"/>
              <w:rPr>
                <w:rFonts w:asciiTheme="majorHAnsi" w:hAnsiTheme="majorHAnsi" w:cstheme="majorHAnsi"/>
              </w:rPr>
            </w:pPr>
            <w:r>
              <w:rPr>
                <w:rFonts w:asciiTheme="majorHAnsi" w:hAnsiTheme="majorHAnsi" w:cstheme="majorHAnsi"/>
              </w:rPr>
              <w:t>Order</w:t>
            </w:r>
          </w:p>
        </w:tc>
        <w:tc>
          <w:tcPr>
            <w:tcW w:w="7172" w:type="dxa"/>
          </w:tcPr>
          <w:p w14:paraId="7B05BE75" w14:textId="2593C4A9" w:rsidR="001A646C" w:rsidRPr="000E3EF7" w:rsidRDefault="00EA5AC0" w:rsidP="00E3163C">
            <w:pPr>
              <w:pStyle w:val="BodyText"/>
              <w:rPr>
                <w:rFonts w:asciiTheme="majorHAnsi" w:hAnsiTheme="majorHAnsi" w:cstheme="majorHAnsi"/>
                <w:szCs w:val="18"/>
              </w:rPr>
            </w:pPr>
            <w:r w:rsidRPr="000E3EF7">
              <w:rPr>
                <w:rFonts w:asciiTheme="majorHAnsi" w:hAnsiTheme="majorHAnsi" w:cstheme="majorHAnsi"/>
                <w:szCs w:val="18"/>
              </w:rPr>
              <w:t>For PMs and PCMs, valid values are in</w:t>
            </w:r>
            <w:r>
              <w:rPr>
                <w:rFonts w:asciiTheme="majorHAnsi" w:hAnsiTheme="majorHAnsi" w:cstheme="majorHAnsi"/>
                <w:szCs w:val="18"/>
              </w:rPr>
              <w:t xml:space="preserve"> </w:t>
            </w:r>
            <w:r w:rsidRPr="000E3EF7">
              <w:rPr>
                <w:rFonts w:asciiTheme="majorHAnsi" w:hAnsiTheme="majorHAnsi" w:cstheme="majorHAnsi"/>
              </w:rPr>
              <w:t>Victorian Reference Data List</w:t>
            </w:r>
          </w:p>
        </w:tc>
      </w:tr>
    </w:tbl>
    <w:p w14:paraId="232B17E2" w14:textId="35A85139" w:rsidR="007723ED" w:rsidRDefault="007723ED" w:rsidP="001C5A30">
      <w:pPr>
        <w:pStyle w:val="BodyText"/>
      </w:pPr>
    </w:p>
    <w:p w14:paraId="1540CF00" w14:textId="77777777" w:rsidR="00312D44" w:rsidRDefault="00312D44" w:rsidP="001C5A30">
      <w:pPr>
        <w:pStyle w:val="BodyText"/>
      </w:pPr>
    </w:p>
    <w:p w14:paraId="300AE21E" w14:textId="77777777" w:rsidR="00DF5CEB" w:rsidRPr="00B24DC7" w:rsidRDefault="00DF5CEB" w:rsidP="00DF5CEB">
      <w:pPr>
        <w:pStyle w:val="DSEBody"/>
        <w:spacing w:before="120" w:after="200" w:line="240" w:lineRule="auto"/>
        <w:rPr>
          <w:rFonts w:ascii="Tahoma" w:hAnsi="Tahoma" w:cs="Tahoma"/>
          <w:b/>
          <w:bCs/>
          <w:sz w:val="20"/>
          <w:szCs w:val="28"/>
        </w:rPr>
      </w:pPr>
      <w:r w:rsidRPr="00B24DC7">
        <w:rPr>
          <w:rStyle w:val="ePlanCodeChar"/>
          <w:b/>
          <w:bCs/>
        </w:rPr>
        <w:t>RedVerticalObservation</w:t>
      </w:r>
    </w:p>
    <w:tbl>
      <w:tblPr>
        <w:tblStyle w:val="TableGrid"/>
        <w:tblW w:w="0" w:type="auto"/>
        <w:tblLook w:val="04A0" w:firstRow="1" w:lastRow="0" w:firstColumn="1" w:lastColumn="0" w:noHBand="0" w:noVBand="1"/>
      </w:tblPr>
      <w:tblGrid>
        <w:gridCol w:w="2268"/>
        <w:gridCol w:w="7367"/>
      </w:tblGrid>
      <w:tr w:rsidR="00DF5CEB" w14:paraId="1FB24885" w14:textId="77777777" w:rsidTr="00DF5C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C1A54F4" w14:textId="48C646C0" w:rsidR="00DF5CEB" w:rsidRPr="00DF5CEB" w:rsidRDefault="00DF5CEB" w:rsidP="00DF5CEB">
            <w:pPr>
              <w:pStyle w:val="DSEBody"/>
              <w:spacing w:before="120" w:after="200" w:line="240" w:lineRule="auto"/>
              <w:rPr>
                <w:rStyle w:val="ePlanCodeChar"/>
                <w:rFonts w:asciiTheme="minorHAnsi" w:hAnsiTheme="minorHAnsi" w:cstheme="minorHAnsi"/>
                <w:b/>
                <w:bCs/>
                <w:color w:val="363534" w:themeColor="text1"/>
              </w:rPr>
            </w:pPr>
            <w:r w:rsidRPr="00DF5CEB">
              <w:rPr>
                <w:rStyle w:val="ePlanCodeChar"/>
                <w:rFonts w:asciiTheme="minorHAnsi" w:hAnsiTheme="minorHAnsi" w:cstheme="minorHAnsi"/>
                <w:b/>
                <w:bCs/>
                <w:color w:val="363534" w:themeColor="text1"/>
              </w:rPr>
              <w:t>Attribute</w:t>
            </w:r>
          </w:p>
        </w:tc>
        <w:tc>
          <w:tcPr>
            <w:tcW w:w="7367" w:type="dxa"/>
          </w:tcPr>
          <w:p w14:paraId="5939F67F" w14:textId="46C5AF7B" w:rsidR="00DF5CEB" w:rsidRPr="00DF5CEB" w:rsidRDefault="00DF5CEB" w:rsidP="00DF5CEB">
            <w:pPr>
              <w:pStyle w:val="DSEBody"/>
              <w:spacing w:before="120" w:after="200" w:line="240" w:lineRule="auto"/>
              <w:cnfStyle w:val="100000000000" w:firstRow="1" w:lastRow="0" w:firstColumn="0" w:lastColumn="0" w:oddVBand="0" w:evenVBand="0" w:oddHBand="0" w:evenHBand="0" w:firstRowFirstColumn="0" w:firstRowLastColumn="0" w:lastRowFirstColumn="0" w:lastRowLastColumn="0"/>
              <w:rPr>
                <w:rStyle w:val="ePlanCodeChar"/>
                <w:rFonts w:asciiTheme="minorHAnsi" w:hAnsiTheme="minorHAnsi" w:cstheme="minorHAnsi"/>
                <w:b/>
                <w:bCs/>
                <w:color w:val="363534" w:themeColor="text1"/>
              </w:rPr>
            </w:pPr>
            <w:r>
              <w:rPr>
                <w:rStyle w:val="ePlanCodeChar"/>
                <w:rFonts w:asciiTheme="minorHAnsi" w:hAnsiTheme="minorHAnsi" w:cstheme="minorHAnsi"/>
                <w:b/>
                <w:bCs/>
                <w:color w:val="363534" w:themeColor="text1"/>
              </w:rPr>
              <w:t>Expected Value</w:t>
            </w:r>
          </w:p>
        </w:tc>
      </w:tr>
      <w:tr w:rsidR="00DF5CEB" w14:paraId="5C55F944" w14:textId="77777777" w:rsidTr="0060657C">
        <w:trPr>
          <w:trHeight w:val="313"/>
        </w:trPr>
        <w:tc>
          <w:tcPr>
            <w:tcW w:w="2268" w:type="dxa"/>
          </w:tcPr>
          <w:p w14:paraId="187807DE" w14:textId="3D2A51CC"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name</w:t>
            </w:r>
          </w:p>
        </w:tc>
        <w:tc>
          <w:tcPr>
            <w:tcW w:w="7367" w:type="dxa"/>
          </w:tcPr>
          <w:p w14:paraId="4FD292C9" w14:textId="64B54F7B"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 xml:space="preserve">VO - [#] </w:t>
            </w:r>
            <w:r w:rsidR="00DD37E2">
              <w:rPr>
                <w:rFonts w:asciiTheme="majorHAnsi" w:hAnsiTheme="majorHAnsi" w:cstheme="majorHAnsi"/>
                <w:szCs w:val="18"/>
              </w:rPr>
              <w:t>e.g.</w:t>
            </w:r>
            <w:r w:rsidRPr="000E3EF7">
              <w:rPr>
                <w:rFonts w:asciiTheme="majorHAnsi" w:hAnsiTheme="majorHAnsi" w:cstheme="majorHAnsi"/>
                <w:szCs w:val="18"/>
              </w:rPr>
              <w:t xml:space="preserve"> </w:t>
            </w:r>
            <w:r w:rsidRPr="00DB1C28">
              <w:rPr>
                <w:rStyle w:val="ePlanCodeChar"/>
                <w:rFonts w:cs="Courier New"/>
                <w:szCs w:val="18"/>
              </w:rPr>
              <w:t>VO-1</w:t>
            </w:r>
          </w:p>
        </w:tc>
      </w:tr>
      <w:tr w:rsidR="00DF5CEB" w14:paraId="5B430FF1" w14:textId="77777777" w:rsidTr="00DF5CEB">
        <w:tc>
          <w:tcPr>
            <w:tcW w:w="2268" w:type="dxa"/>
          </w:tcPr>
          <w:p w14:paraId="69489425" w14:textId="1B78BB23" w:rsidR="00DF5CEB" w:rsidRPr="004F1CF9" w:rsidRDefault="00DF5CEB" w:rsidP="00DB1C28">
            <w:pPr>
              <w:pStyle w:val="DSEBody"/>
              <w:spacing w:after="120"/>
              <w:rPr>
                <w:rStyle w:val="ePlanCodeChar"/>
                <w:rFonts w:asciiTheme="majorHAnsi" w:hAnsiTheme="majorHAnsi" w:cstheme="majorHAnsi"/>
                <w:b/>
                <w:bCs/>
                <w:szCs w:val="18"/>
              </w:rPr>
            </w:pPr>
            <w:r w:rsidRPr="00E43850">
              <w:rPr>
                <w:rFonts w:asciiTheme="majorHAnsi" w:hAnsiTheme="majorHAnsi" w:cstheme="majorHAnsi"/>
                <w:szCs w:val="18"/>
              </w:rPr>
              <w:t>oID</w:t>
            </w:r>
          </w:p>
        </w:tc>
        <w:tc>
          <w:tcPr>
            <w:tcW w:w="7367" w:type="dxa"/>
          </w:tcPr>
          <w:p w14:paraId="2068459B" w14:textId="1AB707DA"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PM or PCM 9 figure number in SMES</w:t>
            </w:r>
          </w:p>
        </w:tc>
      </w:tr>
      <w:tr w:rsidR="00DF5CEB" w14:paraId="5477FBF5" w14:textId="77777777" w:rsidTr="00DF5CEB">
        <w:tc>
          <w:tcPr>
            <w:tcW w:w="2268" w:type="dxa"/>
          </w:tcPr>
          <w:p w14:paraId="36C77914" w14:textId="567562E8" w:rsidR="00DF5CEB" w:rsidRPr="004F1CF9" w:rsidRDefault="00DF5CEB" w:rsidP="00DB1C28">
            <w:pPr>
              <w:pStyle w:val="DSEBody"/>
              <w:spacing w:after="120"/>
              <w:rPr>
                <w:rStyle w:val="ePlanCodeChar"/>
                <w:rFonts w:asciiTheme="majorHAnsi" w:hAnsiTheme="majorHAnsi" w:cstheme="majorHAnsi"/>
                <w:b/>
                <w:bCs/>
                <w:szCs w:val="18"/>
              </w:rPr>
            </w:pPr>
            <w:r w:rsidRPr="00E43850">
              <w:rPr>
                <w:rFonts w:asciiTheme="majorHAnsi" w:hAnsiTheme="majorHAnsi" w:cstheme="majorHAnsi"/>
                <w:szCs w:val="18"/>
              </w:rPr>
              <w:t>desc</w:t>
            </w:r>
          </w:p>
        </w:tc>
        <w:tc>
          <w:tcPr>
            <w:tcW w:w="7367" w:type="dxa"/>
          </w:tcPr>
          <w:p w14:paraId="1D7CB6A8" w14:textId="0A69922B"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 xml:space="preserve">If PM, the official mark name </w:t>
            </w:r>
            <w:r w:rsidR="00DD37E2">
              <w:rPr>
                <w:rFonts w:asciiTheme="majorHAnsi" w:hAnsiTheme="majorHAnsi" w:cstheme="majorHAnsi"/>
                <w:szCs w:val="18"/>
              </w:rPr>
              <w:t>e.g.</w:t>
            </w:r>
            <w:r w:rsidRPr="000E3EF7">
              <w:rPr>
                <w:rFonts w:asciiTheme="majorHAnsi" w:hAnsiTheme="majorHAnsi" w:cstheme="majorHAnsi"/>
                <w:szCs w:val="18"/>
              </w:rPr>
              <w:t xml:space="preserve"> “Prahran PM 1”. PCM have no official name, just the 9 figure numbe.</w:t>
            </w:r>
          </w:p>
        </w:tc>
      </w:tr>
      <w:tr w:rsidR="00DF5CEB" w14:paraId="285E1D3F" w14:textId="77777777" w:rsidTr="00DF5CEB">
        <w:tc>
          <w:tcPr>
            <w:tcW w:w="2268" w:type="dxa"/>
          </w:tcPr>
          <w:p w14:paraId="1A09D74C" w14:textId="38E82852" w:rsidR="00DF5CEB" w:rsidRPr="004F1CF9" w:rsidRDefault="00DF5CEB" w:rsidP="00DB1C28">
            <w:pPr>
              <w:pStyle w:val="DSEBody"/>
              <w:spacing w:after="120"/>
              <w:rPr>
                <w:rStyle w:val="ePlanCodeChar"/>
                <w:rFonts w:asciiTheme="majorHAnsi" w:hAnsiTheme="majorHAnsi" w:cstheme="majorHAnsi"/>
                <w:b/>
                <w:bCs/>
                <w:szCs w:val="18"/>
              </w:rPr>
            </w:pPr>
            <w:r w:rsidRPr="00E43850">
              <w:rPr>
                <w:rFonts w:asciiTheme="majorHAnsi" w:hAnsiTheme="majorHAnsi" w:cstheme="majorHAnsi"/>
                <w:szCs w:val="18"/>
              </w:rPr>
              <w:t>setupID</w:t>
            </w:r>
          </w:p>
        </w:tc>
        <w:tc>
          <w:tcPr>
            <w:tcW w:w="7367" w:type="dxa"/>
          </w:tcPr>
          <w:p w14:paraId="06954AAA" w14:textId="0F1929B5"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 xml:space="preserve">Reference to the </w:t>
            </w:r>
            <w:r w:rsidRPr="00DB1C28">
              <w:rPr>
                <w:rStyle w:val="ePlanCodeChar"/>
                <w:rFonts w:cs="Courier New"/>
                <w:szCs w:val="18"/>
              </w:rPr>
              <w:t>InstrumentSetup@Id</w:t>
            </w:r>
            <w:r w:rsidRPr="000E3EF7">
              <w:rPr>
                <w:rFonts w:asciiTheme="majorHAnsi" w:hAnsiTheme="majorHAnsi" w:cstheme="majorHAnsi"/>
                <w:szCs w:val="18"/>
              </w:rPr>
              <w:t xml:space="preserve"> that this measurement is based off</w:t>
            </w:r>
          </w:p>
        </w:tc>
      </w:tr>
      <w:tr w:rsidR="00DF5CEB" w14:paraId="631CFDB0" w14:textId="77777777" w:rsidTr="00DF5CEB">
        <w:tc>
          <w:tcPr>
            <w:tcW w:w="2268" w:type="dxa"/>
          </w:tcPr>
          <w:p w14:paraId="3D94CA49" w14:textId="1B2E06D1" w:rsidR="00DF5CEB" w:rsidRPr="004F1CF9" w:rsidRDefault="00DF5CEB" w:rsidP="00DB1C28">
            <w:pPr>
              <w:pStyle w:val="DSEBody"/>
              <w:spacing w:after="120"/>
              <w:rPr>
                <w:rStyle w:val="ePlanCodeChar"/>
                <w:rFonts w:asciiTheme="majorHAnsi" w:hAnsiTheme="majorHAnsi" w:cstheme="majorHAnsi"/>
                <w:b/>
                <w:bCs/>
                <w:szCs w:val="18"/>
              </w:rPr>
            </w:pPr>
            <w:r w:rsidRPr="00E43850">
              <w:rPr>
                <w:rFonts w:asciiTheme="majorHAnsi" w:hAnsiTheme="majorHAnsi" w:cstheme="majorHAnsi"/>
                <w:szCs w:val="18"/>
              </w:rPr>
              <w:t>date</w:t>
            </w:r>
          </w:p>
        </w:tc>
        <w:tc>
          <w:tcPr>
            <w:tcW w:w="7367" w:type="dxa"/>
          </w:tcPr>
          <w:p w14:paraId="1021288A" w14:textId="5361AD11"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Date the coordinates were instated in SMES. New marks use the date of the sketch plan creation</w:t>
            </w:r>
          </w:p>
        </w:tc>
      </w:tr>
      <w:tr w:rsidR="00DF5CEB" w14:paraId="2BB7A1FD" w14:textId="77777777" w:rsidTr="00DF5CEB">
        <w:tc>
          <w:tcPr>
            <w:tcW w:w="2268" w:type="dxa"/>
          </w:tcPr>
          <w:p w14:paraId="6A3D34AF" w14:textId="5046D868" w:rsidR="00DF5CEB" w:rsidRPr="004F1CF9" w:rsidRDefault="00DF5CEB" w:rsidP="00DB1C28">
            <w:pPr>
              <w:pStyle w:val="DSEBody"/>
              <w:spacing w:after="120"/>
              <w:rPr>
                <w:rStyle w:val="ePlanCodeChar"/>
                <w:rFonts w:asciiTheme="majorHAnsi" w:hAnsiTheme="majorHAnsi" w:cstheme="majorHAnsi"/>
                <w:b/>
                <w:bCs/>
                <w:szCs w:val="18"/>
              </w:rPr>
            </w:pPr>
            <w:r w:rsidRPr="00E43850">
              <w:rPr>
                <w:rFonts w:asciiTheme="majorHAnsi" w:hAnsiTheme="majorHAnsi" w:cstheme="majorHAnsi"/>
                <w:szCs w:val="18"/>
              </w:rPr>
              <w:t>verticalDatum</w:t>
            </w:r>
          </w:p>
        </w:tc>
        <w:tc>
          <w:tcPr>
            <w:tcW w:w="7367" w:type="dxa"/>
          </w:tcPr>
          <w:p w14:paraId="491AFF0E" w14:textId="6539345F" w:rsidR="00DF5CEB" w:rsidRPr="000E3EF7" w:rsidRDefault="00DF5CEB" w:rsidP="00DB1C28">
            <w:pPr>
              <w:pStyle w:val="DSEBody"/>
              <w:spacing w:after="120"/>
              <w:rPr>
                <w:rStyle w:val="ePlanCodeChar"/>
                <w:rFonts w:asciiTheme="majorHAnsi" w:hAnsiTheme="majorHAnsi" w:cstheme="majorHAnsi"/>
                <w:b/>
                <w:bCs/>
                <w:szCs w:val="18"/>
              </w:rPr>
            </w:pPr>
            <w:r w:rsidRPr="000E3EF7">
              <w:rPr>
                <w:rFonts w:asciiTheme="majorHAnsi" w:hAnsiTheme="majorHAnsi" w:cstheme="majorHAnsi"/>
                <w:szCs w:val="18"/>
              </w:rPr>
              <w:t xml:space="preserve">Vertical Datum </w:t>
            </w:r>
            <w:r w:rsidR="00DD37E2">
              <w:rPr>
                <w:rFonts w:asciiTheme="majorHAnsi" w:hAnsiTheme="majorHAnsi" w:cstheme="majorHAnsi"/>
                <w:szCs w:val="18"/>
              </w:rPr>
              <w:t>e.g.</w:t>
            </w:r>
            <w:r w:rsidRPr="000E3EF7">
              <w:rPr>
                <w:rFonts w:asciiTheme="majorHAnsi" w:hAnsiTheme="majorHAnsi" w:cstheme="majorHAnsi"/>
                <w:szCs w:val="18"/>
              </w:rPr>
              <w:t xml:space="preserve"> AHD71</w:t>
            </w:r>
          </w:p>
        </w:tc>
      </w:tr>
      <w:tr w:rsidR="00DF5CEB" w14:paraId="1A17A066" w14:textId="77777777" w:rsidTr="00DF5CEB">
        <w:tc>
          <w:tcPr>
            <w:tcW w:w="2268" w:type="dxa"/>
          </w:tcPr>
          <w:p w14:paraId="7725FA75" w14:textId="1771333D" w:rsidR="00DF5CEB" w:rsidRPr="004F1CF9" w:rsidRDefault="00DF5CEB" w:rsidP="00DB1C28">
            <w:pPr>
              <w:pStyle w:val="DSEBody"/>
              <w:spacing w:after="120"/>
              <w:rPr>
                <w:rFonts w:asciiTheme="majorHAnsi" w:hAnsiTheme="majorHAnsi" w:cstheme="majorHAnsi"/>
                <w:szCs w:val="18"/>
              </w:rPr>
            </w:pPr>
            <w:r w:rsidRPr="00E43850">
              <w:rPr>
                <w:rFonts w:asciiTheme="majorHAnsi" w:hAnsiTheme="majorHAnsi" w:cstheme="majorHAnsi"/>
                <w:szCs w:val="18"/>
              </w:rPr>
              <w:t>h</w:t>
            </w:r>
            <w:r w:rsidRPr="004F1CF9">
              <w:rPr>
                <w:rFonts w:asciiTheme="majorHAnsi" w:hAnsiTheme="majorHAnsi" w:cstheme="majorHAnsi"/>
                <w:szCs w:val="18"/>
              </w:rPr>
              <w:t>eight</w:t>
            </w:r>
          </w:p>
        </w:tc>
        <w:tc>
          <w:tcPr>
            <w:tcW w:w="7367" w:type="dxa"/>
          </w:tcPr>
          <w:p w14:paraId="07065C82" w14:textId="5E9B207D" w:rsidR="00DF5CEB" w:rsidRPr="000E3EF7" w:rsidRDefault="00DF5CEB" w:rsidP="00DB1C28">
            <w:pPr>
              <w:pStyle w:val="DSEBody"/>
              <w:spacing w:after="120"/>
              <w:rPr>
                <w:rFonts w:asciiTheme="majorHAnsi" w:hAnsiTheme="majorHAnsi" w:cstheme="majorHAnsi"/>
                <w:szCs w:val="18"/>
              </w:rPr>
            </w:pPr>
            <w:r w:rsidRPr="000E3EF7">
              <w:rPr>
                <w:rFonts w:asciiTheme="majorHAnsi" w:hAnsiTheme="majorHAnsi" w:cstheme="majorHAnsi"/>
                <w:szCs w:val="18"/>
              </w:rPr>
              <w:t xml:space="preserve">The reduced level value for this point. Units are based on the unit specified for </w:t>
            </w:r>
            <w:r w:rsidRPr="00DB1C28">
              <w:rPr>
                <w:rStyle w:val="ePlanCodeChar"/>
                <w:rFonts w:cs="Courier New"/>
                <w:szCs w:val="18"/>
              </w:rPr>
              <w:t>linearUnit</w:t>
            </w:r>
            <w:r w:rsidRPr="000E3EF7">
              <w:rPr>
                <w:rFonts w:asciiTheme="majorHAnsi" w:hAnsiTheme="majorHAnsi" w:cstheme="majorHAnsi"/>
                <w:szCs w:val="18"/>
              </w:rPr>
              <w:t xml:space="preserve"> in the </w:t>
            </w:r>
            <w:r w:rsidRPr="00DB1C28">
              <w:rPr>
                <w:rStyle w:val="ePlanCodeChar"/>
                <w:rFonts w:cs="Courier New"/>
                <w:szCs w:val="18"/>
              </w:rPr>
              <w:t>Units</w:t>
            </w:r>
            <w:r w:rsidRPr="000E3EF7">
              <w:rPr>
                <w:rFonts w:asciiTheme="majorHAnsi" w:hAnsiTheme="majorHAnsi" w:cstheme="majorHAnsi"/>
                <w:szCs w:val="18"/>
              </w:rPr>
              <w:t xml:space="preserve"> element</w:t>
            </w:r>
          </w:p>
        </w:tc>
      </w:tr>
      <w:tr w:rsidR="00DF5CEB" w14:paraId="3D4A8012" w14:textId="77777777" w:rsidTr="00DF5CEB">
        <w:tc>
          <w:tcPr>
            <w:tcW w:w="2268" w:type="dxa"/>
          </w:tcPr>
          <w:p w14:paraId="33863A89" w14:textId="6E1FFC0B" w:rsidR="00DF5CEB" w:rsidRPr="00E43850" w:rsidRDefault="00DF5CEB" w:rsidP="00DB1C28">
            <w:pPr>
              <w:pStyle w:val="DSEBody"/>
              <w:spacing w:after="120"/>
              <w:rPr>
                <w:rFonts w:asciiTheme="majorHAnsi" w:hAnsiTheme="majorHAnsi" w:cstheme="majorHAnsi"/>
                <w:szCs w:val="18"/>
              </w:rPr>
            </w:pPr>
            <w:r w:rsidRPr="00E43850">
              <w:rPr>
                <w:rFonts w:asciiTheme="majorHAnsi" w:hAnsiTheme="majorHAnsi" w:cstheme="majorHAnsi"/>
                <w:szCs w:val="18"/>
              </w:rPr>
              <w:t>verticalFix</w:t>
            </w:r>
          </w:p>
        </w:tc>
        <w:tc>
          <w:tcPr>
            <w:tcW w:w="7367" w:type="dxa"/>
          </w:tcPr>
          <w:p w14:paraId="3F806FB6" w14:textId="003A3E8B" w:rsidR="00DF5CEB" w:rsidRPr="000E3EF7" w:rsidRDefault="00DF5CEB" w:rsidP="00DB1C28">
            <w:pPr>
              <w:pStyle w:val="DSEBody"/>
              <w:spacing w:after="120"/>
              <w:rPr>
                <w:rFonts w:asciiTheme="majorHAnsi" w:hAnsiTheme="majorHAnsi" w:cstheme="majorHAnsi"/>
                <w:szCs w:val="18"/>
              </w:rPr>
            </w:pPr>
            <w:r w:rsidRPr="000E3EF7">
              <w:rPr>
                <w:rFonts w:asciiTheme="majorHAnsi" w:hAnsiTheme="majorHAnsi" w:cstheme="majorHAnsi"/>
                <w:szCs w:val="18"/>
              </w:rPr>
              <w:t>The technique used to determine the height level</w:t>
            </w:r>
          </w:p>
        </w:tc>
      </w:tr>
      <w:tr w:rsidR="00DF5CEB" w14:paraId="61BF4BEA" w14:textId="77777777" w:rsidTr="00DF5CEB">
        <w:tc>
          <w:tcPr>
            <w:tcW w:w="2268" w:type="dxa"/>
          </w:tcPr>
          <w:p w14:paraId="1D220A73" w14:textId="02D04905" w:rsidR="00DF5CEB" w:rsidRPr="00E43850" w:rsidRDefault="00DF5CEB" w:rsidP="00DB1C28">
            <w:pPr>
              <w:pStyle w:val="DSEBody"/>
              <w:spacing w:after="120"/>
              <w:rPr>
                <w:rFonts w:asciiTheme="majorHAnsi" w:hAnsiTheme="majorHAnsi" w:cstheme="majorHAnsi"/>
                <w:szCs w:val="18"/>
              </w:rPr>
            </w:pPr>
            <w:r w:rsidRPr="00E43850">
              <w:rPr>
                <w:rFonts w:asciiTheme="majorHAnsi" w:hAnsiTheme="majorHAnsi" w:cstheme="majorHAnsi"/>
                <w:szCs w:val="18"/>
              </w:rPr>
              <w:t>currencyDate</w:t>
            </w:r>
          </w:p>
        </w:tc>
        <w:tc>
          <w:tcPr>
            <w:tcW w:w="7367" w:type="dxa"/>
          </w:tcPr>
          <w:p w14:paraId="3DF7AD47" w14:textId="557E19E2" w:rsidR="00DF5CEB" w:rsidRPr="000E3EF7" w:rsidRDefault="00DF5CEB" w:rsidP="00DB1C28">
            <w:pPr>
              <w:pStyle w:val="DSEBody"/>
              <w:spacing w:after="120"/>
              <w:rPr>
                <w:rFonts w:asciiTheme="majorHAnsi" w:hAnsiTheme="majorHAnsi" w:cstheme="majorHAnsi"/>
                <w:szCs w:val="18"/>
              </w:rPr>
            </w:pPr>
            <w:r w:rsidRPr="000E3EF7">
              <w:rPr>
                <w:rFonts w:asciiTheme="majorHAnsi" w:hAnsiTheme="majorHAnsi" w:cstheme="majorHAnsi"/>
                <w:szCs w:val="18"/>
              </w:rPr>
              <w:t>Date last used</w:t>
            </w:r>
          </w:p>
        </w:tc>
      </w:tr>
      <w:tr w:rsidR="00DF5CEB" w14:paraId="102A3DBF" w14:textId="77777777" w:rsidTr="00DF5CEB">
        <w:tc>
          <w:tcPr>
            <w:tcW w:w="2268" w:type="dxa"/>
          </w:tcPr>
          <w:p w14:paraId="3F98E7F8" w14:textId="3F8F7904" w:rsidR="00DF5CEB" w:rsidRPr="00E43850" w:rsidRDefault="00DF5CEB" w:rsidP="00DB1C28">
            <w:pPr>
              <w:pStyle w:val="DSEBody"/>
              <w:spacing w:after="120"/>
              <w:rPr>
                <w:rFonts w:asciiTheme="majorHAnsi" w:hAnsiTheme="majorHAnsi" w:cstheme="majorHAnsi"/>
                <w:szCs w:val="18"/>
              </w:rPr>
            </w:pPr>
            <w:r w:rsidRPr="00E43850">
              <w:rPr>
                <w:rFonts w:asciiTheme="majorHAnsi" w:hAnsiTheme="majorHAnsi" w:cstheme="majorHAnsi"/>
                <w:szCs w:val="18"/>
              </w:rPr>
              <w:t>order</w:t>
            </w:r>
          </w:p>
        </w:tc>
        <w:tc>
          <w:tcPr>
            <w:tcW w:w="7367" w:type="dxa"/>
          </w:tcPr>
          <w:p w14:paraId="6807D95A" w14:textId="01064FA5" w:rsidR="00DF5CEB" w:rsidRPr="000E3EF7" w:rsidRDefault="00DF5CEB" w:rsidP="00DB1C28">
            <w:pPr>
              <w:pStyle w:val="DSEBody"/>
              <w:spacing w:after="120"/>
              <w:rPr>
                <w:rFonts w:asciiTheme="majorHAnsi" w:hAnsiTheme="majorHAnsi" w:cstheme="majorHAnsi"/>
                <w:szCs w:val="18"/>
              </w:rPr>
            </w:pPr>
            <w:r w:rsidRPr="000E3EF7">
              <w:rPr>
                <w:rFonts w:asciiTheme="majorHAnsi" w:hAnsiTheme="majorHAnsi" w:cstheme="majorHAnsi"/>
                <w:szCs w:val="18"/>
              </w:rPr>
              <w:t>For PMs and PCMs, valid values are in</w:t>
            </w:r>
            <w:r w:rsidR="00EA5AC0">
              <w:rPr>
                <w:rFonts w:asciiTheme="majorHAnsi" w:hAnsiTheme="majorHAnsi" w:cstheme="majorHAnsi"/>
                <w:szCs w:val="18"/>
              </w:rPr>
              <w:t xml:space="preserve"> </w:t>
            </w:r>
            <w:r w:rsidR="00EA5AC0" w:rsidRPr="000E3EF7">
              <w:rPr>
                <w:rFonts w:asciiTheme="majorHAnsi" w:hAnsiTheme="majorHAnsi" w:cstheme="majorHAnsi"/>
              </w:rPr>
              <w:t>Victorian Reference Data List</w:t>
            </w:r>
            <w:r w:rsidR="00EA5AC0" w:rsidRPr="000E3EF7" w:rsidDel="00EA5AC0">
              <w:rPr>
                <w:rFonts w:asciiTheme="majorHAnsi" w:hAnsiTheme="majorHAnsi" w:cstheme="majorHAnsi"/>
                <w:szCs w:val="18"/>
              </w:rPr>
              <w:t xml:space="preserve"> </w:t>
            </w:r>
          </w:p>
        </w:tc>
      </w:tr>
    </w:tbl>
    <w:p w14:paraId="4D3B77F6" w14:textId="77777777" w:rsidR="00106B98" w:rsidRDefault="00106B98" w:rsidP="001C5A30">
      <w:pPr>
        <w:pStyle w:val="BodyText"/>
      </w:pPr>
    </w:p>
    <w:p w14:paraId="3F968755" w14:textId="688EE6DC" w:rsidR="00E3163C" w:rsidRDefault="00E3163C" w:rsidP="001C5A30">
      <w:pPr>
        <w:pStyle w:val="BodyText"/>
      </w:pPr>
      <w:r>
        <w:t>The following elements are used to capture the mark state, condition, type and source of origin for all types of marks.</w:t>
      </w:r>
    </w:p>
    <w:p w14:paraId="3DCF3A89" w14:textId="42F06DAF" w:rsidR="00E3163C" w:rsidRPr="00B24DC7" w:rsidRDefault="00E3163C" w:rsidP="00E3163C">
      <w:pPr>
        <w:pStyle w:val="DSEBody"/>
        <w:spacing w:before="120" w:after="200" w:line="240" w:lineRule="auto"/>
        <w:rPr>
          <w:rStyle w:val="ePlanCodeChar"/>
          <w:b/>
          <w:bCs/>
          <w:sz w:val="20"/>
          <w:szCs w:val="28"/>
        </w:rPr>
      </w:pPr>
      <w:r w:rsidRPr="00B24DC7">
        <w:rPr>
          <w:rStyle w:val="ePlanCodeChar"/>
          <w:b/>
          <w:bCs/>
        </w:rPr>
        <w:t>Monument</w:t>
      </w:r>
    </w:p>
    <w:tbl>
      <w:tblPr>
        <w:tblStyle w:val="TableGrid"/>
        <w:tblW w:w="5000" w:type="pct"/>
        <w:tblLook w:val="04A0" w:firstRow="1" w:lastRow="0" w:firstColumn="1" w:lastColumn="0" w:noHBand="0" w:noVBand="1"/>
      </w:tblPr>
      <w:tblGrid>
        <w:gridCol w:w="2267"/>
        <w:gridCol w:w="7372"/>
      </w:tblGrid>
      <w:tr w:rsidR="00E3163C" w14:paraId="2A93C58A" w14:textId="77777777" w:rsidTr="00146F3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76" w:type="pct"/>
          </w:tcPr>
          <w:p w14:paraId="3245D711" w14:textId="557D5342" w:rsidR="00E3163C" w:rsidRPr="004D5DB6" w:rsidRDefault="00E3163C" w:rsidP="00146F38">
            <w:pPr>
              <w:pStyle w:val="TableHeadingLeft"/>
              <w:rPr>
                <w:color w:val="363534" w:themeColor="text1"/>
              </w:rPr>
            </w:pPr>
            <w:r w:rsidRPr="004D5DB6">
              <w:rPr>
                <w:color w:val="363534" w:themeColor="text1"/>
              </w:rPr>
              <w:t>Attribute</w:t>
            </w:r>
          </w:p>
        </w:tc>
        <w:tc>
          <w:tcPr>
            <w:tcW w:w="3824" w:type="pct"/>
          </w:tcPr>
          <w:p w14:paraId="3C588284" w14:textId="15D95E04" w:rsidR="00E3163C" w:rsidRPr="004D5DB6" w:rsidRDefault="00E3163C" w:rsidP="00146F3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E3163C" w14:paraId="078F1259" w14:textId="77777777" w:rsidTr="00146F38">
        <w:trPr>
          <w:cantSplit/>
        </w:trPr>
        <w:tc>
          <w:tcPr>
            <w:tcW w:w="1176" w:type="pct"/>
          </w:tcPr>
          <w:p w14:paraId="020E12D5" w14:textId="60D6EC4E"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name</w:t>
            </w:r>
          </w:p>
        </w:tc>
        <w:tc>
          <w:tcPr>
            <w:tcW w:w="3824" w:type="pct"/>
          </w:tcPr>
          <w:p w14:paraId="70F524BB" w14:textId="5BAFB015"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 xml:space="preserve">MON - [#] </w:t>
            </w:r>
            <w:r w:rsidR="00DD37E2">
              <w:rPr>
                <w:rFonts w:asciiTheme="majorHAnsi" w:hAnsiTheme="majorHAnsi" w:cstheme="majorHAnsi"/>
              </w:rPr>
              <w:t>e.g.</w:t>
            </w:r>
            <w:r w:rsidRPr="000E3EF7">
              <w:rPr>
                <w:rFonts w:asciiTheme="majorHAnsi" w:hAnsiTheme="majorHAnsi" w:cstheme="majorHAnsi"/>
              </w:rPr>
              <w:t xml:space="preserve"> </w:t>
            </w:r>
            <w:r w:rsidRPr="00DB1C28">
              <w:rPr>
                <w:rStyle w:val="ePlanCodeChar"/>
                <w:rFonts w:cs="Courier New"/>
              </w:rPr>
              <w:t>MON-1</w:t>
            </w:r>
          </w:p>
        </w:tc>
      </w:tr>
      <w:tr w:rsidR="00E3163C" w14:paraId="5EAD7DA1" w14:textId="77777777" w:rsidTr="00146F38">
        <w:trPr>
          <w:cantSplit/>
        </w:trPr>
        <w:tc>
          <w:tcPr>
            <w:tcW w:w="1176" w:type="pct"/>
          </w:tcPr>
          <w:p w14:paraId="16BFA6D8" w14:textId="7BE738C8"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desc</w:t>
            </w:r>
          </w:p>
        </w:tc>
        <w:tc>
          <w:tcPr>
            <w:tcW w:w="3824" w:type="pct"/>
          </w:tcPr>
          <w:p w14:paraId="51705D06" w14:textId="7E030220"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 xml:space="preserve">Surveyor's description of the monument if type does not fully describe the monument. </w:t>
            </w:r>
            <w:r w:rsidR="00DD37E2">
              <w:rPr>
                <w:rFonts w:asciiTheme="majorHAnsi" w:hAnsiTheme="majorHAnsi" w:cstheme="majorHAnsi"/>
              </w:rPr>
              <w:t>e.g.</w:t>
            </w:r>
            <w:r w:rsidRPr="000E3EF7">
              <w:rPr>
                <w:rFonts w:asciiTheme="majorHAnsi" w:hAnsiTheme="majorHAnsi" w:cstheme="majorHAnsi"/>
              </w:rPr>
              <w:t xml:space="preserve"> "Brass plaque in concrete with beacon".</w:t>
            </w:r>
          </w:p>
        </w:tc>
      </w:tr>
      <w:tr w:rsidR="00E3163C" w14:paraId="786C31E0" w14:textId="77777777" w:rsidTr="00146F38">
        <w:trPr>
          <w:cantSplit/>
        </w:trPr>
        <w:tc>
          <w:tcPr>
            <w:tcW w:w="1176" w:type="pct"/>
          </w:tcPr>
          <w:p w14:paraId="40B96A25" w14:textId="5E5D5484"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pntRef</w:t>
            </w:r>
          </w:p>
        </w:tc>
        <w:tc>
          <w:tcPr>
            <w:tcW w:w="3824" w:type="pct"/>
          </w:tcPr>
          <w:p w14:paraId="2429F36C" w14:textId="6EE3B458"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 xml:space="preserve">Reference to the </w:t>
            </w:r>
            <w:r w:rsidRPr="00DB1C28">
              <w:rPr>
                <w:rStyle w:val="ePlanCodeChar"/>
                <w:rFonts w:cs="Courier New"/>
              </w:rPr>
              <w:t>name</w:t>
            </w:r>
            <w:r w:rsidRPr="000E3EF7">
              <w:rPr>
                <w:rFonts w:asciiTheme="majorHAnsi" w:hAnsiTheme="majorHAnsi" w:cstheme="majorHAnsi"/>
              </w:rPr>
              <w:t xml:space="preserve"> attribute of the linked </w:t>
            </w:r>
            <w:r w:rsidRPr="00DB1C28">
              <w:rPr>
                <w:rStyle w:val="ePlanCodeChar"/>
                <w:rFonts w:cs="Courier New"/>
              </w:rPr>
              <w:t>CgPoint</w:t>
            </w:r>
            <w:r w:rsidRPr="000E3EF7">
              <w:rPr>
                <w:rFonts w:asciiTheme="majorHAnsi" w:hAnsiTheme="majorHAnsi" w:cstheme="majorHAnsi"/>
              </w:rPr>
              <w:t>.</w:t>
            </w:r>
          </w:p>
        </w:tc>
      </w:tr>
      <w:tr w:rsidR="00E3163C" w14:paraId="01634222" w14:textId="77777777" w:rsidTr="00146F38">
        <w:trPr>
          <w:cantSplit/>
        </w:trPr>
        <w:tc>
          <w:tcPr>
            <w:tcW w:w="1176" w:type="pct"/>
          </w:tcPr>
          <w:p w14:paraId="69C24EB1" w14:textId="6162E9BE"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type</w:t>
            </w:r>
          </w:p>
        </w:tc>
        <w:tc>
          <w:tcPr>
            <w:tcW w:w="3824" w:type="pct"/>
          </w:tcPr>
          <w:p w14:paraId="5E51C0EE" w14:textId="308A905A"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See Victorian Reference Data List</w:t>
            </w:r>
          </w:p>
        </w:tc>
      </w:tr>
      <w:tr w:rsidR="00E3163C" w14:paraId="724BAEAF" w14:textId="77777777" w:rsidTr="00146F38">
        <w:trPr>
          <w:cantSplit/>
        </w:trPr>
        <w:tc>
          <w:tcPr>
            <w:tcW w:w="1176" w:type="pct"/>
          </w:tcPr>
          <w:p w14:paraId="57ECB365" w14:textId="00288EE0"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state</w:t>
            </w:r>
          </w:p>
        </w:tc>
        <w:tc>
          <w:tcPr>
            <w:tcW w:w="3824" w:type="pct"/>
          </w:tcPr>
          <w:p w14:paraId="2EAB0781" w14:textId="4ED09440"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See Victorian Reference Data List</w:t>
            </w:r>
          </w:p>
        </w:tc>
      </w:tr>
      <w:tr w:rsidR="00E3163C" w14:paraId="55494E2E" w14:textId="77777777" w:rsidTr="00146F38">
        <w:trPr>
          <w:cantSplit/>
        </w:trPr>
        <w:tc>
          <w:tcPr>
            <w:tcW w:w="1176" w:type="pct"/>
          </w:tcPr>
          <w:p w14:paraId="5C797312" w14:textId="2B354B73"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condition</w:t>
            </w:r>
          </w:p>
        </w:tc>
        <w:tc>
          <w:tcPr>
            <w:tcW w:w="3824" w:type="pct"/>
          </w:tcPr>
          <w:p w14:paraId="3A40715A" w14:textId="32D446FF"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See Victorian Reference Data List</w:t>
            </w:r>
          </w:p>
        </w:tc>
      </w:tr>
      <w:tr w:rsidR="00E3163C" w14:paraId="2054EB7D" w14:textId="77777777" w:rsidTr="00146F38">
        <w:trPr>
          <w:cantSplit/>
        </w:trPr>
        <w:tc>
          <w:tcPr>
            <w:tcW w:w="1176" w:type="pct"/>
          </w:tcPr>
          <w:p w14:paraId="7849154C" w14:textId="15C75CF7" w:rsidR="00E3163C" w:rsidRPr="000E3EF7" w:rsidRDefault="00E06D36" w:rsidP="00146F38">
            <w:pPr>
              <w:pStyle w:val="TableTextLeft"/>
              <w:rPr>
                <w:rFonts w:asciiTheme="majorHAnsi" w:hAnsiTheme="majorHAnsi" w:cstheme="majorHAnsi"/>
              </w:rPr>
            </w:pPr>
            <w:r w:rsidRPr="000E3EF7">
              <w:rPr>
                <w:rFonts w:asciiTheme="majorHAnsi" w:hAnsiTheme="majorHAnsi" w:cstheme="majorHAnsi"/>
              </w:rPr>
              <w:t>originSurvey</w:t>
            </w:r>
          </w:p>
        </w:tc>
        <w:tc>
          <w:tcPr>
            <w:tcW w:w="3824" w:type="pct"/>
          </w:tcPr>
          <w:p w14:paraId="26C2F59A" w14:textId="54757711" w:rsidR="00E3163C" w:rsidRPr="000E3EF7" w:rsidRDefault="00E3163C" w:rsidP="00146F38">
            <w:pPr>
              <w:pStyle w:val="TableTextLeft"/>
              <w:rPr>
                <w:rFonts w:asciiTheme="majorHAnsi" w:hAnsiTheme="majorHAnsi" w:cstheme="majorHAnsi"/>
              </w:rPr>
            </w:pPr>
            <w:r w:rsidRPr="000E3EF7">
              <w:rPr>
                <w:rFonts w:asciiTheme="majorHAnsi" w:hAnsiTheme="majorHAnsi" w:cstheme="majorHAnsi"/>
              </w:rPr>
              <w:t>Record plan number for reference marks found from previous plan. Refer to the current Plan Number if this is a new mark</w:t>
            </w:r>
          </w:p>
        </w:tc>
      </w:tr>
    </w:tbl>
    <w:p w14:paraId="2FB4B780" w14:textId="77777777" w:rsidR="00146F38" w:rsidRDefault="00146F38" w:rsidP="00E06D36">
      <w:pPr>
        <w:pStyle w:val="DSEBody"/>
        <w:spacing w:before="120" w:after="200" w:line="240" w:lineRule="auto"/>
        <w:rPr>
          <w:rStyle w:val="ePlanCodeChar"/>
          <w:b/>
          <w:bCs/>
        </w:rPr>
      </w:pPr>
    </w:p>
    <w:p w14:paraId="01652141" w14:textId="120D9FB6" w:rsidR="00E06D36" w:rsidRPr="00B24DC7" w:rsidRDefault="00E06D36" w:rsidP="00E06D36">
      <w:pPr>
        <w:pStyle w:val="DSEBody"/>
        <w:spacing w:before="120" w:after="200" w:line="240" w:lineRule="auto"/>
        <w:rPr>
          <w:rStyle w:val="ePlanCodeChar"/>
          <w:b/>
          <w:bCs/>
          <w:sz w:val="20"/>
          <w:szCs w:val="28"/>
        </w:rPr>
      </w:pPr>
      <w:r w:rsidRPr="00B24DC7">
        <w:rPr>
          <w:rStyle w:val="ePlanCodeChar"/>
          <w:b/>
          <w:bCs/>
        </w:rPr>
        <w:t>InstrumentSetup</w:t>
      </w:r>
    </w:p>
    <w:tbl>
      <w:tblPr>
        <w:tblStyle w:val="TableGrid"/>
        <w:tblW w:w="0" w:type="auto"/>
        <w:tblLook w:val="04A0" w:firstRow="1" w:lastRow="0" w:firstColumn="1" w:lastColumn="0" w:noHBand="0" w:noVBand="1"/>
      </w:tblPr>
      <w:tblGrid>
        <w:gridCol w:w="2268"/>
        <w:gridCol w:w="7371"/>
      </w:tblGrid>
      <w:tr w:rsidR="00E06D36" w14:paraId="4FA94479" w14:textId="77777777" w:rsidTr="00E06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56D55EFB" w14:textId="4A9D0C9A" w:rsidR="00E06D36" w:rsidRPr="00E06D36" w:rsidRDefault="00E06D36" w:rsidP="001C5A30">
            <w:pPr>
              <w:pStyle w:val="BodyText"/>
              <w:rPr>
                <w:b/>
              </w:rPr>
            </w:pPr>
            <w:bookmarkStart w:id="45" w:name="_Hlk528750678"/>
            <w:r>
              <w:rPr>
                <w:b/>
              </w:rPr>
              <w:t>Attribute</w:t>
            </w:r>
          </w:p>
        </w:tc>
        <w:tc>
          <w:tcPr>
            <w:tcW w:w="7371" w:type="dxa"/>
          </w:tcPr>
          <w:p w14:paraId="52A99AEC" w14:textId="0B38B019" w:rsidR="00E06D36" w:rsidRPr="00E06D36" w:rsidRDefault="00E06D36" w:rsidP="001C5A30">
            <w:pPr>
              <w:pStyle w:val="BodyText"/>
              <w:cnfStyle w:val="100000000000" w:firstRow="1" w:lastRow="0" w:firstColumn="0" w:lastColumn="0" w:oddVBand="0" w:evenVBand="0" w:oddHBand="0" w:evenHBand="0" w:firstRowFirstColumn="0" w:firstRowLastColumn="0" w:lastRowFirstColumn="0" w:lastRowLastColumn="0"/>
              <w:rPr>
                <w:b/>
              </w:rPr>
            </w:pPr>
            <w:r>
              <w:rPr>
                <w:b/>
              </w:rPr>
              <w:t>Expected Value</w:t>
            </w:r>
          </w:p>
        </w:tc>
      </w:tr>
      <w:bookmarkEnd w:id="45"/>
      <w:tr w:rsidR="00E06D36" w14:paraId="55235C43" w14:textId="77777777" w:rsidTr="00E06D36">
        <w:tc>
          <w:tcPr>
            <w:tcW w:w="2268" w:type="dxa"/>
          </w:tcPr>
          <w:p w14:paraId="2BB4AFA6" w14:textId="5BDE4995"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id</w:t>
            </w:r>
          </w:p>
        </w:tc>
        <w:tc>
          <w:tcPr>
            <w:tcW w:w="7371" w:type="dxa"/>
          </w:tcPr>
          <w:p w14:paraId="4DC3370A" w14:textId="3965A151"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 xml:space="preserve">IS - [#] </w:t>
            </w:r>
            <w:r w:rsidR="00DD37E2">
              <w:rPr>
                <w:rFonts w:asciiTheme="majorHAnsi" w:hAnsiTheme="majorHAnsi" w:cstheme="majorHAnsi"/>
              </w:rPr>
              <w:t>e.g.</w:t>
            </w:r>
            <w:r w:rsidRPr="000E3EF7">
              <w:rPr>
                <w:rFonts w:asciiTheme="majorHAnsi" w:hAnsiTheme="majorHAnsi" w:cstheme="majorHAnsi"/>
              </w:rPr>
              <w:t xml:space="preserve"> </w:t>
            </w:r>
            <w:r w:rsidRPr="00DB1C28">
              <w:rPr>
                <w:rStyle w:val="ePlanCodeChar"/>
                <w:rFonts w:cs="Courier New"/>
              </w:rPr>
              <w:t>IS-1</w:t>
            </w:r>
          </w:p>
        </w:tc>
      </w:tr>
      <w:tr w:rsidR="00E06D36" w14:paraId="3C97FF0D" w14:textId="77777777" w:rsidTr="00E06D36">
        <w:tc>
          <w:tcPr>
            <w:tcW w:w="2268" w:type="dxa"/>
          </w:tcPr>
          <w:p w14:paraId="48976A2E" w14:textId="5514D696"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stationName</w:t>
            </w:r>
          </w:p>
        </w:tc>
        <w:tc>
          <w:tcPr>
            <w:tcW w:w="7371" w:type="dxa"/>
          </w:tcPr>
          <w:p w14:paraId="73D13981" w14:textId="0758FB33"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 xml:space="preserve">Same as </w:t>
            </w:r>
            <w:r w:rsidRPr="00DB1C28">
              <w:rPr>
                <w:rStyle w:val="ePlanCodeChar"/>
                <w:rFonts w:cs="Courier New"/>
              </w:rPr>
              <w:t>id</w:t>
            </w:r>
          </w:p>
        </w:tc>
      </w:tr>
      <w:tr w:rsidR="00E06D36" w14:paraId="0033A821" w14:textId="77777777" w:rsidTr="00E06D36">
        <w:tc>
          <w:tcPr>
            <w:tcW w:w="2268" w:type="dxa"/>
          </w:tcPr>
          <w:p w14:paraId="2E2072DC" w14:textId="4EAF5E4B"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instrumentHeight</w:t>
            </w:r>
          </w:p>
        </w:tc>
        <w:tc>
          <w:tcPr>
            <w:tcW w:w="7371" w:type="dxa"/>
          </w:tcPr>
          <w:p w14:paraId="2DE3334C" w14:textId="1C770188" w:rsidR="00E06D36" w:rsidRPr="000E3EF7" w:rsidRDefault="00E06D36" w:rsidP="001C5A30">
            <w:pPr>
              <w:pStyle w:val="BodyText"/>
              <w:rPr>
                <w:rFonts w:asciiTheme="majorHAnsi" w:hAnsiTheme="majorHAnsi" w:cstheme="majorHAnsi"/>
              </w:rPr>
            </w:pPr>
            <w:r w:rsidRPr="000E3EF7">
              <w:rPr>
                <w:rFonts w:asciiTheme="majorHAnsi" w:hAnsiTheme="majorHAnsi" w:cstheme="majorHAnsi"/>
              </w:rPr>
              <w:t>Not used in Victoria, default to 0</w:t>
            </w:r>
          </w:p>
        </w:tc>
      </w:tr>
    </w:tbl>
    <w:p w14:paraId="4AE0ECFE" w14:textId="26F82AA4" w:rsidR="00312D44" w:rsidRDefault="00312D44" w:rsidP="001C5A30">
      <w:pPr>
        <w:pStyle w:val="BodyText"/>
      </w:pPr>
    </w:p>
    <w:p w14:paraId="1988A5D4" w14:textId="77777777" w:rsidR="00312D44" w:rsidRDefault="00312D44">
      <w:pPr>
        <w:rPr>
          <w:rFonts w:cs="Times New Roman"/>
          <w:lang w:eastAsia="en-US"/>
        </w:rPr>
      </w:pPr>
      <w:r>
        <w:br w:type="page"/>
      </w:r>
    </w:p>
    <w:p w14:paraId="6C056B74" w14:textId="77777777" w:rsidR="00E06D36" w:rsidRDefault="00E06D36" w:rsidP="001C5A30">
      <w:pPr>
        <w:pStyle w:val="BodyText"/>
      </w:pPr>
    </w:p>
    <w:p w14:paraId="5D610527" w14:textId="77777777" w:rsidR="004A160C" w:rsidRPr="00B24DC7" w:rsidRDefault="004A160C" w:rsidP="004A160C">
      <w:pPr>
        <w:pStyle w:val="DSEBody"/>
        <w:spacing w:before="120" w:after="200" w:line="240" w:lineRule="auto"/>
        <w:rPr>
          <w:rStyle w:val="ePlanCodeChar"/>
          <w:b/>
          <w:bCs/>
          <w:sz w:val="20"/>
          <w:szCs w:val="28"/>
        </w:rPr>
      </w:pPr>
      <w:r w:rsidRPr="00B24DC7">
        <w:rPr>
          <w:rStyle w:val="ePlanCodeChar"/>
          <w:b/>
          <w:bCs/>
        </w:rPr>
        <w:t>InstrumentPoint</w:t>
      </w:r>
    </w:p>
    <w:tbl>
      <w:tblPr>
        <w:tblStyle w:val="TableGrid"/>
        <w:tblW w:w="0" w:type="auto"/>
        <w:tblLook w:val="04A0" w:firstRow="1" w:lastRow="0" w:firstColumn="1" w:lastColumn="0" w:noHBand="0" w:noVBand="1"/>
      </w:tblPr>
      <w:tblGrid>
        <w:gridCol w:w="2268"/>
        <w:gridCol w:w="7371"/>
      </w:tblGrid>
      <w:tr w:rsidR="00101202" w14:paraId="32ADA66B" w14:textId="77777777" w:rsidTr="0010120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80E1AE0" w14:textId="39C30BE9" w:rsidR="00101202" w:rsidRDefault="00101202" w:rsidP="00101202">
            <w:pPr>
              <w:pStyle w:val="BodyText"/>
            </w:pPr>
            <w:r>
              <w:rPr>
                <w:b/>
              </w:rPr>
              <w:t>Attribute</w:t>
            </w:r>
          </w:p>
        </w:tc>
        <w:tc>
          <w:tcPr>
            <w:tcW w:w="7371" w:type="dxa"/>
          </w:tcPr>
          <w:p w14:paraId="1029E7C8" w14:textId="0AACCEBA" w:rsidR="00101202" w:rsidRDefault="00101202" w:rsidP="00101202">
            <w:pPr>
              <w:pStyle w:val="BodyText"/>
              <w:cnfStyle w:val="100000000000" w:firstRow="1" w:lastRow="0" w:firstColumn="0" w:lastColumn="0" w:oddVBand="0" w:evenVBand="0" w:oddHBand="0" w:evenHBand="0" w:firstRowFirstColumn="0" w:firstRowLastColumn="0" w:lastRowFirstColumn="0" w:lastRowLastColumn="0"/>
            </w:pPr>
            <w:r>
              <w:rPr>
                <w:b/>
              </w:rPr>
              <w:t>Expected Value</w:t>
            </w:r>
          </w:p>
        </w:tc>
      </w:tr>
      <w:tr w:rsidR="00101202" w14:paraId="3B79A8A1" w14:textId="77777777" w:rsidTr="00101202">
        <w:tc>
          <w:tcPr>
            <w:tcW w:w="2268" w:type="dxa"/>
          </w:tcPr>
          <w:p w14:paraId="4AD62AA4" w14:textId="2A5CEACC" w:rsidR="00101202" w:rsidRPr="000E3EF7" w:rsidRDefault="00101202" w:rsidP="00101202">
            <w:pPr>
              <w:pStyle w:val="BodyText"/>
              <w:rPr>
                <w:rFonts w:asciiTheme="majorHAnsi" w:hAnsiTheme="majorHAnsi" w:cstheme="majorHAnsi"/>
              </w:rPr>
            </w:pPr>
            <w:r w:rsidRPr="000E3EF7">
              <w:rPr>
                <w:rFonts w:asciiTheme="majorHAnsi" w:hAnsiTheme="majorHAnsi" w:cstheme="majorHAnsi"/>
              </w:rPr>
              <w:t>pntRef</w:t>
            </w:r>
          </w:p>
        </w:tc>
        <w:tc>
          <w:tcPr>
            <w:tcW w:w="7371" w:type="dxa"/>
          </w:tcPr>
          <w:p w14:paraId="152EB244" w14:textId="65F36E37" w:rsidR="00101202" w:rsidRPr="000E3EF7" w:rsidRDefault="00101202" w:rsidP="00101202">
            <w:pPr>
              <w:pStyle w:val="BodyText"/>
              <w:rPr>
                <w:rFonts w:asciiTheme="majorHAnsi" w:hAnsiTheme="majorHAnsi" w:cstheme="majorHAnsi"/>
              </w:rPr>
            </w:pPr>
            <w:r w:rsidRPr="000E3EF7">
              <w:rPr>
                <w:rFonts w:asciiTheme="majorHAnsi" w:hAnsiTheme="majorHAnsi" w:cstheme="majorHAnsi"/>
              </w:rPr>
              <w:t xml:space="preserve">Reference to the </w:t>
            </w:r>
            <w:r w:rsidRPr="00DB1C28">
              <w:rPr>
                <w:rStyle w:val="ePlanCodeChar"/>
                <w:rFonts w:cs="Courier New"/>
              </w:rPr>
              <w:t>CgPoint</w:t>
            </w:r>
            <w:r w:rsidRPr="000E3EF7">
              <w:rPr>
                <w:rStyle w:val="ePlanCodeChar"/>
                <w:rFonts w:asciiTheme="majorHAnsi" w:hAnsiTheme="majorHAnsi" w:cstheme="majorHAnsi"/>
              </w:rPr>
              <w:t xml:space="preserve"> </w:t>
            </w:r>
            <w:r w:rsidRPr="000E3EF7">
              <w:rPr>
                <w:rStyle w:val="ePlanCodeChar"/>
                <w:rFonts w:asciiTheme="majorHAnsi" w:hAnsiTheme="majorHAnsi" w:cstheme="majorHAnsi"/>
                <w:color w:val="363534" w:themeColor="text1"/>
              </w:rPr>
              <w:t xml:space="preserve">for this </w:t>
            </w:r>
            <w:r w:rsidRPr="00DB1C28">
              <w:rPr>
                <w:rStyle w:val="ePlanCodeChar"/>
                <w:rFonts w:cs="Courier New"/>
                <w:color w:val="7030A0"/>
              </w:rPr>
              <w:t>InstrumentP</w:t>
            </w:r>
            <w:r w:rsidRPr="00DB1C28">
              <w:rPr>
                <w:rStyle w:val="ePlanCodeChar"/>
                <w:rFonts w:cs="Courier New"/>
              </w:rPr>
              <w:t>oint</w:t>
            </w:r>
          </w:p>
        </w:tc>
      </w:tr>
    </w:tbl>
    <w:p w14:paraId="6A27BA79" w14:textId="77777777" w:rsidR="00763C3C" w:rsidRDefault="00763C3C" w:rsidP="001C5A30">
      <w:pPr>
        <w:pStyle w:val="BodyText"/>
      </w:pPr>
    </w:p>
    <w:p w14:paraId="28D5D93C" w14:textId="3F02D164" w:rsidR="00101202" w:rsidRDefault="00101202" w:rsidP="001C5A30">
      <w:pPr>
        <w:pStyle w:val="BodyText"/>
      </w:pPr>
      <w:r>
        <w:t>The following table show</w:t>
      </w:r>
      <w:r w:rsidR="006F572C">
        <w:t>s</w:t>
      </w:r>
      <w:r>
        <w:t xml:space="preserve"> the types of survey marks:</w:t>
      </w:r>
    </w:p>
    <w:p w14:paraId="6591AA1A" w14:textId="77777777" w:rsidR="00101202" w:rsidRPr="00DF0DAF" w:rsidRDefault="00101202" w:rsidP="00006060">
      <w:pPr>
        <w:pStyle w:val="ePlanElemEmphasis"/>
        <w:rPr>
          <w:rStyle w:val="ePlanElemName"/>
          <w:rFonts w:cs="Courier New"/>
          <w:b w:val="0"/>
          <w:sz w:val="18"/>
          <w:szCs w:val="28"/>
          <w:lang w:eastAsia="en-US"/>
        </w:rPr>
      </w:pPr>
      <w:r w:rsidRPr="00DF0DAF">
        <w:rPr>
          <w:rStyle w:val="ePlanElemName"/>
          <w:rFonts w:cs="Courier New"/>
          <w:b w:val="0"/>
          <w:sz w:val="18"/>
          <w:szCs w:val="28"/>
        </w:rPr>
        <w:t>&lt;CgPoints zoneNumber="</w:t>
      </w:r>
      <w:r w:rsidRPr="00DF0DAF">
        <w:rPr>
          <w:rStyle w:val="ePlanAttrValue"/>
          <w:rFonts w:cs="Courier New"/>
          <w:b w:val="0"/>
          <w:sz w:val="18"/>
          <w:szCs w:val="28"/>
        </w:rPr>
        <w:t>55</w:t>
      </w:r>
      <w:r w:rsidRPr="00DF0DAF">
        <w:rPr>
          <w:rStyle w:val="ePlanElemName"/>
          <w:rFonts w:cs="Courier New"/>
          <w:b w:val="0"/>
          <w:sz w:val="18"/>
          <w:szCs w:val="28"/>
        </w:rPr>
        <w:t>"&gt;</w:t>
      </w:r>
      <w:r w:rsidRPr="00DF0DAF">
        <w:rPr>
          <w:rStyle w:val="ePlanElemName"/>
          <w:rFonts w:cs="Courier New"/>
          <w:b w:val="0"/>
          <w:sz w:val="18"/>
          <w:szCs w:val="28"/>
        </w:rPr>
        <w:br/>
        <w:t xml:space="preserve">   &lt;CgPoint name="</w:t>
      </w:r>
      <w:r w:rsidRPr="00DF0DAF">
        <w:rPr>
          <w:rStyle w:val="ePlanAttrValue"/>
          <w:rFonts w:cs="Courier New"/>
          <w:b w:val="0"/>
          <w:sz w:val="18"/>
          <w:szCs w:val="28"/>
        </w:rPr>
        <w:t>CGPNT-1</w:t>
      </w:r>
      <w:r w:rsidRPr="00DF0DAF">
        <w:rPr>
          <w:rStyle w:val="ePlanElemName"/>
          <w:rFonts w:cs="Courier New"/>
          <w:b w:val="0"/>
          <w:sz w:val="18"/>
          <w:szCs w:val="28"/>
        </w:rPr>
        <w:t>" pntSurv="</w:t>
      </w:r>
      <w:r w:rsidRPr="00DF0DAF">
        <w:rPr>
          <w:rFonts w:cs="Courier New"/>
          <w:sz w:val="18"/>
          <w:szCs w:val="28"/>
        </w:rPr>
        <w:t>control</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 xml:space="preserve">" </w:t>
      </w:r>
      <w:r w:rsidRPr="00DF0DAF">
        <w:rPr>
          <w:rFonts w:eastAsia="Calibri" w:cs="Courier New"/>
          <w:color w:val="FF0000"/>
          <w:sz w:val="18"/>
          <w:szCs w:val="28"/>
          <w:highlight w:val="white"/>
          <w:lang w:eastAsia="zh-TW"/>
        </w:rPr>
        <w:t>oID</w:t>
      </w:r>
      <w:r w:rsidRPr="00DF0DAF">
        <w:rPr>
          <w:rFonts w:eastAsia="Calibri" w:cs="Courier New"/>
          <w:color w:val="0000FF"/>
          <w:sz w:val="18"/>
          <w:szCs w:val="28"/>
          <w:highlight w:val="white"/>
          <w:lang w:eastAsia="zh-TW"/>
        </w:rPr>
        <w:t>="</w:t>
      </w:r>
      <w:r w:rsidRPr="00DF0DAF">
        <w:rPr>
          <w:rStyle w:val="ePlanAttrValue"/>
          <w:rFonts w:cs="Courier New"/>
          <w:b w:val="0"/>
          <w:sz w:val="18"/>
          <w:szCs w:val="28"/>
        </w:rPr>
        <w:t>355206260</w:t>
      </w:r>
      <w:r w:rsidRPr="00DF0DAF">
        <w:rPr>
          <w:rFonts w:eastAsia="Calibri" w:cs="Courier New"/>
          <w:color w:val="0000FF"/>
          <w:sz w:val="18"/>
          <w:szCs w:val="28"/>
          <w:highlight w:val="white"/>
          <w:lang w:eastAsia="zh-TW"/>
        </w:rPr>
        <w:t>"</w:t>
      </w:r>
      <w:r w:rsidRPr="00DF0DAF">
        <w:rPr>
          <w:rFonts w:eastAsia="Calibri" w:cs="Courier New"/>
          <w:color w:val="0000FF"/>
          <w:sz w:val="18"/>
          <w:szCs w:val="28"/>
          <w:lang w:eastAsia="zh-TW"/>
        </w:rPr>
        <w:t xml:space="preserve"> </w:t>
      </w:r>
      <w:r w:rsidRPr="00DF0DAF">
        <w:rPr>
          <w:rFonts w:eastAsia="Calibri" w:cs="Courier New"/>
          <w:color w:val="FF0000"/>
          <w:sz w:val="18"/>
          <w:szCs w:val="28"/>
          <w:highlight w:val="white"/>
          <w:lang w:eastAsia="zh-TW"/>
        </w:rPr>
        <w:t>desc</w:t>
      </w:r>
      <w:r w:rsidRPr="00DF0DAF">
        <w:rPr>
          <w:rFonts w:eastAsia="Calibri" w:cs="Courier New"/>
          <w:color w:val="0000FF"/>
          <w:sz w:val="18"/>
          <w:szCs w:val="28"/>
          <w:highlight w:val="white"/>
          <w:lang w:eastAsia="zh-TW"/>
        </w:rPr>
        <w:t>="</w:t>
      </w:r>
      <w:r w:rsidRPr="00DF0DAF">
        <w:rPr>
          <w:rStyle w:val="ePlanAttrValue"/>
          <w:rFonts w:cs="Courier New"/>
          <w:b w:val="0"/>
          <w:sz w:val="18"/>
          <w:szCs w:val="28"/>
        </w:rPr>
        <w:t xml:space="preserve"> TARNEIT PM 626</w:t>
      </w:r>
      <w:r w:rsidRPr="00DF0DAF">
        <w:rPr>
          <w:rFonts w:eastAsia="Calibri" w:cs="Courier New"/>
          <w:color w:val="0000FF"/>
          <w:sz w:val="18"/>
          <w:szCs w:val="28"/>
          <w:highlight w:val="white"/>
          <w:lang w:eastAsia="zh-TW"/>
        </w:rPr>
        <w:t>"</w:t>
      </w:r>
      <w:r w:rsidRPr="00DF0DAF">
        <w:rPr>
          <w:rStyle w:val="ePlanElemName"/>
          <w:rFonts w:cs="Courier New"/>
          <w:b w:val="0"/>
          <w:sz w:val="18"/>
          <w:szCs w:val="28"/>
        </w:rPr>
        <w:t>&gt;</w:t>
      </w:r>
      <w:r w:rsidRPr="00DF0DAF">
        <w:rPr>
          <w:rStyle w:val="ePlanAttrValue"/>
          <w:rFonts w:cs="Courier New"/>
          <w:b w:val="0"/>
          <w:sz w:val="18"/>
          <w:szCs w:val="28"/>
        </w:rPr>
        <w:t>5809834 297734</w:t>
      </w:r>
      <w:r w:rsidRPr="00DF0DAF">
        <w:rPr>
          <w:rStyle w:val="ePlanElemName"/>
          <w:rFonts w:cs="Courier New"/>
          <w:b w:val="0"/>
          <w:sz w:val="18"/>
          <w:szCs w:val="28"/>
        </w:rPr>
        <w:t>&lt;/CgPoint&gt;</w:t>
      </w:r>
      <w:r w:rsidRPr="00DF0DAF">
        <w:rPr>
          <w:rStyle w:val="ePlanElemName"/>
          <w:rFonts w:cs="Courier New"/>
          <w:b w:val="0"/>
          <w:sz w:val="18"/>
          <w:szCs w:val="28"/>
        </w:rPr>
        <w:br/>
        <w:t xml:space="preserve">   &lt;CgPoint name="</w:t>
      </w:r>
      <w:r w:rsidRPr="00DF0DAF">
        <w:rPr>
          <w:rStyle w:val="ePlanAttrValue"/>
          <w:rFonts w:cs="Courier New"/>
          <w:b w:val="0"/>
          <w:sz w:val="18"/>
          <w:szCs w:val="28"/>
        </w:rPr>
        <w:t>CGPNT-2</w:t>
      </w:r>
      <w:r w:rsidRPr="00DF0DAF">
        <w:rPr>
          <w:rStyle w:val="ePlanElemName"/>
          <w:rFonts w:cs="Courier New"/>
          <w:b w:val="0"/>
          <w:sz w:val="18"/>
          <w:szCs w:val="28"/>
        </w:rPr>
        <w:t>" pntSurv="</w:t>
      </w:r>
      <w:r w:rsidRPr="00DF0DAF">
        <w:rPr>
          <w:rFonts w:cs="Courier New"/>
          <w:sz w:val="18"/>
          <w:szCs w:val="28"/>
        </w:rPr>
        <w:t>control</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 xml:space="preserve">" </w:t>
      </w:r>
      <w:r w:rsidRPr="00DF0DAF">
        <w:rPr>
          <w:rFonts w:eastAsia="Calibri" w:cs="Courier New"/>
          <w:color w:val="FF0000"/>
          <w:sz w:val="18"/>
          <w:szCs w:val="28"/>
          <w:highlight w:val="white"/>
          <w:lang w:eastAsia="zh-TW"/>
        </w:rPr>
        <w:t>oID</w:t>
      </w:r>
      <w:r w:rsidRPr="00DF0DAF">
        <w:rPr>
          <w:rFonts w:eastAsia="Calibri" w:cs="Courier New"/>
          <w:color w:val="0000FF"/>
          <w:sz w:val="18"/>
          <w:szCs w:val="28"/>
          <w:highlight w:val="white"/>
          <w:lang w:eastAsia="zh-TW"/>
        </w:rPr>
        <w:t>="</w:t>
      </w:r>
      <w:r w:rsidRPr="00DF0DAF">
        <w:rPr>
          <w:rStyle w:val="ePlanAttrValue"/>
          <w:rFonts w:cs="Courier New"/>
          <w:b w:val="0"/>
          <w:sz w:val="18"/>
          <w:szCs w:val="28"/>
        </w:rPr>
        <w:t>112340524</w:t>
      </w:r>
      <w:r w:rsidRPr="00DF0DAF">
        <w:rPr>
          <w:rFonts w:eastAsia="Calibri" w:cs="Courier New"/>
          <w:color w:val="0000FF"/>
          <w:sz w:val="18"/>
          <w:szCs w:val="28"/>
          <w:highlight w:val="white"/>
          <w:lang w:eastAsia="zh-TW"/>
        </w:rPr>
        <w:t>"</w:t>
      </w:r>
      <w:r w:rsidRPr="00DF0DAF">
        <w:rPr>
          <w:rFonts w:eastAsia="Calibri" w:cs="Courier New"/>
          <w:color w:val="0000FF"/>
          <w:sz w:val="18"/>
          <w:szCs w:val="28"/>
          <w:lang w:eastAsia="zh-TW"/>
        </w:rPr>
        <w:t xml:space="preserve"> </w:t>
      </w:r>
      <w:r w:rsidRPr="00DF0DAF">
        <w:rPr>
          <w:rFonts w:eastAsia="Calibri" w:cs="Courier New"/>
          <w:color w:val="FF0000"/>
          <w:sz w:val="18"/>
          <w:szCs w:val="28"/>
          <w:highlight w:val="white"/>
          <w:lang w:eastAsia="zh-TW"/>
        </w:rPr>
        <w:t>desc</w:t>
      </w:r>
      <w:r w:rsidRPr="00DF0DAF">
        <w:rPr>
          <w:rFonts w:eastAsia="Calibri" w:cs="Courier New"/>
          <w:color w:val="0000FF"/>
          <w:sz w:val="18"/>
          <w:szCs w:val="28"/>
          <w:highlight w:val="white"/>
          <w:lang w:eastAsia="zh-TW"/>
        </w:rPr>
        <w:t>="</w:t>
      </w:r>
      <w:r w:rsidRPr="00DF0DAF">
        <w:rPr>
          <w:rStyle w:val="ePlanAttrValue"/>
          <w:rFonts w:cs="Courier New"/>
          <w:b w:val="0"/>
          <w:sz w:val="18"/>
          <w:szCs w:val="28"/>
        </w:rPr>
        <w:t xml:space="preserve"> PCM112340524</w:t>
      </w:r>
      <w:r w:rsidRPr="00DF0DAF">
        <w:rPr>
          <w:rFonts w:eastAsia="Calibri" w:cs="Courier New"/>
          <w:color w:val="0000FF"/>
          <w:sz w:val="18"/>
          <w:szCs w:val="28"/>
          <w:highlight w:val="white"/>
          <w:lang w:eastAsia="zh-TW"/>
        </w:rPr>
        <w:t>"</w:t>
      </w:r>
      <w:r w:rsidRPr="00DF0DAF">
        <w:rPr>
          <w:rStyle w:val="ePlanElemName"/>
          <w:rFonts w:cs="Courier New"/>
          <w:b w:val="0"/>
          <w:sz w:val="18"/>
          <w:szCs w:val="28"/>
        </w:rPr>
        <w:t>&gt;</w:t>
      </w:r>
      <w:r w:rsidRPr="00DF0DAF">
        <w:rPr>
          <w:rStyle w:val="ePlanAttrValue"/>
          <w:rFonts w:cs="Courier New"/>
          <w:b w:val="0"/>
          <w:sz w:val="18"/>
          <w:szCs w:val="28"/>
        </w:rPr>
        <w:t>5809482</w:t>
      </w:r>
      <w:r w:rsidRPr="00DF0DAF">
        <w:rPr>
          <w:rStyle w:val="ePlanElemName"/>
          <w:rFonts w:cs="Courier New"/>
          <w:b w:val="0"/>
          <w:sz w:val="18"/>
          <w:szCs w:val="28"/>
        </w:rPr>
        <w:t xml:space="preserve"> </w:t>
      </w:r>
      <w:r w:rsidRPr="00DF0DAF">
        <w:rPr>
          <w:rStyle w:val="ePlanAttrValue"/>
          <w:rFonts w:cs="Courier New"/>
          <w:b w:val="0"/>
          <w:sz w:val="18"/>
          <w:szCs w:val="28"/>
        </w:rPr>
        <w:t>297556</w:t>
      </w:r>
      <w:r w:rsidRPr="00DF0DAF">
        <w:rPr>
          <w:rStyle w:val="ePlanElemName"/>
          <w:rFonts w:cs="Courier New"/>
          <w:b w:val="0"/>
          <w:sz w:val="18"/>
          <w:szCs w:val="28"/>
        </w:rPr>
        <w:t>&lt;/CgPoint&gt;</w:t>
      </w:r>
      <w:r w:rsidRPr="00DF0DAF">
        <w:rPr>
          <w:rStyle w:val="ePlanElemName"/>
          <w:rFonts w:cs="Courier New"/>
          <w:b w:val="0"/>
          <w:sz w:val="18"/>
          <w:szCs w:val="28"/>
        </w:rPr>
        <w:br/>
        <w:t xml:space="preserve">   &lt;CgPoint name="</w:t>
      </w:r>
      <w:r w:rsidRPr="00DF0DAF">
        <w:rPr>
          <w:rStyle w:val="ePlanAttrValue"/>
          <w:rFonts w:cs="Courier New"/>
          <w:b w:val="0"/>
          <w:sz w:val="18"/>
          <w:szCs w:val="28"/>
        </w:rPr>
        <w:t>CGPNT-3</w:t>
      </w:r>
      <w:r w:rsidRPr="00DF0DAF">
        <w:rPr>
          <w:rStyle w:val="ePlanElemName"/>
          <w:rFonts w:cs="Courier New"/>
          <w:b w:val="0"/>
          <w:sz w:val="18"/>
          <w:szCs w:val="28"/>
        </w:rPr>
        <w:t>" pntSurv="</w:t>
      </w:r>
      <w:r w:rsidRPr="00DF0DAF">
        <w:rPr>
          <w:rFonts w:cs="Courier New"/>
          <w:sz w:val="18"/>
          <w:szCs w:val="28"/>
        </w:rPr>
        <w:t>reference</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"&gt;</w:t>
      </w:r>
      <w:r w:rsidRPr="00DF0DAF">
        <w:rPr>
          <w:rStyle w:val="ePlanAttrValue"/>
          <w:rFonts w:cs="Courier New"/>
          <w:b w:val="0"/>
          <w:sz w:val="18"/>
          <w:szCs w:val="28"/>
        </w:rPr>
        <w:t>5809516</w:t>
      </w:r>
      <w:r w:rsidRPr="00DF0DAF">
        <w:rPr>
          <w:rStyle w:val="ePlanElemName"/>
          <w:rFonts w:cs="Courier New"/>
          <w:b w:val="0"/>
          <w:sz w:val="18"/>
          <w:szCs w:val="28"/>
        </w:rPr>
        <w:t xml:space="preserve"> </w:t>
      </w:r>
      <w:r w:rsidRPr="00DF0DAF">
        <w:rPr>
          <w:rStyle w:val="ePlanAttrValue"/>
          <w:rFonts w:cs="Courier New"/>
          <w:b w:val="0"/>
          <w:sz w:val="18"/>
          <w:szCs w:val="28"/>
        </w:rPr>
        <w:t>297562</w:t>
      </w:r>
      <w:r w:rsidRPr="00DF0DAF">
        <w:rPr>
          <w:rStyle w:val="ePlanElemName"/>
          <w:rFonts w:cs="Courier New"/>
          <w:b w:val="0"/>
          <w:sz w:val="18"/>
          <w:szCs w:val="28"/>
        </w:rPr>
        <w:t>&lt;/CgPoint&gt;</w:t>
      </w:r>
      <w:r w:rsidRPr="00DF0DAF">
        <w:rPr>
          <w:rStyle w:val="ePlanElemName"/>
          <w:rFonts w:cs="Courier New"/>
          <w:b w:val="0"/>
          <w:sz w:val="18"/>
          <w:szCs w:val="28"/>
        </w:rPr>
        <w:br/>
        <w:t xml:space="preserve">   &lt;CgPoint name="</w:t>
      </w:r>
      <w:r w:rsidRPr="00DF0DAF">
        <w:rPr>
          <w:rStyle w:val="ePlanAttrValue"/>
          <w:rFonts w:cs="Courier New"/>
          <w:b w:val="0"/>
          <w:sz w:val="18"/>
          <w:szCs w:val="28"/>
        </w:rPr>
        <w:t>CGPNT-4</w:t>
      </w:r>
      <w:r w:rsidRPr="00DF0DAF">
        <w:rPr>
          <w:rStyle w:val="ePlanElemName"/>
          <w:rFonts w:cs="Courier New"/>
          <w:b w:val="0"/>
          <w:sz w:val="18"/>
          <w:szCs w:val="28"/>
        </w:rPr>
        <w:t>" pntSurv="</w:t>
      </w:r>
      <w:r w:rsidRPr="00DF0DAF">
        <w:rPr>
          <w:rFonts w:cs="Courier New"/>
          <w:sz w:val="18"/>
          <w:szCs w:val="28"/>
        </w:rPr>
        <w:t>traverse</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"&gt;</w:t>
      </w:r>
      <w:r w:rsidRPr="00DF0DAF">
        <w:rPr>
          <w:rStyle w:val="ePlanAttrValue"/>
          <w:rFonts w:cs="Courier New"/>
          <w:b w:val="0"/>
          <w:sz w:val="18"/>
          <w:szCs w:val="28"/>
        </w:rPr>
        <w:t>5809517</w:t>
      </w:r>
      <w:r w:rsidRPr="00DF0DAF">
        <w:rPr>
          <w:rStyle w:val="ePlanElemName"/>
          <w:rFonts w:cs="Courier New"/>
          <w:b w:val="0"/>
          <w:sz w:val="18"/>
          <w:szCs w:val="28"/>
        </w:rPr>
        <w:t xml:space="preserve"> </w:t>
      </w:r>
      <w:r w:rsidRPr="00DF0DAF">
        <w:rPr>
          <w:rStyle w:val="ePlanAttrValue"/>
          <w:rFonts w:cs="Courier New"/>
          <w:b w:val="0"/>
          <w:sz w:val="18"/>
          <w:szCs w:val="28"/>
        </w:rPr>
        <w:t>297763</w:t>
      </w:r>
      <w:r w:rsidRPr="00DF0DAF">
        <w:rPr>
          <w:rStyle w:val="ePlanElemName"/>
          <w:rFonts w:cs="Courier New"/>
          <w:b w:val="0"/>
          <w:sz w:val="18"/>
          <w:szCs w:val="28"/>
        </w:rPr>
        <w:t>&lt;/CgPoint&gt;</w:t>
      </w:r>
      <w:r w:rsidRPr="00DF0DAF">
        <w:rPr>
          <w:rStyle w:val="ePlanElemName"/>
          <w:rFonts w:cs="Courier New"/>
          <w:b w:val="0"/>
          <w:sz w:val="18"/>
          <w:szCs w:val="28"/>
        </w:rPr>
        <w:br/>
        <w:t>&lt;/CgPoints&gt;</w:t>
      </w:r>
    </w:p>
    <w:p w14:paraId="203798AA" w14:textId="77777777" w:rsidR="00101202" w:rsidRPr="00DF0DAF" w:rsidRDefault="00101202" w:rsidP="00006060">
      <w:pPr>
        <w:pStyle w:val="ePlanElemEmphasis"/>
        <w:rPr>
          <w:rStyle w:val="ePlanElemName"/>
          <w:rFonts w:cs="Courier New"/>
          <w:b w:val="0"/>
          <w:sz w:val="18"/>
          <w:szCs w:val="28"/>
        </w:rPr>
      </w:pPr>
      <w:r w:rsidRPr="00DF0DAF">
        <w:rPr>
          <w:rStyle w:val="ePlanElemName"/>
          <w:rFonts w:cs="Courier New"/>
          <w:b w:val="0"/>
          <w:sz w:val="18"/>
          <w:szCs w:val="28"/>
        </w:rPr>
        <w:t>&lt;Survey&gt;</w:t>
      </w:r>
      <w:r w:rsidRPr="00DF0DAF">
        <w:rPr>
          <w:rStyle w:val="ePlanElemName"/>
          <w:rFonts w:cs="Courier New"/>
          <w:b w:val="0"/>
          <w:sz w:val="18"/>
          <w:szCs w:val="28"/>
        </w:rPr>
        <w:br/>
        <w:t xml:space="preserve">   &lt;InstrumentSetup id="</w:t>
      </w:r>
      <w:r w:rsidRPr="00DF0DAF">
        <w:rPr>
          <w:rStyle w:val="ePlanAttrValue"/>
          <w:rFonts w:cs="Courier New"/>
          <w:b w:val="0"/>
          <w:sz w:val="18"/>
          <w:szCs w:val="28"/>
        </w:rPr>
        <w:t>IS-1</w:t>
      </w:r>
      <w:r w:rsidRPr="00DF0DAF">
        <w:rPr>
          <w:rStyle w:val="ePlanElemName"/>
          <w:rFonts w:cs="Courier New"/>
          <w:b w:val="0"/>
          <w:sz w:val="18"/>
          <w:szCs w:val="28"/>
        </w:rPr>
        <w:t>" stationName="</w:t>
      </w:r>
      <w:r w:rsidRPr="00DF0DAF">
        <w:rPr>
          <w:rStyle w:val="ePlanAttrValue"/>
          <w:rFonts w:cs="Courier New"/>
          <w:b w:val="0"/>
          <w:sz w:val="18"/>
          <w:szCs w:val="28"/>
        </w:rPr>
        <w:t>IS-1</w:t>
      </w:r>
      <w:r w:rsidRPr="00DF0DAF">
        <w:rPr>
          <w:rStyle w:val="ePlanElemName"/>
          <w:rFonts w:cs="Courier New"/>
          <w:b w:val="0"/>
          <w:sz w:val="18"/>
          <w:szCs w:val="28"/>
        </w:rPr>
        <w:t>" instrumentHeight="</w:t>
      </w:r>
      <w:r w:rsidRPr="00DF0DAF">
        <w:rPr>
          <w:rStyle w:val="ePlanAttrValue"/>
          <w:rFonts w:cs="Courier New"/>
          <w:b w:val="0"/>
          <w:sz w:val="18"/>
          <w:szCs w:val="28"/>
        </w:rPr>
        <w:t>0</w:t>
      </w:r>
      <w:r w:rsidRPr="00DF0DAF">
        <w:rPr>
          <w:rStyle w:val="ePlanElemName"/>
          <w:rFonts w:cs="Courier New"/>
          <w:b w:val="0"/>
          <w:sz w:val="18"/>
          <w:szCs w:val="28"/>
        </w:rPr>
        <w:t>"&gt;</w:t>
      </w:r>
      <w:r w:rsidRPr="00DF0DAF">
        <w:rPr>
          <w:rStyle w:val="ePlanElemName"/>
          <w:rFonts w:cs="Courier New"/>
          <w:b w:val="0"/>
          <w:sz w:val="18"/>
          <w:szCs w:val="28"/>
        </w:rPr>
        <w:br/>
        <w:t xml:space="preserve">      &lt;InstrumentPoint pntRef="</w:t>
      </w:r>
      <w:r w:rsidRPr="00DF0DAF">
        <w:rPr>
          <w:rStyle w:val="ePlanAttrValue"/>
          <w:rFonts w:cs="Courier New"/>
          <w:b w:val="0"/>
          <w:sz w:val="18"/>
          <w:szCs w:val="28"/>
        </w:rPr>
        <w:t>CGPNT-1</w:t>
      </w:r>
      <w:r w:rsidRPr="00DF0DAF">
        <w:rPr>
          <w:rStyle w:val="ePlanElemName"/>
          <w:rFonts w:cs="Courier New"/>
          <w:b w:val="0"/>
          <w:sz w:val="18"/>
          <w:szCs w:val="28"/>
        </w:rPr>
        <w:t>"/&gt;</w:t>
      </w:r>
      <w:r w:rsidRPr="00DF0DAF">
        <w:rPr>
          <w:rStyle w:val="ePlanElemName"/>
          <w:rFonts w:cs="Courier New"/>
          <w:b w:val="0"/>
          <w:sz w:val="18"/>
          <w:szCs w:val="28"/>
        </w:rPr>
        <w:br/>
        <w:t xml:space="preserve">   &lt;/InstrumentSetup&gt;</w:t>
      </w:r>
      <w:r w:rsidRPr="00DF0DAF">
        <w:rPr>
          <w:rStyle w:val="ePlanElemName"/>
          <w:rFonts w:cs="Courier New"/>
          <w:b w:val="0"/>
          <w:sz w:val="18"/>
          <w:szCs w:val="28"/>
        </w:rPr>
        <w:br/>
        <w:t xml:space="preserve">   &lt;InstrumentSetup id="</w:t>
      </w:r>
      <w:r w:rsidRPr="00DF0DAF">
        <w:rPr>
          <w:rStyle w:val="ePlanAttrValue"/>
          <w:rFonts w:cs="Courier New"/>
          <w:b w:val="0"/>
          <w:sz w:val="18"/>
          <w:szCs w:val="28"/>
        </w:rPr>
        <w:t>IS-2</w:t>
      </w:r>
      <w:r w:rsidRPr="00DF0DAF">
        <w:rPr>
          <w:rStyle w:val="ePlanElemName"/>
          <w:rFonts w:cs="Courier New"/>
          <w:b w:val="0"/>
          <w:sz w:val="18"/>
          <w:szCs w:val="28"/>
        </w:rPr>
        <w:t>"&gt;...@pntRef="</w:t>
      </w:r>
      <w:r w:rsidRPr="00DF0DAF">
        <w:rPr>
          <w:rStyle w:val="ePlanAttrValue"/>
          <w:rFonts w:cs="Courier New"/>
          <w:b w:val="0"/>
          <w:sz w:val="18"/>
          <w:szCs w:val="28"/>
        </w:rPr>
        <w:t>CGPNT-2</w:t>
      </w:r>
      <w:r w:rsidRPr="00DF0DAF">
        <w:rPr>
          <w:rStyle w:val="ePlanElemName"/>
          <w:rFonts w:cs="Courier New"/>
          <w:b w:val="0"/>
          <w:sz w:val="18"/>
          <w:szCs w:val="28"/>
        </w:rPr>
        <w:t>"...&lt;/InstrumentSetup&gt;</w:t>
      </w:r>
      <w:r w:rsidRPr="00DF0DAF">
        <w:rPr>
          <w:rStyle w:val="ePlanElemName"/>
          <w:rFonts w:cs="Courier New"/>
          <w:b w:val="0"/>
          <w:sz w:val="18"/>
          <w:szCs w:val="28"/>
        </w:rPr>
        <w:br/>
        <w:t xml:space="preserve">   &lt;InstrumentSetup id="</w:t>
      </w:r>
      <w:r w:rsidRPr="00DF0DAF">
        <w:rPr>
          <w:rStyle w:val="ePlanAttrValue"/>
          <w:rFonts w:cs="Courier New"/>
          <w:b w:val="0"/>
          <w:sz w:val="18"/>
          <w:szCs w:val="28"/>
        </w:rPr>
        <w:t>IS-3</w:t>
      </w:r>
      <w:r w:rsidRPr="00DF0DAF">
        <w:rPr>
          <w:rStyle w:val="ePlanElemName"/>
          <w:rFonts w:cs="Courier New"/>
          <w:b w:val="0"/>
          <w:sz w:val="18"/>
          <w:szCs w:val="28"/>
        </w:rPr>
        <w:t>"&gt;...@pntRef="</w:t>
      </w:r>
      <w:r w:rsidRPr="00DF0DAF">
        <w:rPr>
          <w:rStyle w:val="ePlanAttrValue"/>
          <w:rFonts w:cs="Courier New"/>
          <w:b w:val="0"/>
          <w:sz w:val="18"/>
          <w:szCs w:val="28"/>
        </w:rPr>
        <w:t>CGPNT-3</w:t>
      </w:r>
      <w:r w:rsidRPr="00DF0DAF">
        <w:rPr>
          <w:rStyle w:val="ePlanElemName"/>
          <w:rFonts w:cs="Courier New"/>
          <w:b w:val="0"/>
          <w:sz w:val="18"/>
          <w:szCs w:val="28"/>
        </w:rPr>
        <w:t>"...&lt;/InstrumentSetup&gt;</w:t>
      </w:r>
      <w:r w:rsidRPr="00DF0DAF">
        <w:rPr>
          <w:rStyle w:val="ePlanElemName"/>
          <w:rFonts w:cs="Courier New"/>
          <w:b w:val="0"/>
          <w:sz w:val="18"/>
          <w:szCs w:val="28"/>
        </w:rPr>
        <w:br/>
        <w:t xml:space="preserve">   &lt;InstrumentSetup id="</w:t>
      </w:r>
      <w:r w:rsidRPr="00DF0DAF">
        <w:rPr>
          <w:rStyle w:val="ePlanAttrValue"/>
          <w:rFonts w:cs="Courier New"/>
          <w:b w:val="0"/>
          <w:sz w:val="18"/>
          <w:szCs w:val="28"/>
        </w:rPr>
        <w:t>IS-4</w:t>
      </w:r>
      <w:r w:rsidRPr="00DF0DAF">
        <w:rPr>
          <w:rStyle w:val="ePlanElemName"/>
          <w:rFonts w:cs="Courier New"/>
          <w:b w:val="0"/>
          <w:sz w:val="18"/>
          <w:szCs w:val="28"/>
        </w:rPr>
        <w:t>"&gt;...@pntRef="</w:t>
      </w:r>
      <w:r w:rsidRPr="00DF0DAF">
        <w:rPr>
          <w:rStyle w:val="ePlanAttrValue"/>
          <w:rFonts w:cs="Courier New"/>
          <w:b w:val="0"/>
          <w:sz w:val="18"/>
          <w:szCs w:val="28"/>
        </w:rPr>
        <w:t>CGPNT-4</w:t>
      </w:r>
      <w:r w:rsidRPr="00DF0DAF">
        <w:rPr>
          <w:rStyle w:val="ePlanElemName"/>
          <w:rFonts w:cs="Courier New"/>
          <w:b w:val="0"/>
          <w:sz w:val="18"/>
          <w:szCs w:val="28"/>
        </w:rPr>
        <w:t>"...&lt;/InstrumentSetup&gt;</w:t>
      </w:r>
    </w:p>
    <w:p w14:paraId="0FE876D8" w14:textId="77777777" w:rsidR="00101202" w:rsidRPr="00DF0DAF" w:rsidRDefault="00101202" w:rsidP="00006060">
      <w:pPr>
        <w:pStyle w:val="ePlanElemEmphasis"/>
        <w:rPr>
          <w:rStyle w:val="ePlanElemName"/>
          <w:rFonts w:cs="Courier New"/>
          <w:b w:val="0"/>
          <w:sz w:val="18"/>
          <w:szCs w:val="28"/>
        </w:rPr>
      </w:pPr>
      <w:r w:rsidRPr="00DF0DAF">
        <w:rPr>
          <w:rStyle w:val="ePlanElemName"/>
          <w:rFonts w:cs="Courier New"/>
          <w:b w:val="0"/>
          <w:sz w:val="18"/>
          <w:szCs w:val="28"/>
        </w:rPr>
        <w:t xml:space="preserve">   &lt;ObservationGroup id="</w:t>
      </w:r>
      <w:r w:rsidRPr="00DF0DAF">
        <w:rPr>
          <w:rStyle w:val="ePlanAttrValue"/>
          <w:rFonts w:cs="Courier New"/>
          <w:b w:val="0"/>
          <w:sz w:val="18"/>
          <w:szCs w:val="28"/>
        </w:rPr>
        <w:t>OG-1</w:t>
      </w:r>
      <w:r w:rsidRPr="00DF0DAF">
        <w:rPr>
          <w:rStyle w:val="ePlanElemName"/>
          <w:rFonts w:cs="Courier New"/>
          <w:b w:val="0"/>
          <w:sz w:val="18"/>
          <w:szCs w:val="28"/>
        </w:rPr>
        <w:t>"&gt;</w:t>
      </w:r>
      <w:r w:rsidRPr="00DF0DAF">
        <w:rPr>
          <w:rStyle w:val="ePlanElemName"/>
          <w:rFonts w:cs="Courier New"/>
          <w:b w:val="0"/>
          <w:sz w:val="18"/>
          <w:szCs w:val="28"/>
        </w:rPr>
        <w:br/>
        <w:t xml:space="preserve">      &lt;RedHorizontalPosition name="</w:t>
      </w:r>
      <w:r w:rsidRPr="00DF0DAF">
        <w:rPr>
          <w:rStyle w:val="ePlanAttrValue"/>
          <w:rFonts w:cs="Courier New"/>
          <w:b w:val="0"/>
          <w:sz w:val="18"/>
          <w:szCs w:val="28"/>
        </w:rPr>
        <w:t>HP-1</w:t>
      </w:r>
      <w:r w:rsidRPr="00DF0DAF">
        <w:rPr>
          <w:rStyle w:val="ePlanElemName"/>
          <w:rFonts w:cs="Courier New"/>
          <w:b w:val="0"/>
          <w:sz w:val="18"/>
          <w:szCs w:val="28"/>
        </w:rPr>
        <w:t>" setupID="</w:t>
      </w:r>
      <w:r w:rsidRPr="00DF0DAF">
        <w:rPr>
          <w:rStyle w:val="ePlanAttrValue"/>
          <w:rFonts w:cs="Courier New"/>
          <w:b w:val="0"/>
          <w:sz w:val="18"/>
          <w:szCs w:val="28"/>
        </w:rPr>
        <w:t>IS-1</w:t>
      </w:r>
      <w:r w:rsidRPr="00DF0DAF">
        <w:rPr>
          <w:rStyle w:val="ePlanElemName"/>
          <w:rFonts w:cs="Courier New"/>
          <w:b w:val="0"/>
          <w:sz w:val="18"/>
          <w:szCs w:val="28"/>
        </w:rPr>
        <w:t>" oID="</w:t>
      </w:r>
      <w:r w:rsidRPr="00DF0DAF">
        <w:rPr>
          <w:rStyle w:val="ePlanAttrValue"/>
          <w:rFonts w:cs="Courier New"/>
          <w:b w:val="0"/>
          <w:sz w:val="18"/>
          <w:szCs w:val="28"/>
        </w:rPr>
        <w:t>355206260</w:t>
      </w:r>
      <w:r w:rsidRPr="00DF0DAF">
        <w:rPr>
          <w:rStyle w:val="ePlanElemName"/>
          <w:rFonts w:cs="Courier New"/>
          <w:b w:val="0"/>
          <w:sz w:val="18"/>
          <w:szCs w:val="28"/>
        </w:rPr>
        <w:t>" desc="</w:t>
      </w:r>
      <w:r w:rsidRPr="00DF0DAF">
        <w:rPr>
          <w:rStyle w:val="ePlanAttrValue"/>
          <w:rFonts w:cs="Courier New"/>
          <w:b w:val="0"/>
          <w:sz w:val="18"/>
          <w:szCs w:val="28"/>
        </w:rPr>
        <w:t>TARNEIT PM 626</w:t>
      </w:r>
      <w:r w:rsidRPr="00DF0DAF">
        <w:rPr>
          <w:rStyle w:val="ePlanElemName"/>
          <w:rFonts w:cs="Courier New"/>
          <w:b w:val="0"/>
          <w:sz w:val="18"/>
          <w:szCs w:val="28"/>
        </w:rPr>
        <w:t xml:space="preserve">" </w:t>
      </w:r>
      <w:r w:rsidRPr="00DF0DAF">
        <w:rPr>
          <w:rStyle w:val="ePlanElemName"/>
          <w:rFonts w:cs="Courier New"/>
          <w:b w:val="0"/>
          <w:sz w:val="18"/>
          <w:szCs w:val="28"/>
        </w:rPr>
        <w:br/>
        <w:t xml:space="preserve">                date="</w:t>
      </w:r>
      <w:r w:rsidRPr="00DF0DAF">
        <w:rPr>
          <w:rStyle w:val="ePlanAttrValue"/>
          <w:rFonts w:cs="Courier New"/>
          <w:b w:val="0"/>
          <w:sz w:val="18"/>
          <w:szCs w:val="28"/>
        </w:rPr>
        <w:t>2008-12-12</w:t>
      </w:r>
      <w:r w:rsidRPr="00DF0DAF">
        <w:rPr>
          <w:rStyle w:val="ePlanElemName"/>
          <w:rFonts w:cs="Courier New"/>
          <w:b w:val="0"/>
          <w:sz w:val="18"/>
          <w:szCs w:val="28"/>
        </w:rPr>
        <w:t>" latitude="</w:t>
      </w:r>
      <w:r w:rsidRPr="00DF0DAF">
        <w:rPr>
          <w:rStyle w:val="ePlanAttrValue"/>
          <w:rFonts w:cs="Courier New"/>
          <w:b w:val="0"/>
          <w:sz w:val="18"/>
          <w:szCs w:val="28"/>
        </w:rPr>
        <w:t>5809834</w:t>
      </w:r>
      <w:r w:rsidRPr="00DF0DAF">
        <w:rPr>
          <w:rStyle w:val="ePlanElemName"/>
          <w:rFonts w:cs="Courier New"/>
          <w:b w:val="0"/>
          <w:sz w:val="18"/>
          <w:szCs w:val="28"/>
        </w:rPr>
        <w:t>" longitude="</w:t>
      </w:r>
      <w:r w:rsidRPr="00DF0DAF">
        <w:rPr>
          <w:rStyle w:val="ePlanAttrValue"/>
          <w:rFonts w:cs="Courier New"/>
          <w:b w:val="0"/>
          <w:sz w:val="18"/>
          <w:szCs w:val="28"/>
        </w:rPr>
        <w:t>297734</w:t>
      </w:r>
      <w:r w:rsidRPr="00DF0DAF">
        <w:rPr>
          <w:rStyle w:val="ePlanElemName"/>
          <w:rFonts w:cs="Courier New"/>
          <w:b w:val="0"/>
          <w:sz w:val="18"/>
          <w:szCs w:val="28"/>
        </w:rPr>
        <w:t>" horizontalFix="</w:t>
      </w:r>
      <w:r w:rsidRPr="00DF0DAF">
        <w:rPr>
          <w:rStyle w:val="ePlanAttrValue"/>
          <w:rFonts w:cs="Courier New"/>
          <w:b w:val="0"/>
          <w:sz w:val="18"/>
          <w:szCs w:val="28"/>
        </w:rPr>
        <w:t>Transformed</w:t>
      </w:r>
      <w:r w:rsidRPr="00DF0DAF">
        <w:rPr>
          <w:rStyle w:val="ePlanElemName"/>
          <w:rFonts w:cs="Courier New"/>
          <w:b w:val="0"/>
          <w:sz w:val="18"/>
          <w:szCs w:val="28"/>
        </w:rPr>
        <w:t xml:space="preserve">" </w:t>
      </w:r>
      <w:r w:rsidRPr="00DF0DAF">
        <w:rPr>
          <w:rStyle w:val="ePlanElemName"/>
          <w:rFonts w:cs="Courier New"/>
          <w:b w:val="0"/>
          <w:sz w:val="18"/>
          <w:szCs w:val="28"/>
        </w:rPr>
        <w:br/>
        <w:t xml:space="preserve">                order="</w:t>
      </w:r>
      <w:r w:rsidRPr="00DF0DAF">
        <w:rPr>
          <w:rStyle w:val="ePlanAttrValue"/>
          <w:rFonts w:cs="Courier New"/>
          <w:b w:val="0"/>
          <w:sz w:val="18"/>
          <w:szCs w:val="28"/>
        </w:rPr>
        <w:t>99</w:t>
      </w:r>
      <w:r w:rsidRPr="00DF0DAF">
        <w:rPr>
          <w:rStyle w:val="ePlanElemName"/>
          <w:rFonts w:cs="Courier New"/>
          <w:b w:val="0"/>
          <w:sz w:val="18"/>
          <w:szCs w:val="28"/>
        </w:rPr>
        <w:t>" horizontalDatum="</w:t>
      </w:r>
      <w:r w:rsidRPr="00DF0DAF">
        <w:rPr>
          <w:rStyle w:val="ePlanAttrValue"/>
          <w:rFonts w:cs="Courier New"/>
          <w:b w:val="0"/>
          <w:sz w:val="18"/>
          <w:szCs w:val="28"/>
        </w:rPr>
        <w:t>MGA94_Zone55</w:t>
      </w:r>
      <w:r w:rsidRPr="00DF0DAF">
        <w:rPr>
          <w:rStyle w:val="ePlanElemName"/>
          <w:rFonts w:cs="Courier New"/>
          <w:b w:val="0"/>
          <w:sz w:val="18"/>
          <w:szCs w:val="28"/>
        </w:rPr>
        <w:t>"/&gt;</w:t>
      </w:r>
      <w:r w:rsidRPr="00DF0DAF">
        <w:rPr>
          <w:rStyle w:val="ePlanElemName"/>
          <w:rFonts w:cs="Courier New"/>
          <w:b w:val="0"/>
          <w:sz w:val="18"/>
          <w:szCs w:val="28"/>
        </w:rPr>
        <w:br/>
        <w:t xml:space="preserve">      &lt;RedHorizontalPosition name="</w:t>
      </w:r>
      <w:r w:rsidRPr="00DF0DAF">
        <w:rPr>
          <w:rStyle w:val="ePlanAttrValue"/>
          <w:rFonts w:cs="Courier New"/>
          <w:b w:val="0"/>
          <w:sz w:val="18"/>
          <w:szCs w:val="28"/>
        </w:rPr>
        <w:t>HP-2</w:t>
      </w:r>
      <w:r w:rsidRPr="00DF0DAF">
        <w:rPr>
          <w:rStyle w:val="ePlanElemName"/>
          <w:rFonts w:cs="Courier New"/>
          <w:b w:val="0"/>
          <w:sz w:val="18"/>
          <w:szCs w:val="28"/>
        </w:rPr>
        <w:t>" setupID="</w:t>
      </w:r>
      <w:r w:rsidRPr="00DF0DAF">
        <w:rPr>
          <w:rStyle w:val="ePlanAttrValue"/>
          <w:rFonts w:cs="Courier New"/>
          <w:b w:val="0"/>
          <w:sz w:val="18"/>
          <w:szCs w:val="28"/>
        </w:rPr>
        <w:t>IS-2</w:t>
      </w:r>
      <w:r w:rsidRPr="00DF0DAF">
        <w:rPr>
          <w:rStyle w:val="ePlanElemName"/>
          <w:rFonts w:cs="Courier New"/>
          <w:b w:val="0"/>
          <w:sz w:val="18"/>
          <w:szCs w:val="28"/>
        </w:rPr>
        <w:t>" oID="</w:t>
      </w:r>
      <w:r w:rsidRPr="00DF0DAF">
        <w:rPr>
          <w:rStyle w:val="ePlanAttrValue"/>
          <w:rFonts w:cs="Courier New"/>
          <w:b w:val="0"/>
          <w:sz w:val="18"/>
          <w:szCs w:val="28"/>
        </w:rPr>
        <w:t>112340524</w:t>
      </w:r>
      <w:r w:rsidRPr="00DF0DAF">
        <w:rPr>
          <w:rStyle w:val="ePlanElemName"/>
          <w:rFonts w:cs="Courier New"/>
          <w:b w:val="0"/>
          <w:sz w:val="18"/>
          <w:szCs w:val="28"/>
        </w:rPr>
        <w:t>" desc="</w:t>
      </w:r>
      <w:r w:rsidRPr="00DF0DAF">
        <w:rPr>
          <w:rStyle w:val="ePlanAttrValue"/>
          <w:rFonts w:cs="Courier New"/>
          <w:b w:val="0"/>
          <w:sz w:val="18"/>
          <w:szCs w:val="28"/>
        </w:rPr>
        <w:t>PCM112340524</w:t>
      </w:r>
      <w:r w:rsidRPr="00DF0DAF">
        <w:rPr>
          <w:rStyle w:val="ePlanElemName"/>
          <w:rFonts w:cs="Courier New"/>
          <w:b w:val="0"/>
          <w:sz w:val="18"/>
          <w:szCs w:val="28"/>
        </w:rPr>
        <w:t xml:space="preserve">" </w:t>
      </w:r>
      <w:r w:rsidRPr="00DF0DAF">
        <w:rPr>
          <w:rStyle w:val="ePlanElemName"/>
          <w:rFonts w:cs="Courier New"/>
          <w:b w:val="0"/>
          <w:sz w:val="18"/>
          <w:szCs w:val="28"/>
        </w:rPr>
        <w:br/>
        <w:t xml:space="preserve">                date="</w:t>
      </w:r>
      <w:r w:rsidRPr="00DF0DAF">
        <w:rPr>
          <w:rStyle w:val="ePlanAttrValue"/>
          <w:rFonts w:cs="Courier New"/>
          <w:b w:val="0"/>
          <w:sz w:val="18"/>
          <w:szCs w:val="28"/>
        </w:rPr>
        <w:t>2005-05-18</w:t>
      </w:r>
      <w:r w:rsidRPr="00DF0DAF">
        <w:rPr>
          <w:rStyle w:val="ePlanElemName"/>
          <w:rFonts w:cs="Courier New"/>
          <w:b w:val="0"/>
          <w:sz w:val="18"/>
          <w:szCs w:val="28"/>
        </w:rPr>
        <w:t>" latitude="</w:t>
      </w:r>
      <w:r w:rsidRPr="00DF0DAF">
        <w:rPr>
          <w:rStyle w:val="ePlanAttrValue"/>
          <w:rFonts w:cs="Courier New"/>
          <w:b w:val="0"/>
          <w:sz w:val="18"/>
          <w:szCs w:val="28"/>
        </w:rPr>
        <w:t>5809482</w:t>
      </w:r>
      <w:r w:rsidRPr="00DF0DAF">
        <w:rPr>
          <w:rStyle w:val="ePlanElemName"/>
          <w:rFonts w:cs="Courier New"/>
          <w:b w:val="0"/>
          <w:sz w:val="18"/>
          <w:szCs w:val="28"/>
        </w:rPr>
        <w:t>" longitude="</w:t>
      </w:r>
      <w:r w:rsidRPr="00DF0DAF">
        <w:rPr>
          <w:rStyle w:val="ePlanAttrValue"/>
          <w:rFonts w:cs="Courier New"/>
          <w:b w:val="0"/>
          <w:sz w:val="18"/>
          <w:szCs w:val="28"/>
        </w:rPr>
        <w:t>297556</w:t>
      </w:r>
      <w:r w:rsidRPr="00DF0DAF">
        <w:rPr>
          <w:rStyle w:val="ePlanElemName"/>
          <w:rFonts w:cs="Courier New"/>
          <w:b w:val="0"/>
          <w:sz w:val="18"/>
          <w:szCs w:val="28"/>
        </w:rPr>
        <w:t>" horizontalFix="</w:t>
      </w:r>
      <w:r w:rsidRPr="00DF0DAF">
        <w:rPr>
          <w:rStyle w:val="ePlanAttrValue"/>
          <w:rFonts w:cs="Courier New"/>
          <w:b w:val="0"/>
          <w:sz w:val="18"/>
          <w:szCs w:val="28"/>
        </w:rPr>
        <w:t>Transformed</w:t>
      </w:r>
      <w:r w:rsidRPr="00DF0DAF">
        <w:rPr>
          <w:rStyle w:val="ePlanElemName"/>
          <w:rFonts w:cs="Courier New"/>
          <w:b w:val="0"/>
          <w:sz w:val="18"/>
          <w:szCs w:val="28"/>
        </w:rPr>
        <w:t xml:space="preserve">" </w:t>
      </w:r>
      <w:r w:rsidRPr="00DF0DAF">
        <w:rPr>
          <w:rStyle w:val="ePlanElemName"/>
          <w:rFonts w:cs="Courier New"/>
          <w:b w:val="0"/>
          <w:sz w:val="18"/>
          <w:szCs w:val="28"/>
        </w:rPr>
        <w:br/>
        <w:t xml:space="preserve">                order="</w:t>
      </w:r>
      <w:r w:rsidRPr="00DF0DAF">
        <w:rPr>
          <w:rStyle w:val="ePlanAttrValue"/>
          <w:rFonts w:cs="Courier New"/>
          <w:b w:val="0"/>
          <w:sz w:val="18"/>
          <w:szCs w:val="28"/>
        </w:rPr>
        <w:t>99</w:t>
      </w:r>
      <w:r w:rsidRPr="00DF0DAF">
        <w:rPr>
          <w:rStyle w:val="ePlanElemName"/>
          <w:rFonts w:cs="Courier New"/>
          <w:b w:val="0"/>
          <w:sz w:val="18"/>
          <w:szCs w:val="28"/>
        </w:rPr>
        <w:t>" horizontalDatum="</w:t>
      </w:r>
      <w:r w:rsidRPr="00DF0DAF">
        <w:rPr>
          <w:rStyle w:val="ePlanAttrValue"/>
          <w:rFonts w:cs="Courier New"/>
          <w:b w:val="0"/>
          <w:sz w:val="18"/>
          <w:szCs w:val="28"/>
        </w:rPr>
        <w:t>MGA94_Zone55</w:t>
      </w:r>
      <w:r w:rsidRPr="00DF0DAF">
        <w:rPr>
          <w:rStyle w:val="ePlanElemName"/>
          <w:rFonts w:cs="Courier New"/>
          <w:b w:val="0"/>
          <w:sz w:val="18"/>
          <w:szCs w:val="28"/>
        </w:rPr>
        <w:t>"/&gt;</w:t>
      </w:r>
      <w:r w:rsidRPr="00DF0DAF">
        <w:rPr>
          <w:rStyle w:val="ePlanElemName"/>
          <w:rFonts w:cs="Courier New"/>
          <w:b w:val="0"/>
          <w:sz w:val="18"/>
          <w:szCs w:val="28"/>
        </w:rPr>
        <w:br/>
        <w:t xml:space="preserve">   &lt;/ObservationGroup&gt;</w:t>
      </w:r>
      <w:r w:rsidRPr="00DF0DAF">
        <w:rPr>
          <w:rStyle w:val="ePlanElemName"/>
          <w:rFonts w:cs="Courier New"/>
          <w:b w:val="0"/>
          <w:sz w:val="18"/>
          <w:szCs w:val="28"/>
        </w:rPr>
        <w:br/>
        <w:t>&lt;/Survey&gt;</w:t>
      </w:r>
    </w:p>
    <w:p w14:paraId="64240213" w14:textId="77777777" w:rsidR="00101202" w:rsidRPr="00DF0DAF" w:rsidRDefault="00101202" w:rsidP="00006060">
      <w:pPr>
        <w:pStyle w:val="ePlanElemEmphasis"/>
        <w:rPr>
          <w:rStyle w:val="ePlanElemName"/>
          <w:rFonts w:cs="Courier New"/>
          <w:b w:val="0"/>
          <w:sz w:val="18"/>
          <w:szCs w:val="28"/>
        </w:rPr>
      </w:pPr>
      <w:r w:rsidRPr="00DF0DAF">
        <w:rPr>
          <w:rStyle w:val="ePlanElemName"/>
          <w:rFonts w:cs="Courier New"/>
          <w:b w:val="0"/>
          <w:sz w:val="18"/>
          <w:szCs w:val="28"/>
        </w:rPr>
        <w:t>&lt;Monuments&gt;</w:t>
      </w:r>
      <w:r w:rsidRPr="00DF0DAF">
        <w:rPr>
          <w:rStyle w:val="ePlanElemName"/>
          <w:rFonts w:cs="Courier New"/>
          <w:b w:val="0"/>
          <w:sz w:val="18"/>
          <w:szCs w:val="28"/>
        </w:rPr>
        <w:br/>
        <w:t xml:space="preserve">   &lt;Monument name="</w:t>
      </w:r>
      <w:r w:rsidRPr="00DF0DAF">
        <w:rPr>
          <w:rStyle w:val="ePlanAttrValue"/>
          <w:rFonts w:cs="Courier New"/>
          <w:b w:val="0"/>
          <w:sz w:val="18"/>
          <w:szCs w:val="28"/>
        </w:rPr>
        <w:t>MON-1</w:t>
      </w:r>
      <w:r w:rsidRPr="00DF0DAF">
        <w:rPr>
          <w:rStyle w:val="ePlanElemName"/>
          <w:rFonts w:cs="Courier New"/>
          <w:b w:val="0"/>
          <w:sz w:val="18"/>
          <w:szCs w:val="28"/>
        </w:rPr>
        <w:t>" pntRef="</w:t>
      </w:r>
      <w:r w:rsidRPr="00DF0DAF">
        <w:rPr>
          <w:rStyle w:val="ePlanAttrValue"/>
          <w:rFonts w:cs="Courier New"/>
          <w:b w:val="0"/>
          <w:sz w:val="18"/>
          <w:szCs w:val="28"/>
        </w:rPr>
        <w:t>CGPNT-1</w:t>
      </w:r>
      <w:r w:rsidRPr="00DF0DAF">
        <w:rPr>
          <w:rStyle w:val="ePlanElemName"/>
          <w:rFonts w:cs="Courier New"/>
          <w:b w:val="0"/>
          <w:sz w:val="18"/>
          <w:szCs w:val="28"/>
        </w:rPr>
        <w:t>" desc="</w:t>
      </w:r>
      <w:r w:rsidRPr="00DF0DAF">
        <w:rPr>
          <w:rStyle w:val="ePlanAttrValue"/>
          <w:rFonts w:cs="Courier New"/>
          <w:b w:val="0"/>
          <w:sz w:val="18"/>
          <w:szCs w:val="28"/>
        </w:rPr>
        <w:t>TARNEIT PM 626</w:t>
      </w:r>
      <w:r w:rsidRPr="00DF0DAF">
        <w:rPr>
          <w:rStyle w:val="ePlanElemName"/>
          <w:rFonts w:cs="Courier New"/>
          <w:b w:val="0"/>
          <w:sz w:val="18"/>
          <w:szCs w:val="28"/>
        </w:rPr>
        <w:t>" type="</w:t>
      </w:r>
      <w:r w:rsidRPr="00DF0DAF">
        <w:rPr>
          <w:rStyle w:val="ePlanAttrValue"/>
          <w:rFonts w:cs="Courier New"/>
          <w:b w:val="0"/>
          <w:sz w:val="18"/>
          <w:szCs w:val="28"/>
        </w:rPr>
        <w:t>Plaque</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 condition="</w:t>
      </w:r>
      <w:r w:rsidRPr="00DF0DAF">
        <w:rPr>
          <w:rStyle w:val="ePlanAttrValue"/>
          <w:rFonts w:cs="Courier New"/>
          <w:b w:val="0"/>
          <w:sz w:val="18"/>
          <w:szCs w:val="28"/>
        </w:rPr>
        <w:t>OK</w:t>
      </w:r>
      <w:r w:rsidRPr="00DF0DAF">
        <w:rPr>
          <w:rStyle w:val="ePlanElemName"/>
          <w:rFonts w:cs="Courier New"/>
          <w:b w:val="0"/>
          <w:sz w:val="18"/>
          <w:szCs w:val="28"/>
        </w:rPr>
        <w:t>" originSurvey="</w:t>
      </w:r>
      <w:r w:rsidRPr="00DF0DAF">
        <w:rPr>
          <w:rStyle w:val="ePlanAttrValue"/>
          <w:rFonts w:cs="Courier New"/>
          <w:b w:val="0"/>
          <w:sz w:val="18"/>
          <w:szCs w:val="28"/>
        </w:rPr>
        <w:t>PS536638</w:t>
      </w:r>
      <w:r w:rsidRPr="00DF0DAF">
        <w:rPr>
          <w:rStyle w:val="ePlanElemName"/>
          <w:rFonts w:cs="Courier New"/>
          <w:b w:val="0"/>
          <w:sz w:val="18"/>
          <w:szCs w:val="28"/>
        </w:rPr>
        <w:t>"/&gt;</w:t>
      </w:r>
      <w:r w:rsidRPr="00DF0DAF">
        <w:rPr>
          <w:rStyle w:val="ePlanElemName"/>
          <w:rFonts w:cs="Courier New"/>
          <w:b w:val="0"/>
          <w:sz w:val="18"/>
          <w:szCs w:val="28"/>
        </w:rPr>
        <w:br/>
        <w:t xml:space="preserve">   &lt;Monument name="</w:t>
      </w:r>
      <w:r w:rsidRPr="00DF0DAF">
        <w:rPr>
          <w:rStyle w:val="ePlanAttrValue"/>
          <w:rFonts w:cs="Courier New"/>
          <w:b w:val="0"/>
          <w:sz w:val="18"/>
          <w:szCs w:val="28"/>
        </w:rPr>
        <w:t>MON-2</w:t>
      </w:r>
      <w:r w:rsidRPr="00DF0DAF">
        <w:rPr>
          <w:rStyle w:val="ePlanElemName"/>
          <w:rFonts w:cs="Courier New"/>
          <w:b w:val="0"/>
          <w:sz w:val="18"/>
          <w:szCs w:val="28"/>
        </w:rPr>
        <w:t>" pntRef="</w:t>
      </w:r>
      <w:r w:rsidRPr="00DF0DAF">
        <w:rPr>
          <w:rStyle w:val="ePlanAttrValue"/>
          <w:rFonts w:cs="Courier New"/>
          <w:b w:val="0"/>
          <w:sz w:val="18"/>
          <w:szCs w:val="28"/>
        </w:rPr>
        <w:t>CGPNT-2</w:t>
      </w:r>
      <w:r w:rsidRPr="00DF0DAF">
        <w:rPr>
          <w:rStyle w:val="ePlanElemName"/>
          <w:rFonts w:cs="Courier New"/>
          <w:b w:val="0"/>
          <w:sz w:val="18"/>
          <w:szCs w:val="28"/>
        </w:rPr>
        <w:t>" desc="</w:t>
      </w:r>
      <w:r w:rsidRPr="00DF0DAF">
        <w:rPr>
          <w:rStyle w:val="ePlanAttrValue"/>
          <w:rFonts w:cs="Courier New"/>
          <w:b w:val="0"/>
          <w:sz w:val="18"/>
          <w:szCs w:val="28"/>
        </w:rPr>
        <w:t>PCM112340524</w:t>
      </w:r>
      <w:r w:rsidRPr="00DF0DAF">
        <w:rPr>
          <w:rStyle w:val="ePlanElemName"/>
          <w:rFonts w:cs="Courier New"/>
          <w:b w:val="0"/>
          <w:sz w:val="18"/>
          <w:szCs w:val="28"/>
        </w:rPr>
        <w:t>" type="</w:t>
      </w:r>
      <w:r w:rsidRPr="00DF0DAF">
        <w:rPr>
          <w:rStyle w:val="ePlanAttrValue"/>
          <w:rFonts w:cs="Courier New"/>
          <w:b w:val="0"/>
          <w:sz w:val="18"/>
          <w:szCs w:val="28"/>
        </w:rPr>
        <w:t>Rivet</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 condition="</w:t>
      </w:r>
      <w:r w:rsidRPr="00DF0DAF">
        <w:rPr>
          <w:rStyle w:val="ePlanAttrValue"/>
          <w:rFonts w:cs="Courier New"/>
          <w:b w:val="0"/>
          <w:sz w:val="18"/>
          <w:szCs w:val="28"/>
        </w:rPr>
        <w:t>OK</w:t>
      </w:r>
      <w:r w:rsidRPr="00DF0DAF">
        <w:rPr>
          <w:rStyle w:val="ePlanElemName"/>
          <w:rFonts w:cs="Courier New"/>
          <w:b w:val="0"/>
          <w:sz w:val="18"/>
          <w:szCs w:val="28"/>
        </w:rPr>
        <w:t>" originSurvey="</w:t>
      </w:r>
      <w:r w:rsidRPr="00DF0DAF">
        <w:rPr>
          <w:rStyle w:val="ePlanAttrValue"/>
          <w:rFonts w:cs="Courier New"/>
          <w:b w:val="0"/>
          <w:sz w:val="18"/>
          <w:szCs w:val="28"/>
        </w:rPr>
        <w:t>BP1532</w:t>
      </w:r>
      <w:r w:rsidRPr="00DF0DAF">
        <w:rPr>
          <w:rStyle w:val="ePlanElemName"/>
          <w:rFonts w:cs="Courier New"/>
          <w:b w:val="0"/>
          <w:sz w:val="18"/>
          <w:szCs w:val="28"/>
        </w:rPr>
        <w:t>"/&gt;</w:t>
      </w:r>
      <w:r w:rsidRPr="00DF0DAF">
        <w:rPr>
          <w:rStyle w:val="ePlanElemName"/>
          <w:rFonts w:cs="Courier New"/>
          <w:b w:val="0"/>
          <w:sz w:val="18"/>
          <w:szCs w:val="28"/>
        </w:rPr>
        <w:br/>
        <w:t xml:space="preserve">   &lt;Monument name="</w:t>
      </w:r>
      <w:r w:rsidRPr="00DF0DAF">
        <w:rPr>
          <w:rStyle w:val="ePlanAttrValue"/>
          <w:rFonts w:cs="Courier New"/>
          <w:b w:val="0"/>
          <w:sz w:val="18"/>
          <w:szCs w:val="28"/>
        </w:rPr>
        <w:t>MON-3</w:t>
      </w:r>
      <w:r w:rsidRPr="00DF0DAF">
        <w:rPr>
          <w:rStyle w:val="ePlanElemName"/>
          <w:rFonts w:cs="Courier New"/>
          <w:b w:val="0"/>
          <w:sz w:val="18"/>
          <w:szCs w:val="28"/>
        </w:rPr>
        <w:t>" pntRef="</w:t>
      </w:r>
      <w:r w:rsidRPr="00DF0DAF">
        <w:rPr>
          <w:rStyle w:val="ePlanAttrValue"/>
          <w:rFonts w:cs="Courier New"/>
          <w:b w:val="0"/>
          <w:sz w:val="18"/>
          <w:szCs w:val="28"/>
        </w:rPr>
        <w:t>CGPNT-3</w:t>
      </w:r>
      <w:r w:rsidRPr="00DF0DAF">
        <w:rPr>
          <w:rStyle w:val="ePlanElemName"/>
          <w:rFonts w:cs="Courier New"/>
          <w:b w:val="0"/>
          <w:sz w:val="18"/>
          <w:szCs w:val="28"/>
        </w:rPr>
        <w:t>" type="</w:t>
      </w:r>
      <w:r w:rsidRPr="00DF0DAF">
        <w:rPr>
          <w:rStyle w:val="ePlanAttrValue"/>
          <w:rFonts w:cs="Courier New"/>
          <w:b w:val="0"/>
          <w:sz w:val="18"/>
          <w:szCs w:val="28"/>
        </w:rPr>
        <w:t>Spike</w:t>
      </w:r>
      <w:r w:rsidRPr="00DF0DAF">
        <w:rPr>
          <w:rStyle w:val="ePlanElemName"/>
          <w:rFonts w:cs="Courier New"/>
          <w:b w:val="0"/>
          <w:sz w:val="18"/>
          <w:szCs w:val="28"/>
        </w:rPr>
        <w:t>" state="</w:t>
      </w:r>
      <w:r w:rsidRPr="00DF0DAF">
        <w:rPr>
          <w:rStyle w:val="ePlanAttrValue"/>
          <w:rFonts w:cs="Courier New"/>
          <w:b w:val="0"/>
          <w:sz w:val="18"/>
          <w:szCs w:val="28"/>
        </w:rPr>
        <w:t>Existing</w:t>
      </w:r>
      <w:r w:rsidRPr="00DF0DAF">
        <w:rPr>
          <w:rStyle w:val="ePlanElemName"/>
          <w:rFonts w:cs="Courier New"/>
          <w:b w:val="0"/>
          <w:sz w:val="18"/>
          <w:szCs w:val="28"/>
        </w:rPr>
        <w:t>" condition="</w:t>
      </w:r>
      <w:r w:rsidRPr="00DF0DAF">
        <w:rPr>
          <w:rStyle w:val="ePlanAttrValue"/>
          <w:rFonts w:cs="Courier New"/>
          <w:b w:val="0"/>
          <w:sz w:val="18"/>
          <w:szCs w:val="28"/>
        </w:rPr>
        <w:t>Found</w:t>
      </w:r>
      <w:r w:rsidRPr="00DF0DAF">
        <w:rPr>
          <w:rStyle w:val="ePlanElemName"/>
          <w:rFonts w:cs="Courier New"/>
          <w:b w:val="0"/>
          <w:sz w:val="18"/>
          <w:szCs w:val="28"/>
        </w:rPr>
        <w:t>" originSurvey="</w:t>
      </w:r>
      <w:r w:rsidRPr="00DF0DAF">
        <w:rPr>
          <w:rStyle w:val="ePlanAttrValue"/>
          <w:rFonts w:cs="Courier New"/>
          <w:b w:val="0"/>
          <w:sz w:val="18"/>
          <w:szCs w:val="28"/>
        </w:rPr>
        <w:t>PS536638</w:t>
      </w:r>
      <w:r w:rsidRPr="00DF0DAF">
        <w:rPr>
          <w:rStyle w:val="ePlanElemName"/>
          <w:rFonts w:cs="Courier New"/>
          <w:b w:val="0"/>
          <w:sz w:val="18"/>
          <w:szCs w:val="28"/>
        </w:rPr>
        <w:t>"/&gt;</w:t>
      </w:r>
      <w:r w:rsidRPr="00DF0DAF">
        <w:rPr>
          <w:rStyle w:val="ePlanElemName"/>
          <w:rFonts w:cs="Courier New"/>
          <w:b w:val="0"/>
          <w:sz w:val="18"/>
          <w:szCs w:val="28"/>
        </w:rPr>
        <w:br/>
        <w:t>&lt;/Monuments&gt;</w:t>
      </w:r>
    </w:p>
    <w:p w14:paraId="10330056" w14:textId="77777777" w:rsidR="0095663C" w:rsidRDefault="0095663C" w:rsidP="001C5A30">
      <w:pPr>
        <w:pStyle w:val="BodyText"/>
      </w:pPr>
    </w:p>
    <w:p w14:paraId="6E722AA9" w14:textId="3C908B0B" w:rsidR="0095663C" w:rsidRPr="00954D05" w:rsidRDefault="0095663C" w:rsidP="001C5A30">
      <w:pPr>
        <w:pStyle w:val="BodyText"/>
        <w:sectPr w:rsidR="0095663C" w:rsidRPr="00954D05" w:rsidSect="00097E94">
          <w:headerReference w:type="default" r:id="rId42"/>
          <w:footerReference w:type="default" r:id="rId43"/>
          <w:type w:val="continuous"/>
          <w:pgSz w:w="11907" w:h="16840" w:code="9"/>
          <w:pgMar w:top="1134" w:right="1134" w:bottom="1134" w:left="1134" w:header="283" w:footer="283" w:gutter="0"/>
          <w:pgNumType w:start="1"/>
          <w:cols w:space="720"/>
          <w:docGrid w:linePitch="360"/>
        </w:sectPr>
      </w:pPr>
    </w:p>
    <w:p w14:paraId="6E722AE6" w14:textId="1E7D4D51" w:rsidR="001C5A30" w:rsidRPr="004D5DB6" w:rsidRDefault="00101202" w:rsidP="001C5A30">
      <w:pPr>
        <w:pStyle w:val="Heading1TopofPage"/>
        <w:rPr>
          <w:rFonts w:ascii="VIC" w:hAnsi="VIC"/>
        </w:rPr>
      </w:pPr>
      <w:bookmarkStart w:id="46" w:name="_Toc484009120"/>
      <w:bookmarkStart w:id="47" w:name="_Toc83902862"/>
      <w:r w:rsidRPr="004D5DB6">
        <w:rPr>
          <w:rFonts w:ascii="VIC" w:hAnsi="VIC"/>
        </w:rPr>
        <w:t>Parcel Definition</w:t>
      </w:r>
      <w:bookmarkEnd w:id="8"/>
      <w:bookmarkEnd w:id="9"/>
      <w:bookmarkEnd w:id="46"/>
      <w:bookmarkEnd w:id="47"/>
    </w:p>
    <w:p w14:paraId="669E8D0A" w14:textId="77777777" w:rsidR="00101202" w:rsidRPr="00101202" w:rsidRDefault="00101202" w:rsidP="00C07315">
      <w:pPr>
        <w:pStyle w:val="BodyText"/>
      </w:pPr>
      <w:r w:rsidRPr="00101202">
        <w:t xml:space="preserve">Generally, a parcel polygon is constructed using the points from its corners. Each line must have an equivalent boundary dimension/observation. </w:t>
      </w:r>
    </w:p>
    <w:p w14:paraId="6B95B516" w14:textId="77777777" w:rsidR="00101202" w:rsidRPr="00101202" w:rsidRDefault="00101202" w:rsidP="00E93080">
      <w:pPr>
        <w:pStyle w:val="BodyText"/>
      </w:pPr>
      <w:r w:rsidRPr="00101202">
        <w:t xml:space="preserve">ePlan requires that all parcels being subdivided are captured as “Extinguished” parcels with their full spatial extent. Extinguished parcels should always share outer boundary points with created parcels where there is a change in bearing. </w:t>
      </w:r>
    </w:p>
    <w:p w14:paraId="695101E1" w14:textId="77777777" w:rsidR="00101202" w:rsidRPr="00101202" w:rsidRDefault="00101202" w:rsidP="00E93080">
      <w:pPr>
        <w:pStyle w:val="BodyText"/>
      </w:pPr>
      <w:r w:rsidRPr="00101202">
        <w:t>The diagram below shows all the required dimensions (</w:t>
      </w:r>
      <w:r w:rsidRPr="00DF0DAF">
        <w:rPr>
          <w:rStyle w:val="ePlanCodeChar"/>
          <w:rFonts w:cs="Courier New"/>
          <w:noProof w:val="0"/>
          <w:color w:val="7030A0"/>
          <w:szCs w:val="18"/>
          <w:lang w:eastAsia="en-US"/>
        </w:rPr>
        <w:t>ReducedObservations</w:t>
      </w:r>
      <w:r w:rsidRPr="00101202">
        <w:t>) for this scenario marked by arrows. The red arrows are dimensions required for a created parcel boundary. The black arrows are required for the extinguished parcel boundary. The blue arrow is a boundary used by both the extinguished and created parcels.</w:t>
      </w:r>
    </w:p>
    <w:p w14:paraId="480BD29A" w14:textId="55D0BA80" w:rsidR="00101202" w:rsidRDefault="00101202" w:rsidP="00106B98">
      <w:pPr>
        <w:pStyle w:val="BodyText"/>
        <w:jc w:val="center"/>
        <w:rPr>
          <w:lang w:eastAsia="en-AU"/>
        </w:rPr>
      </w:pPr>
      <w:r>
        <w:rPr>
          <w:noProof/>
          <w:lang w:eastAsia="en-AU"/>
        </w:rPr>
        <w:drawing>
          <wp:inline distT="0" distB="0" distL="0" distR="0" wp14:anchorId="2B9D60F3" wp14:editId="486777D1">
            <wp:extent cx="2376000" cy="223560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6000" cy="2235600"/>
                    </a:xfrm>
                    <a:prstGeom prst="rect">
                      <a:avLst/>
                    </a:prstGeom>
                    <a:noFill/>
                    <a:ln>
                      <a:noFill/>
                    </a:ln>
                  </pic:spPr>
                </pic:pic>
              </a:graphicData>
            </a:graphic>
          </wp:inline>
        </w:drawing>
      </w:r>
    </w:p>
    <w:p w14:paraId="631F7399" w14:textId="6319F215" w:rsidR="00101202" w:rsidRPr="00FB5113" w:rsidRDefault="00101202" w:rsidP="00101202">
      <w:pPr>
        <w:pStyle w:val="BodyText"/>
      </w:pPr>
      <w:r>
        <w:t>Parcels</w:t>
      </w:r>
      <w:r w:rsidRPr="00FB5113">
        <w:t xml:space="preserve"> (</w:t>
      </w:r>
      <w:r w:rsidR="00DD37E2">
        <w:t>e.g.</w:t>
      </w:r>
      <w:r>
        <w:t xml:space="preserve"> </w:t>
      </w:r>
      <w:r w:rsidRPr="00FB5113">
        <w:t xml:space="preserve">lots, </w:t>
      </w:r>
      <w:r>
        <w:t xml:space="preserve">geometry </w:t>
      </w:r>
      <w:r w:rsidRPr="00FB5113">
        <w:t xml:space="preserve">easements) in ePlan are captured using </w:t>
      </w:r>
      <w:r>
        <w:t xml:space="preserve">CoordGeom element in LandXML. </w:t>
      </w:r>
      <w:r w:rsidRPr="00FB5113">
        <w:t>I</w:t>
      </w:r>
      <w:r>
        <w:t>t</w:t>
      </w:r>
      <w:r w:rsidRPr="00FB5113">
        <w:t xml:space="preserve"> consists of a structured organisation of points, lines and polygons linked together to describe the spatial extent of each </w:t>
      </w:r>
      <w:r>
        <w:t>parcel</w:t>
      </w:r>
      <w:r w:rsidRPr="00FB5113">
        <w:t xml:space="preserve">. </w:t>
      </w:r>
    </w:p>
    <w:tbl>
      <w:tblPr>
        <w:tblW w:w="4813" w:type="pct"/>
        <w:tblBorders>
          <w:top w:val="single" w:sz="4" w:space="0" w:color="E2D8C4"/>
          <w:left w:val="single" w:sz="4" w:space="0" w:color="E2D8C4"/>
          <w:bottom w:val="single" w:sz="4" w:space="0" w:color="E2D8C4"/>
          <w:right w:val="single" w:sz="4" w:space="0" w:color="E2D8C4"/>
          <w:insideH w:val="single" w:sz="4" w:space="0" w:color="E2D8C4"/>
          <w:insideV w:val="single" w:sz="4" w:space="0" w:color="E2D8C4"/>
        </w:tblBorders>
        <w:tblLook w:val="01E0" w:firstRow="1" w:lastRow="1" w:firstColumn="1" w:lastColumn="1" w:noHBand="0" w:noVBand="0"/>
      </w:tblPr>
      <w:tblGrid>
        <w:gridCol w:w="9259"/>
      </w:tblGrid>
      <w:tr w:rsidR="00101202" w14:paraId="0FE23C15" w14:textId="77777777" w:rsidTr="00101202">
        <w:tc>
          <w:tcPr>
            <w:tcW w:w="5000" w:type="pct"/>
            <w:tcBorders>
              <w:top w:val="single" w:sz="8" w:space="0" w:color="00A9E2" w:themeColor="text2"/>
              <w:left w:val="single" w:sz="8" w:space="0" w:color="00A9E2" w:themeColor="text2"/>
              <w:bottom w:val="single" w:sz="8" w:space="0" w:color="00A9E2" w:themeColor="text2"/>
              <w:right w:val="single" w:sz="8" w:space="0" w:color="00A9E2" w:themeColor="text2"/>
            </w:tcBorders>
            <w:shd w:val="clear" w:color="auto" w:fill="auto"/>
          </w:tcPr>
          <w:p w14:paraId="4AFA12EF" w14:textId="77777777" w:rsidR="00101202" w:rsidRPr="00C12753" w:rsidRDefault="00101202" w:rsidP="001643F3">
            <w:pPr>
              <w:pStyle w:val="DSETblHdL"/>
              <w:rPr>
                <w:rFonts w:ascii="Tahoma" w:hAnsi="Tahoma" w:cs="Tahoma"/>
              </w:rPr>
            </w:pPr>
            <w:bookmarkStart w:id="48" w:name="_Hlk528751044"/>
            <w:r w:rsidRPr="00C12753">
              <w:rPr>
                <w:rFonts w:ascii="Tahoma" w:hAnsi="Tahoma" w:cs="Tahoma"/>
              </w:rPr>
              <w:t>Polygon</w:t>
            </w:r>
          </w:p>
          <w:p w14:paraId="76B5454B" w14:textId="7568ED83" w:rsidR="00101202" w:rsidRPr="008F35C1" w:rsidRDefault="00101202" w:rsidP="001643F3">
            <w:pPr>
              <w:pStyle w:val="DSETblBdyL"/>
              <w:rPr>
                <w:szCs w:val="18"/>
              </w:rPr>
            </w:pPr>
            <w:r w:rsidRPr="008F35C1">
              <w:rPr>
                <w:rFonts w:ascii="Tahoma" w:hAnsi="Tahoma" w:cs="Tahoma"/>
                <w:szCs w:val="18"/>
              </w:rPr>
              <w:t>The</w:t>
            </w:r>
            <w:r w:rsidRPr="008F35C1">
              <w:rPr>
                <w:szCs w:val="18"/>
              </w:rPr>
              <w:t xml:space="preserve"> </w:t>
            </w:r>
            <w:r w:rsidRPr="00DF0DAF">
              <w:rPr>
                <w:rStyle w:val="ePlanElemName"/>
                <w:rFonts w:eastAsia="PMingLiU" w:cs="Courier New"/>
                <w:sz w:val="18"/>
                <w:szCs w:val="28"/>
              </w:rPr>
              <w:t>CoordGeom</w:t>
            </w:r>
            <w:r w:rsidRPr="00DF0DAF">
              <w:rPr>
                <w:sz w:val="20"/>
                <w:szCs w:val="20"/>
              </w:rPr>
              <w:t xml:space="preserve"> </w:t>
            </w:r>
            <w:r w:rsidRPr="008F35C1">
              <w:rPr>
                <w:rFonts w:ascii="Tahoma" w:hAnsi="Tahoma" w:cs="Tahoma"/>
                <w:szCs w:val="18"/>
              </w:rPr>
              <w:t>sub-element of</w:t>
            </w:r>
            <w:r w:rsidRPr="008F35C1">
              <w:rPr>
                <w:szCs w:val="18"/>
              </w:rPr>
              <w:t xml:space="preserve"> </w:t>
            </w:r>
            <w:r w:rsidRPr="00DF0DAF">
              <w:rPr>
                <w:rStyle w:val="ePlanElemName"/>
                <w:rFonts w:eastAsia="PMingLiU" w:cs="Courier New"/>
                <w:sz w:val="18"/>
                <w:szCs w:val="28"/>
              </w:rPr>
              <w:t>Parcel</w:t>
            </w:r>
            <w:r w:rsidRPr="008F35C1">
              <w:rPr>
                <w:szCs w:val="18"/>
              </w:rPr>
              <w:t xml:space="preserve"> </w:t>
            </w:r>
            <w:r w:rsidRPr="008F35C1">
              <w:rPr>
                <w:rFonts w:ascii="Tahoma" w:hAnsi="Tahoma" w:cs="Tahoma"/>
                <w:szCs w:val="18"/>
              </w:rPr>
              <w:t>contains the polygon structure of the object. It contains 3 types of line elements -</w:t>
            </w:r>
            <w:r w:rsidRPr="008F35C1">
              <w:rPr>
                <w:szCs w:val="18"/>
              </w:rPr>
              <w:t xml:space="preserve"> </w:t>
            </w:r>
            <w:r w:rsidRPr="00DF0DAF">
              <w:rPr>
                <w:rStyle w:val="ePlanElemName"/>
                <w:rFonts w:eastAsia="PMingLiU" w:cs="Courier New"/>
                <w:sz w:val="18"/>
                <w:szCs w:val="28"/>
              </w:rPr>
              <w:t>Line</w:t>
            </w:r>
            <w:r w:rsidRPr="008F35C1">
              <w:rPr>
                <w:szCs w:val="18"/>
              </w:rPr>
              <w:t xml:space="preserve">, </w:t>
            </w:r>
            <w:r w:rsidRPr="00DF0DAF">
              <w:rPr>
                <w:rStyle w:val="ePlanElemName"/>
                <w:rFonts w:eastAsia="PMingLiU" w:cs="Courier New"/>
                <w:sz w:val="18"/>
                <w:szCs w:val="28"/>
              </w:rPr>
              <w:t>Curve</w:t>
            </w:r>
            <w:r w:rsidRPr="008F35C1">
              <w:rPr>
                <w:szCs w:val="18"/>
              </w:rPr>
              <w:t xml:space="preserve"> </w:t>
            </w:r>
            <w:r w:rsidRPr="008F35C1">
              <w:rPr>
                <w:rFonts w:ascii="Tahoma" w:hAnsi="Tahoma" w:cs="Tahoma"/>
                <w:szCs w:val="18"/>
              </w:rPr>
              <w:t>and</w:t>
            </w:r>
            <w:r w:rsidRPr="008F35C1">
              <w:rPr>
                <w:szCs w:val="18"/>
              </w:rPr>
              <w:t xml:space="preserve"> </w:t>
            </w:r>
            <w:r w:rsidRPr="00DF0DAF">
              <w:rPr>
                <w:rStyle w:val="ePlanElemName"/>
                <w:rFonts w:eastAsia="PMingLiU" w:cs="Courier New"/>
                <w:sz w:val="18"/>
                <w:szCs w:val="28"/>
              </w:rPr>
              <w:t>Irr</w:t>
            </w:r>
            <w:r w:rsidR="00DD37E2">
              <w:rPr>
                <w:rStyle w:val="ePlanElemName"/>
                <w:rFonts w:eastAsia="PMingLiU" w:cs="Courier New"/>
                <w:sz w:val="18"/>
                <w:szCs w:val="28"/>
              </w:rPr>
              <w:t>e.g.</w:t>
            </w:r>
            <w:r w:rsidRPr="00DF0DAF">
              <w:rPr>
                <w:rStyle w:val="ePlanElemName"/>
                <w:rFonts w:eastAsia="PMingLiU" w:cs="Courier New"/>
                <w:sz w:val="18"/>
                <w:szCs w:val="28"/>
              </w:rPr>
              <w:t>ularLine</w:t>
            </w:r>
            <w:r w:rsidRPr="008F35C1">
              <w:rPr>
                <w:szCs w:val="18"/>
              </w:rPr>
              <w:t>.</w:t>
            </w:r>
          </w:p>
          <w:p w14:paraId="233052B9" w14:textId="77777777" w:rsidR="00101202" w:rsidRDefault="00101202" w:rsidP="001643F3">
            <w:pPr>
              <w:pStyle w:val="DSETblBdyL"/>
            </w:pPr>
            <w:r w:rsidRPr="00DF0DAF">
              <w:rPr>
                <w:rStyle w:val="ePlanElemName"/>
                <w:rFonts w:eastAsia="PMingLiU" w:cs="Courier New"/>
                <w:sz w:val="18"/>
                <w:szCs w:val="28"/>
              </w:rPr>
              <w:t>Center</w:t>
            </w:r>
            <w:r w:rsidRPr="008F35C1">
              <w:rPr>
                <w:szCs w:val="18"/>
              </w:rPr>
              <w:t xml:space="preserve"> </w:t>
            </w:r>
            <w:r w:rsidRPr="008F35C1">
              <w:rPr>
                <w:rFonts w:ascii="Tahoma" w:hAnsi="Tahoma" w:cs="Tahoma"/>
                <w:szCs w:val="18"/>
              </w:rPr>
              <w:t>is required for parcels with</w:t>
            </w:r>
            <w:r w:rsidRPr="008F35C1">
              <w:rPr>
                <w:szCs w:val="18"/>
              </w:rPr>
              <w:t xml:space="preserve"> </w:t>
            </w:r>
            <w:r w:rsidRPr="00DF0DAF">
              <w:rPr>
                <w:rStyle w:val="ePlanElemName"/>
                <w:rFonts w:eastAsia="PMingLiU" w:cs="Courier New"/>
                <w:sz w:val="18"/>
                <w:szCs w:val="28"/>
              </w:rPr>
              <w:t>CoordGeom</w:t>
            </w:r>
            <w:r w:rsidRPr="008F35C1">
              <w:rPr>
                <w:rStyle w:val="ePlanCodeChar"/>
                <w:szCs w:val="18"/>
              </w:rPr>
              <w:t>.</w:t>
            </w:r>
          </w:p>
        </w:tc>
      </w:tr>
      <w:bookmarkEnd w:id="48"/>
    </w:tbl>
    <w:p w14:paraId="7CBC8AFA" w14:textId="77777777" w:rsidR="00101202" w:rsidRDefault="00101202" w:rsidP="00101202">
      <w:pPr>
        <w:pStyle w:val="BodyText"/>
      </w:pPr>
    </w:p>
    <w:p w14:paraId="370ADB08" w14:textId="54BE8857" w:rsidR="00794FCE" w:rsidRDefault="00101202" w:rsidP="00307236">
      <w:pPr>
        <w:pStyle w:val="BodyText"/>
        <w:rPr>
          <w:rStyle w:val="Hyperlink"/>
        </w:rPr>
      </w:pPr>
      <w:r>
        <w:t xml:space="preserve">The LandXML Structural Requirements document provides further explanation of all structure spatial elements, available </w:t>
      </w:r>
      <w:r w:rsidRPr="00387510">
        <w:t xml:space="preserve">at </w:t>
      </w:r>
      <w:bookmarkStart w:id="49" w:name="_Ref306901201"/>
      <w:r w:rsidR="00794FCE">
        <w:rPr>
          <w:rStyle w:val="Hyperlink"/>
        </w:rPr>
        <w:fldChar w:fldCharType="begin"/>
      </w:r>
      <w:r w:rsidR="00D07097">
        <w:rPr>
          <w:rStyle w:val="Hyperlink"/>
        </w:rPr>
        <w:instrText>HYPERLINK "http://www.icsm.gov.au/sites/default/files/ePlan-Protocol-LandXML-Structural-Requirements-v1.0.pdf"</w:instrText>
      </w:r>
      <w:r w:rsidR="00D07097">
        <w:rPr>
          <w:rStyle w:val="Hyperlink"/>
        </w:rPr>
      </w:r>
      <w:r w:rsidR="00794FCE">
        <w:rPr>
          <w:rStyle w:val="Hyperlink"/>
        </w:rPr>
        <w:fldChar w:fldCharType="separate"/>
      </w:r>
      <w:r w:rsidR="00794FCE" w:rsidRPr="00333A13">
        <w:rPr>
          <w:rStyle w:val="Hyperlink"/>
        </w:rPr>
        <w:t>http://www.icsm.gov.au/sites/default/files/ePlan-Protocol-LandXML-Structural-Requirements-v1.0.pdf</w:t>
      </w:r>
      <w:r w:rsidR="00794FCE">
        <w:rPr>
          <w:rStyle w:val="Hyperlink"/>
        </w:rPr>
        <w:fldChar w:fldCharType="end"/>
      </w:r>
    </w:p>
    <w:p w14:paraId="4CBCEEF9" w14:textId="425B98FE" w:rsidR="00794FCE" w:rsidRPr="004D5DB6" w:rsidRDefault="00794FCE" w:rsidP="00DB1C28">
      <w:pPr>
        <w:pStyle w:val="Heading2"/>
        <w:ind w:hanging="1135"/>
        <w:rPr>
          <w:rFonts w:ascii="VIC" w:hAnsi="VIC"/>
        </w:rPr>
      </w:pPr>
      <w:bookmarkStart w:id="50" w:name="_Toc526515072"/>
      <w:bookmarkStart w:id="51" w:name="_Toc83902863"/>
      <w:r w:rsidRPr="004D5DB6">
        <w:rPr>
          <w:rFonts w:ascii="VIC" w:hAnsi="VIC"/>
        </w:rPr>
        <w:t>Primary Parcels</w:t>
      </w:r>
      <w:bookmarkEnd w:id="50"/>
      <w:bookmarkEnd w:id="51"/>
    </w:p>
    <w:p w14:paraId="0728AE29" w14:textId="77777777" w:rsidR="00794FCE" w:rsidRPr="00B73AC8" w:rsidRDefault="00794FCE" w:rsidP="00DB1C28">
      <w:pPr>
        <w:pStyle w:val="BodyText"/>
      </w:pPr>
      <w:r w:rsidRPr="00B73AC8">
        <w:t xml:space="preserve">Primary parcels are base level parcels that form the continuous cadastral fabric. They consist of lots, roads, reserves, common property, crown parcels and staged lots. In ePlan, they are captured using the Parcel element and must conform to the principles described in this document. </w:t>
      </w:r>
    </w:p>
    <w:p w14:paraId="3EAE1D5B" w14:textId="4F092D34" w:rsidR="00794FCE" w:rsidRPr="00F30DDA" w:rsidRDefault="00794FCE" w:rsidP="00DB1C28">
      <w:pPr>
        <w:pStyle w:val="Heading3"/>
        <w:ind w:hanging="1844"/>
      </w:pPr>
      <w:bookmarkStart w:id="52" w:name="_Toc526515073"/>
      <w:bookmarkStart w:id="53" w:name="_Toc83902864"/>
      <w:r>
        <w:t>Lots</w:t>
      </w:r>
      <w:bookmarkEnd w:id="52"/>
      <w:bookmarkEnd w:id="53"/>
    </w:p>
    <w:p w14:paraId="38A90A52" w14:textId="225C6C7D" w:rsidR="00794FCE" w:rsidRPr="00A049EA" w:rsidRDefault="00794FCE" w:rsidP="00DB1C28">
      <w:pPr>
        <w:pStyle w:val="BodyText"/>
      </w:pPr>
      <w:r w:rsidRPr="00A049EA">
        <w:t>Lots can be captured as "single"</w:t>
      </w:r>
      <w:r>
        <w:t>, “part”</w:t>
      </w:r>
      <w:r w:rsidRPr="00A049EA">
        <w:t xml:space="preserve"> or "multipart" parcels. They are identified by Standard Parcel Identifier</w:t>
      </w:r>
      <w:r w:rsidR="0043080C">
        <w:t xml:space="preserve"> (SPI)</w:t>
      </w:r>
      <w:r w:rsidRPr="00A049EA">
        <w:t>. Expected attribute values are shown in the table</w:t>
      </w:r>
      <w:r>
        <w:t xml:space="preserve"> below</w:t>
      </w:r>
      <w:r w:rsidRPr="00A049EA">
        <w:t>.</w:t>
      </w:r>
    </w:p>
    <w:p w14:paraId="47FDB299" w14:textId="602F8135" w:rsidR="00794FCE" w:rsidRDefault="00794FCE" w:rsidP="00794FCE">
      <w:pPr>
        <w:pStyle w:val="DTPLIBodyCopy"/>
      </w:pPr>
    </w:p>
    <w:p w14:paraId="197CC817" w14:textId="77777777" w:rsidR="00307236" w:rsidRDefault="00307236" w:rsidP="00794FCE">
      <w:pPr>
        <w:pStyle w:val="DTPLIBodyCopy"/>
      </w:pPr>
    </w:p>
    <w:tbl>
      <w:tblPr>
        <w:tblStyle w:val="TableGrid"/>
        <w:tblpPr w:leftFromText="180" w:rightFromText="180" w:vertAnchor="text" w:horzAnchor="margin" w:tblpY="206"/>
        <w:tblW w:w="5000" w:type="pct"/>
        <w:tblLook w:val="04A0" w:firstRow="1" w:lastRow="0" w:firstColumn="1" w:lastColumn="0" w:noHBand="0" w:noVBand="1"/>
      </w:tblPr>
      <w:tblGrid>
        <w:gridCol w:w="1361"/>
        <w:gridCol w:w="8278"/>
      </w:tblGrid>
      <w:tr w:rsidR="00AD0ABF" w:rsidRPr="003631D8" w14:paraId="2A834C3E"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06" w:type="pct"/>
          </w:tcPr>
          <w:p w14:paraId="6AB96402" w14:textId="77777777" w:rsidR="00794FCE" w:rsidRPr="004D5DB6" w:rsidRDefault="00794FCE" w:rsidP="00DB1C28">
            <w:pPr>
              <w:pStyle w:val="TableHeadingLeft"/>
              <w:rPr>
                <w:color w:val="363534" w:themeColor="text1"/>
              </w:rPr>
            </w:pPr>
            <w:r w:rsidRPr="004D5DB6">
              <w:rPr>
                <w:color w:val="363534" w:themeColor="text1"/>
              </w:rPr>
              <w:t>Attribute</w:t>
            </w:r>
          </w:p>
        </w:tc>
        <w:tc>
          <w:tcPr>
            <w:tcW w:w="4294" w:type="pct"/>
          </w:tcPr>
          <w:p w14:paraId="653E850E"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3E3C7DBD" w14:textId="77777777" w:rsidTr="00DB1C28">
        <w:trPr>
          <w:cantSplit/>
        </w:trPr>
        <w:tc>
          <w:tcPr>
            <w:tcW w:w="706" w:type="pct"/>
          </w:tcPr>
          <w:p w14:paraId="0A10BE6B" w14:textId="77777777" w:rsidR="00794FCE" w:rsidRPr="00A049EA" w:rsidRDefault="00794FCE" w:rsidP="00DB1C28">
            <w:pPr>
              <w:pStyle w:val="TableTextLeft"/>
            </w:pPr>
            <w:r w:rsidRPr="00A049EA">
              <w:t>name</w:t>
            </w:r>
          </w:p>
        </w:tc>
        <w:tc>
          <w:tcPr>
            <w:tcW w:w="4294" w:type="pct"/>
          </w:tcPr>
          <w:p w14:paraId="3F65C4D2" w14:textId="6BA78715" w:rsidR="00794FCE" w:rsidRPr="002B7009" w:rsidRDefault="00794FCE" w:rsidP="00DB1C28">
            <w:pPr>
              <w:pStyle w:val="TableTextLeft"/>
              <w:rPr>
                <w:rFonts w:ascii="Courier New" w:hAnsi="Courier New"/>
                <w:noProof/>
                <w:color w:val="800080"/>
              </w:rPr>
            </w:pPr>
            <w:r w:rsidRPr="00A049EA">
              <w:t>[</w:t>
            </w:r>
            <w:r>
              <w:t>#</w:t>
            </w:r>
            <w:r w:rsidRPr="00A049EA">
              <w:t xml:space="preserve">] \ [Plan Number] </w:t>
            </w:r>
            <w:r w:rsidR="00DD37E2">
              <w:t>e.g.</w:t>
            </w:r>
            <w:r>
              <w:t xml:space="preserve"> </w:t>
            </w:r>
            <w:r w:rsidRPr="008434BA">
              <w:rPr>
                <w:rStyle w:val="ePlanCodeChar"/>
              </w:rPr>
              <w:t>1\PS123456</w:t>
            </w:r>
          </w:p>
        </w:tc>
      </w:tr>
      <w:tr w:rsidR="00AD0ABF" w14:paraId="7DF58B88" w14:textId="77777777" w:rsidTr="00DB1C28">
        <w:trPr>
          <w:cantSplit/>
        </w:trPr>
        <w:tc>
          <w:tcPr>
            <w:tcW w:w="706" w:type="pct"/>
          </w:tcPr>
          <w:p w14:paraId="31B08025" w14:textId="77777777" w:rsidR="00794FCE" w:rsidRPr="00A049EA" w:rsidRDefault="00794FCE" w:rsidP="00DB1C28">
            <w:pPr>
              <w:pStyle w:val="TableTextLeft"/>
            </w:pPr>
            <w:r w:rsidRPr="00A049EA">
              <w:t>class</w:t>
            </w:r>
          </w:p>
        </w:tc>
        <w:tc>
          <w:tcPr>
            <w:tcW w:w="4294" w:type="pct"/>
          </w:tcPr>
          <w:p w14:paraId="5B30E607" w14:textId="77777777" w:rsidR="00794FCE" w:rsidRPr="00A049EA" w:rsidRDefault="00794FCE" w:rsidP="00DB1C28">
            <w:pPr>
              <w:pStyle w:val="TableTextLeft"/>
            </w:pPr>
            <w:r w:rsidRPr="00A049EA">
              <w:t>"Lot"</w:t>
            </w:r>
            <w:r>
              <w:t>, “Stage Lot”</w:t>
            </w:r>
          </w:p>
        </w:tc>
      </w:tr>
      <w:tr w:rsidR="00AD0ABF" w14:paraId="0ECAC00B" w14:textId="77777777" w:rsidTr="00DB1C28">
        <w:trPr>
          <w:cantSplit/>
        </w:trPr>
        <w:tc>
          <w:tcPr>
            <w:tcW w:w="706" w:type="pct"/>
          </w:tcPr>
          <w:p w14:paraId="4FF6DD50" w14:textId="77777777" w:rsidR="00794FCE" w:rsidRPr="00A049EA" w:rsidRDefault="00794FCE" w:rsidP="00DB1C28">
            <w:pPr>
              <w:pStyle w:val="TableTextLeft"/>
            </w:pPr>
            <w:r w:rsidRPr="00A049EA">
              <w:t>state</w:t>
            </w:r>
          </w:p>
        </w:tc>
        <w:tc>
          <w:tcPr>
            <w:tcW w:w="4294" w:type="pct"/>
          </w:tcPr>
          <w:p w14:paraId="4C95181C" w14:textId="00308D81" w:rsidR="00794FCE" w:rsidRPr="00A049EA" w:rsidRDefault="00794FCE" w:rsidP="00DB1C28">
            <w:pPr>
              <w:pStyle w:val="TableTextLeft"/>
            </w:pPr>
            <w:r w:rsidRPr="00A049EA">
              <w:t xml:space="preserve">"created", "affected", </w:t>
            </w:r>
            <w:r w:rsidR="00FF37EE">
              <w:t xml:space="preserve">“encroached”, </w:t>
            </w:r>
            <w:r w:rsidRPr="00A049EA">
              <w:t>"extinguished", "existing"</w:t>
            </w:r>
          </w:p>
        </w:tc>
      </w:tr>
      <w:tr w:rsidR="003D132F" w14:paraId="50CAC866" w14:textId="77777777" w:rsidTr="003D132F">
        <w:trPr>
          <w:cantSplit/>
        </w:trPr>
        <w:tc>
          <w:tcPr>
            <w:tcW w:w="706" w:type="pct"/>
          </w:tcPr>
          <w:p w14:paraId="7E32F879" w14:textId="589A9249" w:rsidR="003D132F" w:rsidRPr="00A049EA" w:rsidRDefault="003D132F" w:rsidP="003D132F">
            <w:pPr>
              <w:pStyle w:val="TableTextLeft"/>
            </w:pPr>
            <w:r>
              <w:t>parcelFormat</w:t>
            </w:r>
          </w:p>
        </w:tc>
        <w:tc>
          <w:tcPr>
            <w:tcW w:w="4294" w:type="pct"/>
          </w:tcPr>
          <w:p w14:paraId="047327CE" w14:textId="3CEAE8AA" w:rsidR="003D132F" w:rsidRPr="00A049EA" w:rsidRDefault="003D132F" w:rsidP="003D132F">
            <w:pPr>
              <w:pStyle w:val="TableTextLeft"/>
            </w:pPr>
            <w:r w:rsidRPr="00966D24">
              <w:t>"</w:t>
            </w:r>
            <w:r>
              <w:t>Standard</w:t>
            </w:r>
            <w:r w:rsidRPr="00966D24">
              <w:t>"</w:t>
            </w:r>
            <w:r>
              <w:t xml:space="preserve">, </w:t>
            </w:r>
            <w:r w:rsidRPr="00966D24">
              <w:t>"</w:t>
            </w:r>
            <w:r>
              <w:t>2D Building</w:t>
            </w:r>
            <w:r w:rsidRPr="00966D24">
              <w:t>"</w:t>
            </w:r>
          </w:p>
        </w:tc>
      </w:tr>
      <w:tr w:rsidR="003D132F" w14:paraId="0CF1CCEA" w14:textId="77777777" w:rsidTr="00DB1C28">
        <w:trPr>
          <w:cantSplit/>
        </w:trPr>
        <w:tc>
          <w:tcPr>
            <w:tcW w:w="706" w:type="pct"/>
          </w:tcPr>
          <w:p w14:paraId="13361F9E" w14:textId="77777777" w:rsidR="003D132F" w:rsidRPr="00A049EA" w:rsidRDefault="003D132F" w:rsidP="00DB1C28">
            <w:pPr>
              <w:pStyle w:val="TableTextLeft"/>
            </w:pPr>
            <w:r w:rsidRPr="00A049EA">
              <w:t>parcelType</w:t>
            </w:r>
          </w:p>
        </w:tc>
        <w:tc>
          <w:tcPr>
            <w:tcW w:w="4294" w:type="pct"/>
          </w:tcPr>
          <w:p w14:paraId="1E67BE07" w14:textId="77777777" w:rsidR="003D132F" w:rsidRPr="00A049EA" w:rsidRDefault="003D132F" w:rsidP="00DB1C28">
            <w:pPr>
              <w:pStyle w:val="TableTextLeft"/>
            </w:pPr>
            <w:r w:rsidRPr="00A049EA">
              <w:t>"Single", "Multipart", "Part"</w:t>
            </w:r>
          </w:p>
        </w:tc>
      </w:tr>
      <w:tr w:rsidR="003D132F" w14:paraId="1B25D45B" w14:textId="77777777" w:rsidTr="00DB1C28">
        <w:trPr>
          <w:cantSplit/>
        </w:trPr>
        <w:tc>
          <w:tcPr>
            <w:tcW w:w="706" w:type="pct"/>
          </w:tcPr>
          <w:p w14:paraId="334EF397" w14:textId="77777777" w:rsidR="003D132F" w:rsidRPr="00A049EA" w:rsidRDefault="003D132F" w:rsidP="00DB1C28">
            <w:pPr>
              <w:pStyle w:val="TableTextLeft"/>
            </w:pPr>
            <w:r w:rsidRPr="00A049EA">
              <w:t>area</w:t>
            </w:r>
          </w:p>
        </w:tc>
        <w:tc>
          <w:tcPr>
            <w:tcW w:w="4294" w:type="pct"/>
          </w:tcPr>
          <w:p w14:paraId="76E3C5BD" w14:textId="77777777" w:rsidR="003D132F" w:rsidRPr="00A049EA" w:rsidRDefault="003D132F" w:rsidP="00DB1C28">
            <w:pPr>
              <w:pStyle w:val="TableTextLeft"/>
            </w:pPr>
            <w:r w:rsidRPr="00A049EA">
              <w:t>In m</w:t>
            </w:r>
            <w:r w:rsidRPr="00A049EA">
              <w:rPr>
                <w:vertAlign w:val="superscript"/>
              </w:rPr>
              <w:t>2</w:t>
            </w:r>
          </w:p>
        </w:tc>
      </w:tr>
      <w:tr w:rsidR="003D132F" w14:paraId="78617CF1" w14:textId="77777777" w:rsidTr="00DB1C28">
        <w:trPr>
          <w:cantSplit/>
        </w:trPr>
        <w:tc>
          <w:tcPr>
            <w:tcW w:w="706" w:type="pct"/>
            <w:vMerge w:val="restart"/>
          </w:tcPr>
          <w:p w14:paraId="155061BB" w14:textId="77777777" w:rsidR="003D132F" w:rsidRPr="00A049EA" w:rsidRDefault="003D132F" w:rsidP="00DB1C28">
            <w:pPr>
              <w:pStyle w:val="TableTextLeft"/>
            </w:pPr>
            <w:r w:rsidRPr="00A049EA">
              <w:t>Address</w:t>
            </w:r>
          </w:p>
        </w:tc>
        <w:tc>
          <w:tcPr>
            <w:tcW w:w="4294" w:type="pct"/>
          </w:tcPr>
          <w:p w14:paraId="47C1FF07" w14:textId="6787F676" w:rsidR="003D132F" w:rsidRPr="000D521D" w:rsidRDefault="003D132F" w:rsidP="00DB1C28">
            <w:pPr>
              <w:pStyle w:val="TableTextLeft"/>
            </w:pPr>
            <w:r w:rsidRPr="00A049EA">
              <w:rPr>
                <w:snapToGrid w:val="0"/>
              </w:rPr>
              <w:t>Extinguished</w:t>
            </w:r>
            <w:r>
              <w:rPr>
                <w:snapToGrid w:val="0"/>
              </w:rPr>
              <w:t>,</w:t>
            </w:r>
            <w:r w:rsidRPr="00A049EA">
              <w:rPr>
                <w:snapToGrid w:val="0"/>
              </w:rPr>
              <w:t xml:space="preserve"> </w:t>
            </w:r>
            <w:r>
              <w:rPr>
                <w:snapToGrid w:val="0"/>
              </w:rPr>
              <w:t xml:space="preserve">affected and existing </w:t>
            </w:r>
            <w:r w:rsidRPr="00A049EA">
              <w:rPr>
                <w:snapToGrid w:val="0"/>
              </w:rPr>
              <w:t xml:space="preserve">lots </w:t>
            </w:r>
            <w:r>
              <w:rPr>
                <w:snapToGrid w:val="0"/>
              </w:rPr>
              <w:t xml:space="preserve">(only for Boundary Plan) </w:t>
            </w:r>
            <w:r w:rsidRPr="00A049EA">
              <w:rPr>
                <w:snapToGrid w:val="0"/>
              </w:rPr>
              <w:t>must provide the current street address in the</w:t>
            </w:r>
            <w:r w:rsidRPr="00806854">
              <w:rPr>
                <w:snapToGrid w:val="0"/>
              </w:rPr>
              <w:t xml:space="preserve"> </w:t>
            </w:r>
            <w:r w:rsidRPr="008434BA">
              <w:rPr>
                <w:rStyle w:val="ePlanCodeChar"/>
              </w:rPr>
              <w:t>LocationAddress</w:t>
            </w:r>
            <w:r w:rsidRPr="00806854">
              <w:rPr>
                <w:snapToGrid w:val="0"/>
              </w:rPr>
              <w:t xml:space="preserve"> </w:t>
            </w:r>
            <w:r w:rsidRPr="00A049EA">
              <w:rPr>
                <w:snapToGrid w:val="0"/>
              </w:rPr>
              <w:t>element as it appears in Vicmap Address. Attributes and child elements are described in the Victorian ePlan Protocol.</w:t>
            </w:r>
          </w:p>
        </w:tc>
      </w:tr>
      <w:tr w:rsidR="003D132F" w14:paraId="13B378DC" w14:textId="77777777" w:rsidTr="00DB1C28">
        <w:trPr>
          <w:cantSplit/>
        </w:trPr>
        <w:tc>
          <w:tcPr>
            <w:tcW w:w="706" w:type="pct"/>
            <w:vMerge/>
          </w:tcPr>
          <w:p w14:paraId="4F031BBE" w14:textId="77777777" w:rsidR="003D132F" w:rsidRPr="00A049EA" w:rsidRDefault="003D132F" w:rsidP="00DB1C28">
            <w:pPr>
              <w:pStyle w:val="TableTextLeft"/>
            </w:pPr>
          </w:p>
        </w:tc>
        <w:tc>
          <w:tcPr>
            <w:tcW w:w="4294" w:type="pct"/>
          </w:tcPr>
          <w:p w14:paraId="454C1AF8" w14:textId="77777777" w:rsidR="003D132F" w:rsidRPr="00DB1C28" w:rsidRDefault="003D132F" w:rsidP="00DB1C28">
            <w:pPr>
              <w:pStyle w:val="TableTextLeft"/>
              <w:rPr>
                <w:b/>
                <w:bCs/>
                <w:snapToGrid w:val="0"/>
              </w:rPr>
            </w:pPr>
            <w:r w:rsidRPr="00AD0ABF">
              <w:rPr>
                <w:b/>
                <w:bCs/>
                <w:snapToGrid w:val="0"/>
                <w:shd w:val="clear" w:color="auto" w:fill="E5F3FA" w:themeFill="background2"/>
              </w:rPr>
              <w:t>NOTE</w:t>
            </w:r>
            <w:r w:rsidRPr="00DB1C28">
              <w:rPr>
                <w:b/>
                <w:bCs/>
                <w:snapToGrid w:val="0"/>
                <w:shd w:val="clear" w:color="auto" w:fill="E5F3FA" w:themeFill="background2"/>
              </w:rPr>
              <w:t xml:space="preserve"> – A Locality needs to be selected as the </w:t>
            </w:r>
            <w:r w:rsidRPr="00307236">
              <w:rPr>
                <w:rFonts w:ascii="Courier New" w:hAnsi="Courier New" w:cs="Courier New"/>
                <w:b/>
                <w:bCs/>
                <w:snapToGrid w:val="0"/>
                <w:shd w:val="clear" w:color="auto" w:fill="E5F3FA" w:themeFill="background2"/>
              </w:rPr>
              <w:t>@adminAreaType</w:t>
            </w:r>
            <w:r w:rsidRPr="00DB1C28">
              <w:rPr>
                <w:b/>
                <w:bCs/>
                <w:snapToGrid w:val="0"/>
                <w:shd w:val="clear" w:color="auto" w:fill="E5F3FA" w:themeFill="background2"/>
              </w:rPr>
              <w:t xml:space="preserve"> of the </w:t>
            </w:r>
            <w:r w:rsidRPr="00307236">
              <w:rPr>
                <w:rFonts w:ascii="Courier New" w:hAnsi="Courier New" w:cs="Courier New"/>
                <w:b/>
                <w:bCs/>
                <w:snapToGrid w:val="0"/>
                <w:shd w:val="clear" w:color="auto" w:fill="E5F3FA" w:themeFill="background2"/>
              </w:rPr>
              <w:t>LocationAddress</w:t>
            </w:r>
            <w:r w:rsidRPr="00DB1C28">
              <w:rPr>
                <w:b/>
                <w:bCs/>
                <w:snapToGrid w:val="0"/>
                <w:shd w:val="clear" w:color="auto" w:fill="E5F3FA" w:themeFill="background2"/>
              </w:rPr>
              <w:t>.</w:t>
            </w:r>
          </w:p>
        </w:tc>
      </w:tr>
      <w:tr w:rsidR="003D132F" w14:paraId="0A2B8F37" w14:textId="77777777" w:rsidTr="00DB1C28">
        <w:trPr>
          <w:cantSplit/>
        </w:trPr>
        <w:tc>
          <w:tcPr>
            <w:tcW w:w="706" w:type="pct"/>
          </w:tcPr>
          <w:p w14:paraId="67303E73" w14:textId="77777777" w:rsidR="003D132F" w:rsidRPr="00A049EA" w:rsidRDefault="003D132F" w:rsidP="00DB1C28">
            <w:pPr>
              <w:pStyle w:val="TableTextLeft"/>
            </w:pPr>
            <w:r w:rsidRPr="00A049EA">
              <w:t>Title</w:t>
            </w:r>
          </w:p>
        </w:tc>
        <w:tc>
          <w:tcPr>
            <w:tcW w:w="4294" w:type="pct"/>
          </w:tcPr>
          <w:p w14:paraId="40D8BA43" w14:textId="77777777" w:rsidR="003D132F" w:rsidRPr="000D521D" w:rsidRDefault="003D132F" w:rsidP="00DB1C28">
            <w:pPr>
              <w:pStyle w:val="TableTextLeft"/>
            </w:pPr>
            <w:r w:rsidRPr="00A049EA">
              <w:rPr>
                <w:snapToGrid w:val="0"/>
              </w:rPr>
              <w:t>Extinguished</w:t>
            </w:r>
            <w:r>
              <w:rPr>
                <w:snapToGrid w:val="0"/>
              </w:rPr>
              <w:t>,</w:t>
            </w:r>
            <w:r w:rsidRPr="00A049EA">
              <w:rPr>
                <w:snapToGrid w:val="0"/>
              </w:rPr>
              <w:t xml:space="preserve"> affected </w:t>
            </w:r>
            <w:r>
              <w:rPr>
                <w:snapToGrid w:val="0"/>
              </w:rPr>
              <w:t xml:space="preserve">and existing (only for Boundary Plans) </w:t>
            </w:r>
            <w:r w:rsidRPr="00A049EA">
              <w:rPr>
                <w:snapToGrid w:val="0"/>
              </w:rPr>
              <w:t>lots must specify a</w:t>
            </w:r>
            <w:r w:rsidRPr="00806854">
              <w:rPr>
                <w:snapToGrid w:val="0"/>
              </w:rPr>
              <w:t xml:space="preserve"> </w:t>
            </w:r>
            <w:r w:rsidRPr="00DF0DAF">
              <w:rPr>
                <w:rStyle w:val="ePlanElemName"/>
                <w:rFonts w:eastAsia="PMingLiU" w:cs="Courier New"/>
                <w:sz w:val="18"/>
                <w:szCs w:val="28"/>
                <w:lang w:eastAsia="en-US"/>
              </w:rPr>
              <w:t>Title</w:t>
            </w:r>
            <w:r w:rsidRPr="00806854">
              <w:rPr>
                <w:snapToGrid w:val="0"/>
              </w:rPr>
              <w:t xml:space="preserve"> </w:t>
            </w:r>
            <w:r w:rsidRPr="00A049EA">
              <w:rPr>
                <w:snapToGrid w:val="0"/>
              </w:rPr>
              <w:t>reference.</w:t>
            </w:r>
          </w:p>
          <w:p w14:paraId="556E792D" w14:textId="77777777" w:rsidR="003D132F" w:rsidRPr="00DB1C28" w:rsidRDefault="003D132F" w:rsidP="00DB1C28">
            <w:pPr>
              <w:pStyle w:val="TableTextLeft"/>
              <w:rPr>
                <w:rFonts w:ascii="Courier New" w:hAnsi="Courier New" w:cs="Courier New"/>
                <w:noProof/>
              </w:rPr>
            </w:pPr>
            <w:r w:rsidRPr="00DF0DAF">
              <w:rPr>
                <w:rStyle w:val="ePlanElemName"/>
                <w:rFonts w:eastAsia="PMingLiU" w:cs="Courier New"/>
                <w:sz w:val="18"/>
                <w:szCs w:val="28"/>
                <w:lang w:eastAsia="en-US"/>
              </w:rPr>
              <w:t>&lt;Title name="610/848" titleType="Freehold"/&gt;</w:t>
            </w:r>
          </w:p>
        </w:tc>
      </w:tr>
    </w:tbl>
    <w:p w14:paraId="06F0F304" w14:textId="6606EC2D" w:rsidR="00794FCE" w:rsidRDefault="00794FCE" w:rsidP="00DB1C28">
      <w:pPr>
        <w:pStyle w:val="Heading3"/>
        <w:ind w:hanging="1844"/>
      </w:pPr>
      <w:bookmarkStart w:id="54" w:name="_Toc533415621"/>
      <w:bookmarkStart w:id="55" w:name="_Toc533415622"/>
      <w:bookmarkStart w:id="56" w:name="_Toc526515074"/>
      <w:bookmarkStart w:id="57" w:name="_Toc83902865"/>
      <w:bookmarkEnd w:id="54"/>
      <w:bookmarkEnd w:id="55"/>
      <w:r>
        <w:t>Stage Lots</w:t>
      </w:r>
      <w:bookmarkEnd w:id="56"/>
      <w:bookmarkEnd w:id="57"/>
    </w:p>
    <w:p w14:paraId="64A799D9" w14:textId="77777777" w:rsidR="00794FCE" w:rsidRPr="00B73AC8" w:rsidRDefault="00794FCE" w:rsidP="00DB1C28">
      <w:pPr>
        <w:pStyle w:val="BodyText"/>
      </w:pPr>
      <w:r>
        <w:t>Stage lots can be captured in Staged Subdivisions similar to lots.</w:t>
      </w:r>
    </w:p>
    <w:p w14:paraId="0CC5F8EB" w14:textId="329F55FC" w:rsidR="00794FCE" w:rsidRPr="00F30DDA" w:rsidRDefault="00794FCE" w:rsidP="00DB1C28">
      <w:pPr>
        <w:pStyle w:val="Heading3"/>
        <w:ind w:hanging="1844"/>
      </w:pPr>
      <w:bookmarkStart w:id="58" w:name="_Toc526515075"/>
      <w:bookmarkStart w:id="59" w:name="_Toc83902866"/>
      <w:r w:rsidRPr="00F30DDA">
        <w:t>Roads</w:t>
      </w:r>
      <w:bookmarkEnd w:id="58"/>
      <w:bookmarkEnd w:id="59"/>
    </w:p>
    <w:p w14:paraId="21EB161B" w14:textId="71DADB3D" w:rsidR="00794FCE" w:rsidRPr="00B73AC8" w:rsidRDefault="00794FCE" w:rsidP="00DB1C28">
      <w:pPr>
        <w:pStyle w:val="BodyText"/>
      </w:pPr>
      <w:r w:rsidRPr="00B73AC8">
        <w:t>Roads in ePlan are represented by a</w:t>
      </w:r>
      <w:r w:rsidRPr="00B73AC8">
        <w:rPr>
          <w:kern w:val="32"/>
        </w:rPr>
        <w:t xml:space="preserve"> </w:t>
      </w:r>
      <w:r w:rsidRPr="00B73AC8">
        <w:rPr>
          <w:rStyle w:val="ePlanCodeChar"/>
          <w:sz w:val="20"/>
          <w:szCs w:val="20"/>
        </w:rPr>
        <w:t>Parcel</w:t>
      </w:r>
      <w:r w:rsidRPr="00B73AC8">
        <w:rPr>
          <w:kern w:val="32"/>
        </w:rPr>
        <w:t xml:space="preserve"> </w:t>
      </w:r>
      <w:r w:rsidRPr="00B73AC8">
        <w:t xml:space="preserve">element with a class of "Road". </w:t>
      </w:r>
      <w:r w:rsidR="00C041D1">
        <w:t>The common states for a Road are</w:t>
      </w:r>
      <w:r w:rsidRPr="00B73AC8">
        <w:t>:</w:t>
      </w:r>
    </w:p>
    <w:p w14:paraId="52BBCF44" w14:textId="25B28402" w:rsidR="00794FCE" w:rsidRPr="00B73AC8" w:rsidRDefault="00794FCE" w:rsidP="00DB1C28">
      <w:pPr>
        <w:pStyle w:val="ListNumber"/>
      </w:pPr>
      <w:r w:rsidRPr="00B73AC8">
        <w:t>New: a road parcel created by the survey. Must have closed geometry.</w:t>
      </w:r>
    </w:p>
    <w:p w14:paraId="0A0B4C28" w14:textId="4C7F03F0" w:rsidR="00794FCE" w:rsidRPr="002D52E3" w:rsidRDefault="00794FCE" w:rsidP="00DB1C28">
      <w:pPr>
        <w:pStyle w:val="ListNumber"/>
        <w:rPr>
          <w:szCs w:val="28"/>
        </w:rPr>
      </w:pPr>
      <w:r w:rsidRPr="00B73AC8">
        <w:t>Existing: an abutting or adjoining road use</w:t>
      </w:r>
      <w:r w:rsidR="00634EF4">
        <w:t>d</w:t>
      </w:r>
      <w:r w:rsidRPr="00B73AC8">
        <w:t xml:space="preserve"> to fix the subdivision or provide reference. </w:t>
      </w:r>
      <w:r w:rsidR="00E93080">
        <w:t>G</w:t>
      </w:r>
      <w:r w:rsidRPr="00B73AC8">
        <w:t>eometry does not need to close.</w:t>
      </w:r>
    </w:p>
    <w:p w14:paraId="6E7555F2" w14:textId="77777777" w:rsidR="00794FCE" w:rsidRPr="002D52E3" w:rsidRDefault="00794FCE" w:rsidP="00DB1C28">
      <w:pPr>
        <w:pStyle w:val="BodyText"/>
      </w:pPr>
      <w:r w:rsidRPr="002D52E3">
        <w:t>The following guidelines apply to road parcels:</w:t>
      </w:r>
    </w:p>
    <w:p w14:paraId="266F26B1" w14:textId="61B13FC4" w:rsidR="00794FCE" w:rsidRPr="00E93080" w:rsidRDefault="00794FCE" w:rsidP="00DB1C28">
      <w:pPr>
        <w:pStyle w:val="ListBullet"/>
      </w:pPr>
      <w:r w:rsidRPr="00E93080">
        <w:t xml:space="preserve">The </w:t>
      </w:r>
      <w:r w:rsidRPr="00DB1C28">
        <w:rPr>
          <w:rStyle w:val="ePlanCodeChar"/>
          <w:sz w:val="20"/>
          <w:szCs w:val="20"/>
        </w:rPr>
        <w:t>@name</w:t>
      </w:r>
      <w:r w:rsidRPr="00E93080">
        <w:t xml:space="preserve"> attribute of a road parcel must be unique in the file. Where available, an existing SPI should be used for existing roads. If a SPI is not available, the generic name of "ROAD-#" can be used. New roads must use a SPI. In addition, roads must specify an official or gaz</w:t>
      </w:r>
      <w:r w:rsidRPr="00AD0ABF">
        <w:t>etted name (</w:t>
      </w:r>
      <w:r w:rsidR="00DD37E2">
        <w:t>e.g.</w:t>
      </w:r>
      <w:r w:rsidRPr="00AD0ABF">
        <w:t xml:space="preserve"> "Bourke Street") in the </w:t>
      </w:r>
      <w:r w:rsidRPr="00DB1C28">
        <w:rPr>
          <w:rStyle w:val="ePlanCodeChar"/>
          <w:sz w:val="20"/>
          <w:szCs w:val="20"/>
        </w:rPr>
        <w:t>@desc</w:t>
      </w:r>
      <w:r w:rsidRPr="00E93080">
        <w:t xml:space="preserve"> attribute. </w:t>
      </w:r>
    </w:p>
    <w:p w14:paraId="112C1EDC" w14:textId="67E81AFE" w:rsidR="00794FCE" w:rsidRPr="007723ED" w:rsidRDefault="00794FCE" w:rsidP="00DB1C28">
      <w:pPr>
        <w:pStyle w:val="ListBullet"/>
      </w:pPr>
      <w:r w:rsidRPr="00AD0ABF">
        <w:t>Roads</w:t>
      </w:r>
      <w:r w:rsidRPr="007723ED">
        <w:t xml:space="preserve"> can be "single", "part" or "multipart" parcels. Each parcel should be associated with one road name (</w:t>
      </w:r>
      <w:r w:rsidRPr="00DB1C28">
        <w:rPr>
          <w:rStyle w:val="ePlanCodeChar"/>
          <w:sz w:val="20"/>
          <w:szCs w:val="20"/>
        </w:rPr>
        <w:t>@desc</w:t>
      </w:r>
      <w:r w:rsidRPr="00E93080">
        <w:t>). Where the road name changes at an intersection, a separate parcel should be used for</w:t>
      </w:r>
      <w:r w:rsidRPr="00AD0ABF">
        <w:t xml:space="preserve"> the adjoining road. In situations where the road is split across several intersections, multi</w:t>
      </w:r>
      <w:r w:rsidRPr="007723ED">
        <w:t>part parcels should be used each with their</w:t>
      </w:r>
      <w:r w:rsidRPr="003E40E0">
        <w:t xml:space="preserve"> own SPI showing the part number (</w:t>
      </w:r>
      <w:r w:rsidR="00DD37E2">
        <w:t>e.g.</w:t>
      </w:r>
      <w:r w:rsidRPr="00DB1C28">
        <w:t xml:space="preserve"> R1-p1</w:t>
      </w:r>
      <w:r w:rsidRPr="00AD0ABF">
        <w:t>)</w:t>
      </w:r>
      <w:r w:rsidRPr="007723ED">
        <w:t xml:space="preserve">, but the </w:t>
      </w:r>
      <w:r w:rsidRPr="00DB1C28">
        <w:rPr>
          <w:rStyle w:val="ePlanCodeChar"/>
          <w:sz w:val="20"/>
          <w:szCs w:val="20"/>
        </w:rPr>
        <w:t>@desc</w:t>
      </w:r>
      <w:r w:rsidRPr="00E93080">
        <w:t xml:space="preserve"> value </w:t>
      </w:r>
      <w:r w:rsidR="0078788E">
        <w:t>can</w:t>
      </w:r>
      <w:r w:rsidR="0078788E" w:rsidRPr="00E93080">
        <w:t xml:space="preserve"> </w:t>
      </w:r>
      <w:r w:rsidRPr="00E93080">
        <w:t>be the same.</w:t>
      </w:r>
      <w:r w:rsidRPr="00AD0ABF">
        <w:t xml:space="preserve"> The part parcels should be assoc</w:t>
      </w:r>
      <w:r w:rsidRPr="007723ED">
        <w:t>iated to a multipart parcel.</w:t>
      </w:r>
    </w:p>
    <w:p w14:paraId="64A88721" w14:textId="77777777" w:rsidR="00794FCE" w:rsidRPr="00E93080" w:rsidRDefault="00794FCE" w:rsidP="00DB1C28">
      <w:pPr>
        <w:pStyle w:val="ListBullet"/>
      </w:pPr>
      <w:r w:rsidRPr="003E40E0">
        <w:t xml:space="preserve">All "created" and "affected" roads must contain the vesting authority in the </w:t>
      </w:r>
      <w:r w:rsidRPr="00DB1C28">
        <w:rPr>
          <w:rStyle w:val="ePlanCodeChar"/>
          <w:rFonts w:eastAsia="PMingLiU"/>
          <w:sz w:val="20"/>
          <w:szCs w:val="20"/>
        </w:rPr>
        <w:t>@owner</w:t>
      </w:r>
      <w:r w:rsidRPr="00E93080">
        <w:t xml:space="preserve"> attribute.</w:t>
      </w:r>
    </w:p>
    <w:p w14:paraId="46F258F0" w14:textId="49D319DA" w:rsidR="00794FCE" w:rsidRDefault="00794FCE" w:rsidP="00763C3C">
      <w:pPr>
        <w:pStyle w:val="ListBullet"/>
      </w:pPr>
      <w:r w:rsidRPr="00E93080">
        <w:t xml:space="preserve">If the road is an abuttal, it must follow the guidelines outlined for title connections in </w:t>
      </w:r>
      <w:r w:rsidRPr="00DB1C28">
        <w:t xml:space="preserve">Section </w:t>
      </w:r>
      <w:r w:rsidR="0078788E" w:rsidRPr="00DB1C28">
        <w:t>5.3.1</w:t>
      </w:r>
      <w:r w:rsidRPr="00DB1C28">
        <w:t>.</w:t>
      </w:r>
    </w:p>
    <w:tbl>
      <w:tblPr>
        <w:tblStyle w:val="TableGrid"/>
        <w:tblpPr w:leftFromText="181" w:rightFromText="181" w:vertAnchor="text" w:horzAnchor="margin" w:tblpY="145"/>
        <w:tblW w:w="5000" w:type="pct"/>
        <w:tblLook w:val="04A0" w:firstRow="1" w:lastRow="0" w:firstColumn="1" w:lastColumn="0" w:noHBand="0" w:noVBand="1"/>
      </w:tblPr>
      <w:tblGrid>
        <w:gridCol w:w="1454"/>
        <w:gridCol w:w="8185"/>
      </w:tblGrid>
      <w:tr w:rsidR="00AD0ABF" w:rsidRPr="003631D8" w14:paraId="52CBAA40"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54" w:type="pct"/>
          </w:tcPr>
          <w:p w14:paraId="5A4AD6D0" w14:textId="77777777" w:rsidR="00794FCE" w:rsidRPr="004D5DB6" w:rsidRDefault="00794FCE" w:rsidP="00DB1C28">
            <w:pPr>
              <w:pStyle w:val="TableHeadingLeft"/>
              <w:rPr>
                <w:color w:val="363534" w:themeColor="text1"/>
              </w:rPr>
            </w:pPr>
            <w:r w:rsidRPr="004D5DB6">
              <w:rPr>
                <w:color w:val="363534" w:themeColor="text1"/>
              </w:rPr>
              <w:t>Attribute</w:t>
            </w:r>
          </w:p>
        </w:tc>
        <w:tc>
          <w:tcPr>
            <w:tcW w:w="4246" w:type="pct"/>
          </w:tcPr>
          <w:p w14:paraId="041FCB6C"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3C037680" w14:textId="77777777" w:rsidTr="00DB1C28">
        <w:trPr>
          <w:cantSplit/>
        </w:trPr>
        <w:tc>
          <w:tcPr>
            <w:tcW w:w="0" w:type="pct"/>
          </w:tcPr>
          <w:p w14:paraId="6A4F460B" w14:textId="77777777" w:rsidR="00794FCE" w:rsidRPr="00966D24" w:rsidRDefault="00794FCE" w:rsidP="00DB1C28">
            <w:pPr>
              <w:pStyle w:val="TableTextLeft"/>
            </w:pPr>
            <w:r w:rsidRPr="00966D24">
              <w:t>name</w:t>
            </w:r>
          </w:p>
        </w:tc>
        <w:tc>
          <w:tcPr>
            <w:tcW w:w="0" w:type="pct"/>
          </w:tcPr>
          <w:p w14:paraId="7E3F0A4E" w14:textId="4E6073DD" w:rsidR="00794FCE" w:rsidRPr="00806854" w:rsidRDefault="00794FCE" w:rsidP="00DB1C28">
            <w:pPr>
              <w:pStyle w:val="TableTextLeft"/>
              <w:rPr>
                <w:color w:val="800080"/>
              </w:rPr>
            </w:pPr>
            <w:r w:rsidRPr="00966D24">
              <w:t xml:space="preserve">New - R [#] \ [Plan Number] </w:t>
            </w:r>
            <w:r w:rsidR="00DD37E2">
              <w:t>e.g.</w:t>
            </w:r>
            <w:r>
              <w:t xml:space="preserve"> </w:t>
            </w:r>
            <w:r w:rsidRPr="00806854">
              <w:rPr>
                <w:rStyle w:val="ePlanCodeChar"/>
                <w:szCs w:val="18"/>
              </w:rPr>
              <w:t>R1\PS123456</w:t>
            </w:r>
          </w:p>
          <w:p w14:paraId="537B4B45" w14:textId="6549CD35" w:rsidR="00794FCE" w:rsidRPr="000D521D" w:rsidRDefault="00794FCE" w:rsidP="00DB1C28">
            <w:pPr>
              <w:pStyle w:val="TableTextLeft"/>
            </w:pPr>
            <w:r w:rsidRPr="00966D24">
              <w:t xml:space="preserve">Existing - ROAD-[%] </w:t>
            </w:r>
            <w:r w:rsidR="00DD37E2">
              <w:t>e.g.</w:t>
            </w:r>
            <w:r>
              <w:t xml:space="preserve"> </w:t>
            </w:r>
            <w:r w:rsidRPr="008434BA">
              <w:rPr>
                <w:rStyle w:val="ePlanCodeChar"/>
              </w:rPr>
              <w:t>RO</w:t>
            </w:r>
            <w:r w:rsidRPr="00E34F7D">
              <w:rPr>
                <w:rStyle w:val="StyleePlanCodeChar10pt"/>
              </w:rPr>
              <w:t>AD-1</w:t>
            </w:r>
          </w:p>
        </w:tc>
      </w:tr>
      <w:tr w:rsidR="00AD0ABF" w14:paraId="701F3D0C" w14:textId="77777777" w:rsidTr="00DB1C28">
        <w:trPr>
          <w:cantSplit/>
        </w:trPr>
        <w:tc>
          <w:tcPr>
            <w:tcW w:w="0" w:type="pct"/>
          </w:tcPr>
          <w:p w14:paraId="6BE5DD92" w14:textId="77777777" w:rsidR="00794FCE" w:rsidRPr="00966D24" w:rsidRDefault="00794FCE" w:rsidP="00DB1C28">
            <w:pPr>
              <w:pStyle w:val="TableTextLeft"/>
            </w:pPr>
            <w:r w:rsidRPr="00966D24">
              <w:t>class</w:t>
            </w:r>
          </w:p>
        </w:tc>
        <w:tc>
          <w:tcPr>
            <w:tcW w:w="0" w:type="pct"/>
          </w:tcPr>
          <w:p w14:paraId="6C721868" w14:textId="77777777" w:rsidR="00794FCE" w:rsidRPr="00966D24" w:rsidRDefault="00794FCE" w:rsidP="00DB1C28">
            <w:pPr>
              <w:pStyle w:val="TableTextLeft"/>
            </w:pPr>
            <w:r w:rsidRPr="00966D24">
              <w:t>"Road"</w:t>
            </w:r>
          </w:p>
        </w:tc>
      </w:tr>
      <w:tr w:rsidR="00AD0ABF" w14:paraId="17551D89" w14:textId="77777777" w:rsidTr="00DB1C28">
        <w:trPr>
          <w:cantSplit/>
        </w:trPr>
        <w:tc>
          <w:tcPr>
            <w:tcW w:w="0" w:type="pct"/>
          </w:tcPr>
          <w:p w14:paraId="7975EB85" w14:textId="77777777" w:rsidR="00794FCE" w:rsidRPr="00966D24" w:rsidRDefault="00794FCE" w:rsidP="00DB1C28">
            <w:pPr>
              <w:pStyle w:val="TableTextLeft"/>
            </w:pPr>
            <w:r w:rsidRPr="00966D24">
              <w:t>state</w:t>
            </w:r>
          </w:p>
        </w:tc>
        <w:tc>
          <w:tcPr>
            <w:tcW w:w="0" w:type="pct"/>
          </w:tcPr>
          <w:p w14:paraId="3BD93864" w14:textId="3A7AB8A6" w:rsidR="00794FCE" w:rsidRPr="00966D24" w:rsidRDefault="00794FCE" w:rsidP="00DB1C28">
            <w:pPr>
              <w:pStyle w:val="TableTextLeft"/>
            </w:pPr>
            <w:r w:rsidRPr="00966D24">
              <w:t xml:space="preserve">"created", "affected", </w:t>
            </w:r>
            <w:r w:rsidR="00FF37EE">
              <w:t xml:space="preserve">“encroached”, </w:t>
            </w:r>
            <w:r w:rsidRPr="00966D24">
              <w:t>"extinguished", "existing"</w:t>
            </w:r>
            <w:r>
              <w:t xml:space="preserve">,  </w:t>
            </w:r>
          </w:p>
        </w:tc>
      </w:tr>
      <w:tr w:rsidR="00AD0ABF" w14:paraId="0C2C2D6E" w14:textId="77777777" w:rsidTr="00DB1C28">
        <w:trPr>
          <w:cantSplit/>
        </w:trPr>
        <w:tc>
          <w:tcPr>
            <w:tcW w:w="0" w:type="pct"/>
          </w:tcPr>
          <w:p w14:paraId="375AD601" w14:textId="10AFA1A2" w:rsidR="00794FCE" w:rsidRPr="00966D24" w:rsidRDefault="003D132F" w:rsidP="00DB1C28">
            <w:pPr>
              <w:pStyle w:val="TableTextLeft"/>
            </w:pPr>
            <w:r>
              <w:t>parcelFormat</w:t>
            </w:r>
          </w:p>
        </w:tc>
        <w:tc>
          <w:tcPr>
            <w:tcW w:w="0" w:type="pct"/>
          </w:tcPr>
          <w:p w14:paraId="32D0B7E9" w14:textId="77777777" w:rsidR="00794FCE" w:rsidRPr="00966D24" w:rsidRDefault="00794FCE" w:rsidP="00DB1C28">
            <w:pPr>
              <w:pStyle w:val="TableTextLeft"/>
            </w:pPr>
            <w:r w:rsidRPr="00966D24">
              <w:t>"</w:t>
            </w:r>
            <w:r>
              <w:t>Standard</w:t>
            </w:r>
            <w:r w:rsidRPr="00966D24">
              <w:t>"</w:t>
            </w:r>
            <w:r>
              <w:t xml:space="preserve">, </w:t>
            </w:r>
            <w:r w:rsidRPr="00966D24">
              <w:t>"</w:t>
            </w:r>
            <w:r>
              <w:t>2D Building</w:t>
            </w:r>
            <w:r w:rsidRPr="00966D24">
              <w:t>"</w:t>
            </w:r>
          </w:p>
        </w:tc>
      </w:tr>
      <w:tr w:rsidR="00AD0ABF" w14:paraId="2CFFD828" w14:textId="77777777" w:rsidTr="00DB1C28">
        <w:trPr>
          <w:cantSplit/>
        </w:trPr>
        <w:tc>
          <w:tcPr>
            <w:tcW w:w="0" w:type="pct"/>
          </w:tcPr>
          <w:p w14:paraId="15D788E4" w14:textId="77777777" w:rsidR="00794FCE" w:rsidRPr="00966D24" w:rsidRDefault="00794FCE" w:rsidP="00DB1C28">
            <w:pPr>
              <w:pStyle w:val="TableTextLeft"/>
            </w:pPr>
            <w:r w:rsidRPr="00966D24">
              <w:t>parcelType</w:t>
            </w:r>
          </w:p>
        </w:tc>
        <w:tc>
          <w:tcPr>
            <w:tcW w:w="0" w:type="pct"/>
          </w:tcPr>
          <w:p w14:paraId="08AB4196" w14:textId="77777777" w:rsidR="00794FCE" w:rsidRPr="00966D24" w:rsidRDefault="00794FCE" w:rsidP="00DB1C28">
            <w:pPr>
              <w:pStyle w:val="TableTextLeft"/>
            </w:pPr>
            <w:r w:rsidRPr="00966D24">
              <w:t>"Single"</w:t>
            </w:r>
          </w:p>
        </w:tc>
      </w:tr>
      <w:tr w:rsidR="00AD0ABF" w14:paraId="3C9D1635" w14:textId="77777777" w:rsidTr="00DB1C28">
        <w:trPr>
          <w:cantSplit/>
        </w:trPr>
        <w:tc>
          <w:tcPr>
            <w:tcW w:w="0" w:type="pct"/>
          </w:tcPr>
          <w:p w14:paraId="6E144700" w14:textId="77777777" w:rsidR="00794FCE" w:rsidRPr="00966D24" w:rsidRDefault="00794FCE" w:rsidP="00DB1C28">
            <w:pPr>
              <w:pStyle w:val="TableTextLeft"/>
            </w:pPr>
            <w:r w:rsidRPr="00966D24">
              <w:t>area</w:t>
            </w:r>
          </w:p>
        </w:tc>
        <w:tc>
          <w:tcPr>
            <w:tcW w:w="0" w:type="pct"/>
          </w:tcPr>
          <w:p w14:paraId="1AF4CE5A" w14:textId="77777777" w:rsidR="00794FCE" w:rsidRPr="00966D24" w:rsidRDefault="00794FCE" w:rsidP="00DB1C28">
            <w:pPr>
              <w:pStyle w:val="TableTextLeft"/>
            </w:pPr>
            <w:r w:rsidRPr="00966D24">
              <w:t>In m</w:t>
            </w:r>
            <w:r w:rsidRPr="00966D24">
              <w:rPr>
                <w:vertAlign w:val="superscript"/>
              </w:rPr>
              <w:t>2</w:t>
            </w:r>
          </w:p>
        </w:tc>
      </w:tr>
      <w:tr w:rsidR="00AD0ABF" w14:paraId="1A1FC5EE" w14:textId="77777777" w:rsidTr="00DB1C28">
        <w:trPr>
          <w:cantSplit/>
        </w:trPr>
        <w:tc>
          <w:tcPr>
            <w:tcW w:w="0" w:type="pct"/>
          </w:tcPr>
          <w:p w14:paraId="7169BBFA" w14:textId="77777777" w:rsidR="00794FCE" w:rsidRPr="00966D24" w:rsidRDefault="00794FCE" w:rsidP="00DB1C28">
            <w:pPr>
              <w:pStyle w:val="TableTextLeft"/>
            </w:pPr>
            <w:r w:rsidRPr="00966D24">
              <w:t>owner</w:t>
            </w:r>
          </w:p>
        </w:tc>
        <w:tc>
          <w:tcPr>
            <w:tcW w:w="0" w:type="pct"/>
          </w:tcPr>
          <w:p w14:paraId="005D6607" w14:textId="77777777" w:rsidR="00794FCE" w:rsidRPr="00966D24" w:rsidRDefault="00794FCE" w:rsidP="00DB1C28">
            <w:pPr>
              <w:pStyle w:val="TableTextLeft"/>
            </w:pPr>
            <w:r w:rsidRPr="00966D24">
              <w:t>Vesting Authority</w:t>
            </w:r>
            <w:r>
              <w:t xml:space="preserve"> (</w:t>
            </w:r>
            <w:r w:rsidRPr="002D52E3">
              <w:t>"</w:t>
            </w:r>
            <w:r w:rsidRPr="00B73AC8">
              <w:t>created</w:t>
            </w:r>
            <w:r w:rsidRPr="002D52E3">
              <w:t>" and "affected" roads</w:t>
            </w:r>
            <w:r>
              <w:t>)</w:t>
            </w:r>
          </w:p>
        </w:tc>
      </w:tr>
    </w:tbl>
    <w:p w14:paraId="4FF8F575" w14:textId="77777777" w:rsidR="00794FCE" w:rsidRDefault="00794FCE" w:rsidP="00794FCE">
      <w:pPr>
        <w:pStyle w:val="DTPLIbulletL1"/>
      </w:pPr>
    </w:p>
    <w:p w14:paraId="4849F8D5" w14:textId="3CD8856A" w:rsidR="00794FCE" w:rsidRDefault="00794FCE" w:rsidP="00DB1C28">
      <w:pPr>
        <w:pStyle w:val="Heading3"/>
        <w:ind w:hanging="1844"/>
      </w:pPr>
      <w:bookmarkStart w:id="60" w:name="_Toc533415625"/>
      <w:bookmarkStart w:id="61" w:name="_Toc533415626"/>
      <w:bookmarkStart w:id="62" w:name="_Toc533415627"/>
      <w:bookmarkStart w:id="63" w:name="_Toc533415628"/>
      <w:bookmarkStart w:id="64" w:name="_Toc533415629"/>
      <w:bookmarkStart w:id="65" w:name="_Toc533415630"/>
      <w:bookmarkStart w:id="66" w:name="_Toc533415631"/>
      <w:bookmarkStart w:id="67" w:name="_Toc533415632"/>
      <w:bookmarkStart w:id="68" w:name="_Toc533415633"/>
      <w:bookmarkStart w:id="69" w:name="_Toc533415634"/>
      <w:bookmarkStart w:id="70" w:name="_Toc533415635"/>
      <w:bookmarkStart w:id="71" w:name="_Toc533415636"/>
      <w:bookmarkStart w:id="72" w:name="_Toc526515076"/>
      <w:bookmarkStart w:id="73" w:name="_Toc83902867"/>
      <w:bookmarkEnd w:id="60"/>
      <w:bookmarkEnd w:id="61"/>
      <w:bookmarkEnd w:id="62"/>
      <w:bookmarkEnd w:id="63"/>
      <w:bookmarkEnd w:id="64"/>
      <w:bookmarkEnd w:id="65"/>
      <w:bookmarkEnd w:id="66"/>
      <w:bookmarkEnd w:id="67"/>
      <w:bookmarkEnd w:id="68"/>
      <w:bookmarkEnd w:id="69"/>
      <w:bookmarkEnd w:id="70"/>
      <w:bookmarkEnd w:id="71"/>
      <w:r>
        <w:t>Reserves</w:t>
      </w:r>
      <w:bookmarkEnd w:id="72"/>
      <w:bookmarkEnd w:id="73"/>
    </w:p>
    <w:p w14:paraId="58DBE9CE" w14:textId="77777777" w:rsidR="00794FCE" w:rsidRPr="000D521D" w:rsidRDefault="00794FCE" w:rsidP="00DB1C28">
      <w:pPr>
        <w:pStyle w:val="BodyText"/>
      </w:pPr>
      <w:r w:rsidRPr="009540F4">
        <w:t>Reserves can be "single"</w:t>
      </w:r>
      <w:r>
        <w:t>, “part”,</w:t>
      </w:r>
      <w:r w:rsidRPr="009540F4">
        <w:t xml:space="preserve"> or "multipart" parcels. All "created" and "affected" reserves must contain the vesting authority in the</w:t>
      </w:r>
      <w:r w:rsidRPr="000D521D">
        <w:t xml:space="preserve"> </w:t>
      </w:r>
      <w:r w:rsidRPr="00966D24">
        <w:rPr>
          <w:rStyle w:val="ePlanCodeChar"/>
          <w:rFonts w:eastAsia="PMingLiU"/>
          <w:sz w:val="20"/>
          <w:szCs w:val="28"/>
        </w:rPr>
        <w:t>@owner</w:t>
      </w:r>
      <w:r w:rsidRPr="00966D24">
        <w:t xml:space="preserve"> </w:t>
      </w:r>
      <w:r w:rsidRPr="009540F4">
        <w:t xml:space="preserve">attribute. "affected" and "extinguished" reserves must specify "Section 24A" in the ePlan's </w:t>
      </w:r>
      <w:r w:rsidRPr="00966D24">
        <w:rPr>
          <w:rStyle w:val="ePlanCodeChar"/>
          <w:rFonts w:eastAsia="PMingLiU"/>
          <w:sz w:val="20"/>
          <w:szCs w:val="28"/>
        </w:rPr>
        <w:t>PurposeOfSurvey</w:t>
      </w:r>
      <w:r w:rsidRPr="000D521D">
        <w:t xml:space="preserve"> </w:t>
      </w:r>
      <w:r w:rsidRPr="009540F4">
        <w:t>in the</w:t>
      </w:r>
      <w:r w:rsidRPr="000D521D">
        <w:t xml:space="preserve"> </w:t>
      </w:r>
      <w:r w:rsidRPr="00966D24">
        <w:rPr>
          <w:rStyle w:val="ePlanCodeChar"/>
          <w:sz w:val="20"/>
          <w:szCs w:val="28"/>
        </w:rPr>
        <w:t>SurveyHeader</w:t>
      </w:r>
      <w:r w:rsidRPr="000D521D">
        <w:t>.</w:t>
      </w:r>
    </w:p>
    <w:p w14:paraId="07A5694B" w14:textId="77777777" w:rsidR="00794FCE" w:rsidRDefault="00794FCE" w:rsidP="00794FCE">
      <w:pPr>
        <w:pStyle w:val="DTPLIbulletL1"/>
      </w:pPr>
    </w:p>
    <w:tbl>
      <w:tblPr>
        <w:tblStyle w:val="TableGrid"/>
        <w:tblpPr w:leftFromText="181" w:rightFromText="181" w:vertAnchor="text" w:horzAnchor="margin" w:tblpY="42"/>
        <w:tblW w:w="5000" w:type="pct"/>
        <w:tblLook w:val="04A0" w:firstRow="1" w:lastRow="0" w:firstColumn="1" w:lastColumn="0" w:noHBand="0" w:noVBand="1"/>
      </w:tblPr>
      <w:tblGrid>
        <w:gridCol w:w="1382"/>
        <w:gridCol w:w="8257"/>
      </w:tblGrid>
      <w:tr w:rsidR="00AD0ABF" w:rsidRPr="003631D8" w14:paraId="7E62C768"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17" w:type="pct"/>
          </w:tcPr>
          <w:p w14:paraId="6FC51379" w14:textId="77777777" w:rsidR="00794FCE" w:rsidRPr="004D5DB6" w:rsidRDefault="00794FCE" w:rsidP="00DB1C28">
            <w:pPr>
              <w:pStyle w:val="TableHeadingLeft"/>
              <w:rPr>
                <w:color w:val="363534" w:themeColor="text1"/>
              </w:rPr>
            </w:pPr>
            <w:r w:rsidRPr="004D5DB6">
              <w:rPr>
                <w:color w:val="363534" w:themeColor="text1"/>
              </w:rPr>
              <w:t>Attribute</w:t>
            </w:r>
          </w:p>
        </w:tc>
        <w:tc>
          <w:tcPr>
            <w:tcW w:w="4283" w:type="pct"/>
          </w:tcPr>
          <w:p w14:paraId="7688EFC1"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41D05FD8" w14:textId="77777777" w:rsidTr="00DB1C28">
        <w:trPr>
          <w:cantSplit/>
        </w:trPr>
        <w:tc>
          <w:tcPr>
            <w:tcW w:w="0" w:type="pct"/>
          </w:tcPr>
          <w:p w14:paraId="2E88CA35" w14:textId="77777777" w:rsidR="00794FCE" w:rsidRPr="004E0EFC" w:rsidRDefault="00794FCE" w:rsidP="00DB1C28">
            <w:pPr>
              <w:pStyle w:val="TableTextLeft"/>
            </w:pPr>
            <w:r w:rsidRPr="004E0EFC">
              <w:t>name</w:t>
            </w:r>
          </w:p>
        </w:tc>
        <w:tc>
          <w:tcPr>
            <w:tcW w:w="0" w:type="pct"/>
          </w:tcPr>
          <w:p w14:paraId="50C21C9C" w14:textId="110A996A" w:rsidR="00794FCE" w:rsidRPr="000D521D" w:rsidRDefault="00794FCE" w:rsidP="00DB1C28">
            <w:pPr>
              <w:pStyle w:val="TableTextLeft"/>
            </w:pPr>
            <w:r w:rsidRPr="004E0EFC">
              <w:t xml:space="preserve">RES [#] \ [Plan Number] </w:t>
            </w:r>
            <w:r w:rsidR="00DD37E2">
              <w:t>e.g.</w:t>
            </w:r>
            <w:r>
              <w:t xml:space="preserve"> </w:t>
            </w:r>
            <w:r w:rsidRPr="008434BA">
              <w:rPr>
                <w:rStyle w:val="ePlanCodeChar"/>
              </w:rPr>
              <w:t>RES1\PS123456</w:t>
            </w:r>
          </w:p>
        </w:tc>
      </w:tr>
      <w:tr w:rsidR="00AD0ABF" w14:paraId="6BC6B21C" w14:textId="77777777" w:rsidTr="00DB1C28">
        <w:trPr>
          <w:cantSplit/>
        </w:trPr>
        <w:tc>
          <w:tcPr>
            <w:tcW w:w="0" w:type="pct"/>
          </w:tcPr>
          <w:p w14:paraId="71F9ACC5" w14:textId="77777777" w:rsidR="00794FCE" w:rsidRPr="004E0EFC" w:rsidRDefault="00794FCE" w:rsidP="00DB1C28">
            <w:pPr>
              <w:pStyle w:val="TableTextLeft"/>
            </w:pPr>
            <w:r w:rsidRPr="004E0EFC">
              <w:t>class</w:t>
            </w:r>
          </w:p>
        </w:tc>
        <w:tc>
          <w:tcPr>
            <w:tcW w:w="0" w:type="pct"/>
          </w:tcPr>
          <w:p w14:paraId="1265F077" w14:textId="77777777" w:rsidR="00794FCE" w:rsidRPr="004E0EFC" w:rsidRDefault="00794FCE" w:rsidP="00DB1C28">
            <w:pPr>
              <w:pStyle w:val="TableTextLeft"/>
            </w:pPr>
            <w:r w:rsidRPr="004E0EFC">
              <w:t>"Reserve"</w:t>
            </w:r>
          </w:p>
        </w:tc>
      </w:tr>
      <w:tr w:rsidR="00AD0ABF" w14:paraId="48556D08" w14:textId="77777777" w:rsidTr="00DB1C28">
        <w:trPr>
          <w:cantSplit/>
        </w:trPr>
        <w:tc>
          <w:tcPr>
            <w:tcW w:w="0" w:type="pct"/>
          </w:tcPr>
          <w:p w14:paraId="40ABD4CF" w14:textId="77777777" w:rsidR="00794FCE" w:rsidRPr="004E0EFC" w:rsidRDefault="00794FCE" w:rsidP="00DB1C28">
            <w:pPr>
              <w:pStyle w:val="TableTextLeft"/>
            </w:pPr>
            <w:r w:rsidRPr="004E0EFC">
              <w:t>state</w:t>
            </w:r>
          </w:p>
        </w:tc>
        <w:tc>
          <w:tcPr>
            <w:tcW w:w="0" w:type="pct"/>
          </w:tcPr>
          <w:p w14:paraId="1B0FCDC3" w14:textId="1CD41CB3" w:rsidR="00794FCE" w:rsidRPr="004E0EFC" w:rsidRDefault="00794FCE" w:rsidP="00DB1C28">
            <w:pPr>
              <w:pStyle w:val="TableTextLeft"/>
            </w:pPr>
            <w:r w:rsidRPr="004E0EFC">
              <w:t xml:space="preserve">"created", "affected", </w:t>
            </w:r>
            <w:r w:rsidR="00FF37EE">
              <w:t xml:space="preserve">“encroached”, </w:t>
            </w:r>
            <w:r w:rsidRPr="004E0EFC">
              <w:t>"extinguished", "existing"</w:t>
            </w:r>
          </w:p>
        </w:tc>
      </w:tr>
      <w:tr w:rsidR="00AD0ABF" w14:paraId="1876C312" w14:textId="77777777" w:rsidTr="00DB1C28">
        <w:trPr>
          <w:cantSplit/>
        </w:trPr>
        <w:tc>
          <w:tcPr>
            <w:tcW w:w="0" w:type="pct"/>
          </w:tcPr>
          <w:p w14:paraId="1044B8C8" w14:textId="59830ADF" w:rsidR="00794FCE" w:rsidRPr="004E0EFC" w:rsidRDefault="003D132F" w:rsidP="00DB1C28">
            <w:pPr>
              <w:pStyle w:val="TableTextLeft"/>
            </w:pPr>
            <w:r>
              <w:t>parcelFormat</w:t>
            </w:r>
          </w:p>
        </w:tc>
        <w:tc>
          <w:tcPr>
            <w:tcW w:w="0" w:type="pct"/>
          </w:tcPr>
          <w:p w14:paraId="37718136" w14:textId="77777777" w:rsidR="00794FCE" w:rsidRPr="004E0EFC" w:rsidRDefault="00794FCE" w:rsidP="00DB1C28">
            <w:pPr>
              <w:pStyle w:val="TableTextLeft"/>
            </w:pPr>
            <w:r w:rsidRPr="00966D24">
              <w:t>"</w:t>
            </w:r>
            <w:r>
              <w:t>Standard</w:t>
            </w:r>
            <w:r w:rsidRPr="00966D24">
              <w:t>"</w:t>
            </w:r>
            <w:r>
              <w:t xml:space="preserve">, </w:t>
            </w:r>
            <w:r w:rsidRPr="00966D24">
              <w:t>"</w:t>
            </w:r>
            <w:r>
              <w:t>2D Building</w:t>
            </w:r>
            <w:r w:rsidRPr="00966D24">
              <w:t>"</w:t>
            </w:r>
          </w:p>
        </w:tc>
      </w:tr>
      <w:tr w:rsidR="00AD0ABF" w14:paraId="52EA0D10" w14:textId="77777777" w:rsidTr="00DB1C28">
        <w:trPr>
          <w:cantSplit/>
        </w:trPr>
        <w:tc>
          <w:tcPr>
            <w:tcW w:w="0" w:type="pct"/>
          </w:tcPr>
          <w:p w14:paraId="1F2643D6" w14:textId="77777777" w:rsidR="00794FCE" w:rsidRPr="004E0EFC" w:rsidRDefault="00794FCE" w:rsidP="00DB1C28">
            <w:pPr>
              <w:pStyle w:val="TableTextLeft"/>
            </w:pPr>
            <w:r w:rsidRPr="004E0EFC">
              <w:t>parcelType</w:t>
            </w:r>
          </w:p>
        </w:tc>
        <w:tc>
          <w:tcPr>
            <w:tcW w:w="0" w:type="pct"/>
          </w:tcPr>
          <w:p w14:paraId="1A05285C" w14:textId="77777777" w:rsidR="00794FCE" w:rsidRPr="004E0EFC" w:rsidRDefault="00794FCE" w:rsidP="00DB1C28">
            <w:pPr>
              <w:pStyle w:val="TableTextLeft"/>
            </w:pPr>
            <w:r w:rsidRPr="004E0EFC">
              <w:t>"Single", "Multipart</w:t>
            </w:r>
            <w:r w:rsidRPr="007B45A2">
              <w:t>"</w:t>
            </w:r>
            <w:r w:rsidRPr="004E0EFC">
              <w:t>, "Part"</w:t>
            </w:r>
          </w:p>
        </w:tc>
      </w:tr>
      <w:tr w:rsidR="00AD0ABF" w14:paraId="01A32A59" w14:textId="77777777" w:rsidTr="00DB1C28">
        <w:trPr>
          <w:cantSplit/>
        </w:trPr>
        <w:tc>
          <w:tcPr>
            <w:tcW w:w="0" w:type="pct"/>
          </w:tcPr>
          <w:p w14:paraId="78040F20" w14:textId="77777777" w:rsidR="00794FCE" w:rsidRPr="004E0EFC" w:rsidRDefault="00794FCE" w:rsidP="00DB1C28">
            <w:pPr>
              <w:pStyle w:val="TableTextLeft"/>
            </w:pPr>
            <w:r w:rsidRPr="004E0EFC">
              <w:t>area</w:t>
            </w:r>
          </w:p>
        </w:tc>
        <w:tc>
          <w:tcPr>
            <w:tcW w:w="0" w:type="pct"/>
          </w:tcPr>
          <w:p w14:paraId="4EC5498B" w14:textId="77777777" w:rsidR="00794FCE" w:rsidRPr="004E0EFC" w:rsidRDefault="00794FCE" w:rsidP="00DB1C28">
            <w:pPr>
              <w:pStyle w:val="TableTextLeft"/>
            </w:pPr>
            <w:r w:rsidRPr="004E0EFC">
              <w:t>In m</w:t>
            </w:r>
            <w:r w:rsidRPr="004E0EFC">
              <w:rPr>
                <w:vertAlign w:val="superscript"/>
              </w:rPr>
              <w:t>2</w:t>
            </w:r>
          </w:p>
        </w:tc>
      </w:tr>
      <w:tr w:rsidR="00AD0ABF" w14:paraId="2A94DF90" w14:textId="77777777" w:rsidTr="00DB1C28">
        <w:trPr>
          <w:cantSplit/>
        </w:trPr>
        <w:tc>
          <w:tcPr>
            <w:tcW w:w="0" w:type="pct"/>
          </w:tcPr>
          <w:p w14:paraId="6B9C4B6E" w14:textId="77777777" w:rsidR="00794FCE" w:rsidRPr="004E0EFC" w:rsidRDefault="00794FCE" w:rsidP="00DB1C28">
            <w:pPr>
              <w:pStyle w:val="TableTextLeft"/>
            </w:pPr>
            <w:r w:rsidRPr="004E0EFC">
              <w:t>owner</w:t>
            </w:r>
          </w:p>
        </w:tc>
        <w:tc>
          <w:tcPr>
            <w:tcW w:w="0" w:type="pct"/>
          </w:tcPr>
          <w:p w14:paraId="6606B684" w14:textId="77777777" w:rsidR="00794FCE" w:rsidRPr="004E0EFC" w:rsidRDefault="00794FCE" w:rsidP="00DB1C28">
            <w:pPr>
              <w:pStyle w:val="TableTextLeft"/>
            </w:pPr>
            <w:r w:rsidRPr="004E0EFC">
              <w:t>Vesting Authority</w:t>
            </w:r>
          </w:p>
        </w:tc>
      </w:tr>
    </w:tbl>
    <w:p w14:paraId="2C516996" w14:textId="77777777" w:rsidR="00794FCE" w:rsidRDefault="00794FCE" w:rsidP="00794FCE">
      <w:pPr>
        <w:pStyle w:val="DTPLIbulletL1"/>
      </w:pPr>
    </w:p>
    <w:p w14:paraId="4A4C63E7" w14:textId="13450546" w:rsidR="00794FCE" w:rsidRDefault="00794FCE" w:rsidP="00DB1C28">
      <w:pPr>
        <w:pStyle w:val="Heading3"/>
        <w:ind w:hanging="1844"/>
      </w:pPr>
      <w:bookmarkStart w:id="74" w:name="_Toc526515077"/>
      <w:bookmarkStart w:id="75" w:name="_Toc83902868"/>
      <w:r>
        <w:t>Common Property</w:t>
      </w:r>
      <w:bookmarkEnd w:id="74"/>
      <w:bookmarkEnd w:id="75"/>
    </w:p>
    <w:p w14:paraId="6FA16889" w14:textId="7A465571" w:rsidR="00794FCE" w:rsidRDefault="00794FCE" w:rsidP="00DB1C28">
      <w:pPr>
        <w:pStyle w:val="BodyText"/>
      </w:pPr>
      <w:r w:rsidRPr="00F25D13">
        <w:t>Common Property parcels can be "single"</w:t>
      </w:r>
      <w:r>
        <w:t>,</w:t>
      </w:r>
      <w:r w:rsidRPr="00F25D13">
        <w:t xml:space="preserve"> </w:t>
      </w:r>
      <w:r>
        <w:rPr>
          <w:szCs w:val="28"/>
        </w:rPr>
        <w:t>“part”,</w:t>
      </w:r>
      <w:r w:rsidRPr="009540F4">
        <w:rPr>
          <w:szCs w:val="28"/>
        </w:rPr>
        <w:t xml:space="preserve"> </w:t>
      </w:r>
      <w:r w:rsidRPr="00F25D13">
        <w:t>or "multipart" and must be accompanied by an Owners Corporation</w:t>
      </w:r>
      <w:r w:rsidR="0078788E">
        <w:t>.</w:t>
      </w:r>
    </w:p>
    <w:tbl>
      <w:tblPr>
        <w:tblStyle w:val="TableGrid"/>
        <w:tblpPr w:leftFromText="181" w:rightFromText="181" w:vertAnchor="text" w:horzAnchor="margin" w:tblpY="37"/>
        <w:tblW w:w="5000" w:type="pct"/>
        <w:tblLook w:val="04A0" w:firstRow="1" w:lastRow="0" w:firstColumn="1" w:lastColumn="0" w:noHBand="0" w:noVBand="1"/>
      </w:tblPr>
      <w:tblGrid>
        <w:gridCol w:w="2367"/>
        <w:gridCol w:w="7272"/>
      </w:tblGrid>
      <w:tr w:rsidR="00031A9F" w:rsidRPr="003631D8" w14:paraId="06DD967C" w14:textId="77777777" w:rsidTr="00031A9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28" w:type="pct"/>
          </w:tcPr>
          <w:p w14:paraId="23177C66" w14:textId="77777777" w:rsidR="00031A9F" w:rsidRPr="004D5DB6" w:rsidRDefault="00031A9F" w:rsidP="00031A9F">
            <w:pPr>
              <w:pStyle w:val="TableHeadingLeft"/>
              <w:rPr>
                <w:color w:val="363534" w:themeColor="text1"/>
              </w:rPr>
            </w:pPr>
            <w:r w:rsidRPr="004D5DB6">
              <w:rPr>
                <w:color w:val="363534" w:themeColor="text1"/>
              </w:rPr>
              <w:t>Attribute</w:t>
            </w:r>
          </w:p>
        </w:tc>
        <w:tc>
          <w:tcPr>
            <w:tcW w:w="3772" w:type="pct"/>
          </w:tcPr>
          <w:p w14:paraId="570C1DBC" w14:textId="77777777" w:rsidR="00031A9F" w:rsidRPr="004D5DB6" w:rsidRDefault="00031A9F" w:rsidP="00031A9F">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031A9F" w14:paraId="7164133A" w14:textId="77777777" w:rsidTr="00031A9F">
        <w:trPr>
          <w:cantSplit/>
        </w:trPr>
        <w:tc>
          <w:tcPr>
            <w:tcW w:w="1228" w:type="pct"/>
          </w:tcPr>
          <w:p w14:paraId="7DE2B6B6" w14:textId="77777777" w:rsidR="00031A9F" w:rsidRPr="007B45A2" w:rsidRDefault="00031A9F" w:rsidP="00031A9F">
            <w:pPr>
              <w:pStyle w:val="TableTextLeft"/>
            </w:pPr>
            <w:r w:rsidRPr="007B45A2">
              <w:t>name</w:t>
            </w:r>
          </w:p>
        </w:tc>
        <w:tc>
          <w:tcPr>
            <w:tcW w:w="3772" w:type="pct"/>
          </w:tcPr>
          <w:p w14:paraId="7D884FA3" w14:textId="105DC730" w:rsidR="00031A9F" w:rsidRPr="000D521D" w:rsidRDefault="00031A9F" w:rsidP="00031A9F">
            <w:pPr>
              <w:pStyle w:val="TableTextLeft"/>
            </w:pPr>
            <w:r w:rsidRPr="007B45A2">
              <w:t xml:space="preserve">CM [#] \ [Plan Number] </w:t>
            </w:r>
            <w:r w:rsidR="00DD37E2">
              <w:t>e.g.</w:t>
            </w:r>
            <w:r>
              <w:t xml:space="preserve"> </w:t>
            </w:r>
            <w:r w:rsidRPr="008434BA">
              <w:rPr>
                <w:rStyle w:val="ePlanCodeChar"/>
              </w:rPr>
              <w:t>CM1\PS123456</w:t>
            </w:r>
          </w:p>
        </w:tc>
      </w:tr>
      <w:tr w:rsidR="00031A9F" w14:paraId="2C789BC4" w14:textId="77777777" w:rsidTr="00031A9F">
        <w:trPr>
          <w:cantSplit/>
        </w:trPr>
        <w:tc>
          <w:tcPr>
            <w:tcW w:w="1228" w:type="pct"/>
          </w:tcPr>
          <w:p w14:paraId="27429162" w14:textId="77777777" w:rsidR="00031A9F" w:rsidRPr="007B45A2" w:rsidRDefault="00031A9F" w:rsidP="00031A9F">
            <w:pPr>
              <w:pStyle w:val="TableTextLeft"/>
            </w:pPr>
            <w:r w:rsidRPr="007B45A2">
              <w:t>class</w:t>
            </w:r>
          </w:p>
        </w:tc>
        <w:tc>
          <w:tcPr>
            <w:tcW w:w="3772" w:type="pct"/>
          </w:tcPr>
          <w:p w14:paraId="3FD01313" w14:textId="77777777" w:rsidR="00031A9F" w:rsidRPr="007B45A2" w:rsidRDefault="00031A9F" w:rsidP="00031A9F">
            <w:pPr>
              <w:pStyle w:val="TableTextLeft"/>
            </w:pPr>
            <w:r w:rsidRPr="007B45A2">
              <w:t>"Common Property"</w:t>
            </w:r>
          </w:p>
        </w:tc>
      </w:tr>
      <w:tr w:rsidR="00031A9F" w14:paraId="654B21C9" w14:textId="77777777" w:rsidTr="00031A9F">
        <w:trPr>
          <w:cantSplit/>
        </w:trPr>
        <w:tc>
          <w:tcPr>
            <w:tcW w:w="1228" w:type="pct"/>
          </w:tcPr>
          <w:p w14:paraId="29FC7C35" w14:textId="77777777" w:rsidR="00031A9F" w:rsidRPr="007B45A2" w:rsidRDefault="00031A9F" w:rsidP="00031A9F">
            <w:pPr>
              <w:pStyle w:val="TableTextLeft"/>
            </w:pPr>
            <w:r w:rsidRPr="007B45A2">
              <w:t>state</w:t>
            </w:r>
          </w:p>
        </w:tc>
        <w:tc>
          <w:tcPr>
            <w:tcW w:w="3772" w:type="pct"/>
          </w:tcPr>
          <w:p w14:paraId="5635B41A" w14:textId="7DB002CD" w:rsidR="00031A9F" w:rsidRPr="007B45A2" w:rsidRDefault="00031A9F" w:rsidP="00031A9F">
            <w:pPr>
              <w:pStyle w:val="TableTextLeft"/>
            </w:pPr>
            <w:r w:rsidRPr="007B45A2">
              <w:t xml:space="preserve">"created", "affected", </w:t>
            </w:r>
            <w:r w:rsidR="00FF37EE">
              <w:t xml:space="preserve">“encroached”, </w:t>
            </w:r>
            <w:r w:rsidRPr="007B45A2">
              <w:t>"extinguished", "existing"</w:t>
            </w:r>
            <w:r>
              <w:t>,</w:t>
            </w:r>
          </w:p>
        </w:tc>
      </w:tr>
      <w:tr w:rsidR="00031A9F" w14:paraId="436AAFF9" w14:textId="77777777" w:rsidTr="00031A9F">
        <w:trPr>
          <w:cantSplit/>
        </w:trPr>
        <w:tc>
          <w:tcPr>
            <w:tcW w:w="1228" w:type="pct"/>
          </w:tcPr>
          <w:p w14:paraId="0E5BFBC8" w14:textId="77777777" w:rsidR="00031A9F" w:rsidRPr="007B45A2" w:rsidRDefault="00031A9F" w:rsidP="00031A9F">
            <w:pPr>
              <w:pStyle w:val="TableTextLeft"/>
            </w:pPr>
            <w:r w:rsidRPr="007B45A2">
              <w:t>area</w:t>
            </w:r>
          </w:p>
        </w:tc>
        <w:tc>
          <w:tcPr>
            <w:tcW w:w="3772" w:type="pct"/>
          </w:tcPr>
          <w:p w14:paraId="79D6E060" w14:textId="77777777" w:rsidR="00031A9F" w:rsidRPr="007B45A2" w:rsidRDefault="00031A9F" w:rsidP="00031A9F">
            <w:pPr>
              <w:pStyle w:val="TableTextLeft"/>
            </w:pPr>
            <w:r w:rsidRPr="007B45A2">
              <w:t>In m</w:t>
            </w:r>
            <w:r w:rsidRPr="007B45A2">
              <w:rPr>
                <w:vertAlign w:val="superscript"/>
              </w:rPr>
              <w:t>2</w:t>
            </w:r>
          </w:p>
        </w:tc>
      </w:tr>
      <w:tr w:rsidR="00031A9F" w14:paraId="0022C770" w14:textId="77777777" w:rsidTr="00031A9F">
        <w:trPr>
          <w:cantSplit/>
        </w:trPr>
        <w:tc>
          <w:tcPr>
            <w:tcW w:w="1228" w:type="pct"/>
          </w:tcPr>
          <w:p w14:paraId="6EEDA8EA" w14:textId="77777777" w:rsidR="00031A9F" w:rsidRPr="007B45A2" w:rsidRDefault="00031A9F" w:rsidP="00031A9F">
            <w:pPr>
              <w:pStyle w:val="TableTextLeft"/>
            </w:pPr>
            <w:r>
              <w:t>parcelFormat</w:t>
            </w:r>
          </w:p>
        </w:tc>
        <w:tc>
          <w:tcPr>
            <w:tcW w:w="3772" w:type="pct"/>
          </w:tcPr>
          <w:p w14:paraId="2E760176" w14:textId="77777777" w:rsidR="00031A9F" w:rsidRPr="007B45A2" w:rsidRDefault="00031A9F" w:rsidP="00031A9F">
            <w:pPr>
              <w:pStyle w:val="TableTextLeft"/>
            </w:pPr>
            <w:r w:rsidRPr="00966D24">
              <w:t>"</w:t>
            </w:r>
            <w:r>
              <w:t>Standard</w:t>
            </w:r>
            <w:r w:rsidRPr="00966D24">
              <w:t>"</w:t>
            </w:r>
            <w:r>
              <w:t xml:space="preserve">, </w:t>
            </w:r>
            <w:r w:rsidRPr="00966D24">
              <w:t>"</w:t>
            </w:r>
            <w:r>
              <w:t>2D Building</w:t>
            </w:r>
            <w:r w:rsidRPr="00966D24">
              <w:t>"</w:t>
            </w:r>
          </w:p>
        </w:tc>
      </w:tr>
      <w:tr w:rsidR="00031A9F" w14:paraId="36119C9B" w14:textId="77777777" w:rsidTr="00031A9F">
        <w:trPr>
          <w:cantSplit/>
        </w:trPr>
        <w:tc>
          <w:tcPr>
            <w:tcW w:w="1228" w:type="pct"/>
          </w:tcPr>
          <w:p w14:paraId="5149D6AC" w14:textId="77777777" w:rsidR="00031A9F" w:rsidRPr="007B45A2" w:rsidRDefault="00031A9F" w:rsidP="00031A9F">
            <w:pPr>
              <w:pStyle w:val="TableTextLeft"/>
            </w:pPr>
            <w:r w:rsidRPr="007B45A2">
              <w:t>parcelType</w:t>
            </w:r>
          </w:p>
        </w:tc>
        <w:tc>
          <w:tcPr>
            <w:tcW w:w="3772" w:type="pct"/>
          </w:tcPr>
          <w:p w14:paraId="18BD6D2A" w14:textId="77777777" w:rsidR="00031A9F" w:rsidRPr="007B45A2" w:rsidRDefault="00031A9F" w:rsidP="00031A9F">
            <w:pPr>
              <w:pStyle w:val="TableTextLeft"/>
            </w:pPr>
            <w:r w:rsidRPr="007B45A2">
              <w:t>"Single", "Multipart", "Part"</w:t>
            </w:r>
          </w:p>
        </w:tc>
      </w:tr>
    </w:tbl>
    <w:p w14:paraId="6606ECEA" w14:textId="32BBB143" w:rsidR="0078788E" w:rsidRDefault="0078788E" w:rsidP="00794FCE">
      <w:pPr>
        <w:pStyle w:val="DTPLIbulletL1"/>
      </w:pPr>
    </w:p>
    <w:p w14:paraId="4769F006" w14:textId="3DE610BF" w:rsidR="00794FCE" w:rsidRDefault="00794FCE" w:rsidP="00DB1C28">
      <w:pPr>
        <w:pStyle w:val="Heading3"/>
        <w:ind w:hanging="1844"/>
      </w:pPr>
      <w:bookmarkStart w:id="76" w:name="_Toc533415639"/>
      <w:bookmarkStart w:id="77" w:name="_Toc533415640"/>
      <w:bookmarkStart w:id="78" w:name="_Toc526515078"/>
      <w:bookmarkStart w:id="79" w:name="_Toc83902869"/>
      <w:bookmarkEnd w:id="76"/>
      <w:bookmarkEnd w:id="77"/>
      <w:r>
        <w:t>Crown Parcels</w:t>
      </w:r>
      <w:bookmarkEnd w:id="78"/>
      <w:bookmarkEnd w:id="79"/>
    </w:p>
    <w:p w14:paraId="510DDB6B" w14:textId="60885DEE" w:rsidR="00794FCE" w:rsidRPr="00031A9F" w:rsidRDefault="00794FCE" w:rsidP="00031A9F">
      <w:pPr>
        <w:pStyle w:val="BodyText"/>
      </w:pPr>
      <w:r w:rsidRPr="009540F4">
        <w:t>Crown Parcels refer to crown allotments and crown portions.</w:t>
      </w:r>
    </w:p>
    <w:tbl>
      <w:tblPr>
        <w:tblStyle w:val="TableGrid"/>
        <w:tblpPr w:leftFromText="180" w:rightFromText="180" w:vertAnchor="text" w:horzAnchor="margin" w:tblpY="145"/>
        <w:tblW w:w="5000" w:type="pct"/>
        <w:tblLook w:val="04A0" w:firstRow="1" w:lastRow="0" w:firstColumn="1" w:lastColumn="0" w:noHBand="0" w:noVBand="1"/>
      </w:tblPr>
      <w:tblGrid>
        <w:gridCol w:w="1340"/>
        <w:gridCol w:w="8299"/>
      </w:tblGrid>
      <w:tr w:rsidR="00AD0ABF" w:rsidRPr="003631D8" w14:paraId="09D91228"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95" w:type="pct"/>
          </w:tcPr>
          <w:p w14:paraId="1BA77D1A" w14:textId="77777777" w:rsidR="00794FCE" w:rsidRPr="004D5DB6" w:rsidRDefault="00794FCE" w:rsidP="00DB1C28">
            <w:pPr>
              <w:pStyle w:val="TableHeadingLeft"/>
              <w:rPr>
                <w:color w:val="363534" w:themeColor="text1"/>
              </w:rPr>
            </w:pPr>
            <w:r w:rsidRPr="004D5DB6">
              <w:rPr>
                <w:color w:val="363534" w:themeColor="text1"/>
              </w:rPr>
              <w:t>Attribute</w:t>
            </w:r>
          </w:p>
        </w:tc>
        <w:tc>
          <w:tcPr>
            <w:tcW w:w="4305" w:type="pct"/>
          </w:tcPr>
          <w:p w14:paraId="03771123"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23BC2907" w14:textId="77777777" w:rsidTr="00DB1C28">
        <w:trPr>
          <w:cantSplit/>
        </w:trPr>
        <w:tc>
          <w:tcPr>
            <w:tcW w:w="0" w:type="pct"/>
          </w:tcPr>
          <w:p w14:paraId="679A42F9" w14:textId="77777777" w:rsidR="00794FCE" w:rsidRPr="007B45A2" w:rsidRDefault="00794FCE" w:rsidP="00DB1C28">
            <w:pPr>
              <w:pStyle w:val="TableTextLeft"/>
            </w:pPr>
            <w:r w:rsidRPr="007B45A2">
              <w:t>name</w:t>
            </w:r>
          </w:p>
        </w:tc>
        <w:tc>
          <w:tcPr>
            <w:tcW w:w="0" w:type="pct"/>
          </w:tcPr>
          <w:p w14:paraId="24083E60" w14:textId="77777777" w:rsidR="00794FCE" w:rsidRPr="007B45A2" w:rsidRDefault="00794FCE" w:rsidP="00DB1C28">
            <w:pPr>
              <w:pStyle w:val="TableTextLeft"/>
            </w:pPr>
            <w:r w:rsidRPr="007B45A2">
              <w:t>For Crown Allotments:</w:t>
            </w:r>
          </w:p>
          <w:p w14:paraId="6B4D9C46" w14:textId="64685E5E" w:rsidR="00794FCE" w:rsidRPr="00806854" w:rsidRDefault="00794FCE" w:rsidP="00DB1C28">
            <w:pPr>
              <w:pStyle w:val="TableTextLeft"/>
              <w:rPr>
                <w:rStyle w:val="ePlanCodeChar"/>
                <w:szCs w:val="18"/>
              </w:rPr>
            </w:pPr>
            <w:r>
              <w:t xml:space="preserve">        </w:t>
            </w:r>
            <w:r w:rsidRPr="007B45A2">
              <w:t xml:space="preserve">[Allotment %] ~ [Section %] \ PP [Parish or Township Code] </w:t>
            </w:r>
            <w:r w:rsidR="00DD37E2">
              <w:t>e.g.</w:t>
            </w:r>
            <w:r>
              <w:t xml:space="preserve"> </w:t>
            </w:r>
            <w:r w:rsidRPr="00806854">
              <w:rPr>
                <w:rStyle w:val="ePlanCodeChar"/>
                <w:szCs w:val="18"/>
              </w:rPr>
              <w:t>31~2\PP5509</w:t>
            </w:r>
          </w:p>
          <w:p w14:paraId="1B711A80" w14:textId="77777777" w:rsidR="00794FCE" w:rsidRPr="007B45A2" w:rsidRDefault="00794FCE" w:rsidP="00DB1C28">
            <w:pPr>
              <w:pStyle w:val="TableTextLeft"/>
            </w:pPr>
            <w:r w:rsidRPr="007B45A2">
              <w:t>For Crown Portions:</w:t>
            </w:r>
          </w:p>
          <w:p w14:paraId="5D1257B9" w14:textId="12F92B92" w:rsidR="00794FCE" w:rsidRPr="000D521D" w:rsidRDefault="00794FCE" w:rsidP="00DB1C28">
            <w:pPr>
              <w:pStyle w:val="TableTextLeft"/>
            </w:pPr>
            <w:r>
              <w:t xml:space="preserve">        </w:t>
            </w:r>
            <w:r w:rsidRPr="007B45A2">
              <w:t xml:space="preserve">[Portion %] \ PP [Parish or Township Code] </w:t>
            </w:r>
            <w:r w:rsidR="00DD37E2">
              <w:t>e.g.</w:t>
            </w:r>
            <w:r w:rsidRPr="007B45A2">
              <w:t xml:space="preserve"> </w:t>
            </w:r>
            <w:r w:rsidRPr="008434BA">
              <w:rPr>
                <w:rStyle w:val="ePlanCodeChar"/>
              </w:rPr>
              <w:t>1\PP4568</w:t>
            </w:r>
          </w:p>
        </w:tc>
      </w:tr>
      <w:tr w:rsidR="00AD0ABF" w14:paraId="33BE8440" w14:textId="77777777" w:rsidTr="00DB1C28">
        <w:trPr>
          <w:cantSplit/>
        </w:trPr>
        <w:tc>
          <w:tcPr>
            <w:tcW w:w="0" w:type="pct"/>
          </w:tcPr>
          <w:p w14:paraId="047EBCB3" w14:textId="77777777" w:rsidR="00794FCE" w:rsidRPr="007B45A2" w:rsidRDefault="00794FCE" w:rsidP="00DB1C28">
            <w:pPr>
              <w:pStyle w:val="TableTextLeft"/>
            </w:pPr>
            <w:r w:rsidRPr="007B45A2">
              <w:t>class</w:t>
            </w:r>
          </w:p>
        </w:tc>
        <w:tc>
          <w:tcPr>
            <w:tcW w:w="0" w:type="pct"/>
          </w:tcPr>
          <w:p w14:paraId="0D19D9A0" w14:textId="77777777" w:rsidR="00794FCE" w:rsidRPr="007B45A2" w:rsidRDefault="00794FCE" w:rsidP="00DB1C28">
            <w:pPr>
              <w:pStyle w:val="TableTextLeft"/>
            </w:pPr>
            <w:r w:rsidRPr="007B45A2">
              <w:t>"Crown Allotment" or "Crown Portion"</w:t>
            </w:r>
          </w:p>
        </w:tc>
      </w:tr>
      <w:tr w:rsidR="00AD0ABF" w14:paraId="546AFD11" w14:textId="77777777" w:rsidTr="00DB1C28">
        <w:trPr>
          <w:cantSplit/>
        </w:trPr>
        <w:tc>
          <w:tcPr>
            <w:tcW w:w="0" w:type="pct"/>
          </w:tcPr>
          <w:p w14:paraId="2EE45CC6" w14:textId="51BDDD87" w:rsidR="00794FCE" w:rsidRPr="007B45A2" w:rsidRDefault="00A92996" w:rsidP="00DB1C28">
            <w:pPr>
              <w:pStyle w:val="TableTextLeft"/>
            </w:pPr>
            <w:r>
              <w:t>p</w:t>
            </w:r>
            <w:r w:rsidR="00794FCE">
              <w:t>arcelFormat</w:t>
            </w:r>
          </w:p>
        </w:tc>
        <w:tc>
          <w:tcPr>
            <w:tcW w:w="0" w:type="pct"/>
          </w:tcPr>
          <w:p w14:paraId="09C7E363" w14:textId="77777777" w:rsidR="00794FCE" w:rsidRPr="007B45A2" w:rsidRDefault="00794FCE" w:rsidP="00DB1C28">
            <w:pPr>
              <w:pStyle w:val="TableTextLeft"/>
            </w:pPr>
            <w:r w:rsidRPr="00966D24">
              <w:t>"</w:t>
            </w:r>
            <w:r>
              <w:t>Standard</w:t>
            </w:r>
            <w:r w:rsidRPr="00966D24">
              <w:t>"</w:t>
            </w:r>
          </w:p>
        </w:tc>
      </w:tr>
      <w:tr w:rsidR="00AD0ABF" w14:paraId="29556CAF" w14:textId="77777777" w:rsidTr="00DB1C28">
        <w:trPr>
          <w:cantSplit/>
        </w:trPr>
        <w:tc>
          <w:tcPr>
            <w:tcW w:w="0" w:type="pct"/>
          </w:tcPr>
          <w:p w14:paraId="277B668B" w14:textId="77777777" w:rsidR="00794FCE" w:rsidRPr="007B45A2" w:rsidRDefault="00794FCE" w:rsidP="00DB1C28">
            <w:pPr>
              <w:pStyle w:val="TableTextLeft"/>
            </w:pPr>
            <w:r w:rsidRPr="007B45A2">
              <w:t>state</w:t>
            </w:r>
          </w:p>
        </w:tc>
        <w:tc>
          <w:tcPr>
            <w:tcW w:w="0" w:type="pct"/>
          </w:tcPr>
          <w:p w14:paraId="4419B584" w14:textId="7C093755" w:rsidR="00794FCE" w:rsidRPr="007B45A2" w:rsidRDefault="00794FCE" w:rsidP="00DB1C28">
            <w:pPr>
              <w:pStyle w:val="TableTextLeft"/>
            </w:pPr>
            <w:r w:rsidRPr="007B45A2">
              <w:t xml:space="preserve">"affected", </w:t>
            </w:r>
            <w:r w:rsidR="004A6727">
              <w:t xml:space="preserve">“encroached”, </w:t>
            </w:r>
            <w:r w:rsidRPr="007B45A2">
              <w:t>"extinguished", "existing"</w:t>
            </w:r>
          </w:p>
        </w:tc>
      </w:tr>
      <w:tr w:rsidR="00AD0ABF" w14:paraId="7EB11C54" w14:textId="77777777" w:rsidTr="00DB1C28">
        <w:trPr>
          <w:cantSplit/>
        </w:trPr>
        <w:tc>
          <w:tcPr>
            <w:tcW w:w="0" w:type="pct"/>
          </w:tcPr>
          <w:p w14:paraId="4D374659" w14:textId="77777777" w:rsidR="00794FCE" w:rsidRPr="007B45A2" w:rsidRDefault="00794FCE" w:rsidP="00DB1C28">
            <w:pPr>
              <w:pStyle w:val="TableTextLeft"/>
            </w:pPr>
            <w:r w:rsidRPr="007B45A2">
              <w:t>parcelType</w:t>
            </w:r>
          </w:p>
        </w:tc>
        <w:tc>
          <w:tcPr>
            <w:tcW w:w="0" w:type="pct"/>
          </w:tcPr>
          <w:p w14:paraId="5C9296D4" w14:textId="6211F816" w:rsidR="00794FCE" w:rsidRPr="007B45A2" w:rsidRDefault="00794FCE" w:rsidP="00DB1C28">
            <w:pPr>
              <w:pStyle w:val="TableTextLeft"/>
            </w:pPr>
            <w:r w:rsidRPr="007B45A2">
              <w:t>"Single"</w:t>
            </w:r>
            <w:r w:rsidR="00A82A44">
              <w:t xml:space="preserve">, </w:t>
            </w:r>
            <w:r w:rsidR="00A82A44" w:rsidRPr="007B45A2">
              <w:t>"Multipart", "Part"</w:t>
            </w:r>
          </w:p>
        </w:tc>
      </w:tr>
      <w:tr w:rsidR="00AD0ABF" w14:paraId="239B9268" w14:textId="77777777" w:rsidTr="00DB1C28">
        <w:trPr>
          <w:cantSplit/>
        </w:trPr>
        <w:tc>
          <w:tcPr>
            <w:tcW w:w="0" w:type="pct"/>
          </w:tcPr>
          <w:p w14:paraId="6B98B022" w14:textId="77777777" w:rsidR="00794FCE" w:rsidRPr="007B45A2" w:rsidRDefault="00794FCE" w:rsidP="00DB1C28">
            <w:pPr>
              <w:pStyle w:val="TableTextLeft"/>
            </w:pPr>
            <w:r w:rsidRPr="007B45A2">
              <w:t>area</w:t>
            </w:r>
          </w:p>
        </w:tc>
        <w:tc>
          <w:tcPr>
            <w:tcW w:w="0" w:type="pct"/>
          </w:tcPr>
          <w:p w14:paraId="5BA9FEA9" w14:textId="77777777" w:rsidR="00794FCE" w:rsidRPr="007B45A2" w:rsidRDefault="00794FCE" w:rsidP="00DB1C28">
            <w:pPr>
              <w:pStyle w:val="TableTextLeft"/>
            </w:pPr>
            <w:r w:rsidRPr="007B45A2">
              <w:t>In m</w:t>
            </w:r>
            <w:r w:rsidRPr="007B45A2">
              <w:rPr>
                <w:vertAlign w:val="superscript"/>
              </w:rPr>
              <w:t>2</w:t>
            </w:r>
          </w:p>
        </w:tc>
      </w:tr>
    </w:tbl>
    <w:p w14:paraId="224C60AC" w14:textId="77777777" w:rsidR="00794FCE" w:rsidRDefault="00794FCE" w:rsidP="00794FCE">
      <w:pPr>
        <w:pStyle w:val="DSEBody"/>
        <w:rPr>
          <w:rFonts w:ascii="Tahoma" w:hAnsi="Tahoma" w:cs="Tahoma"/>
          <w:kern w:val="32"/>
          <w:sz w:val="20"/>
          <w:szCs w:val="28"/>
        </w:rPr>
      </w:pPr>
    </w:p>
    <w:p w14:paraId="6725657F" w14:textId="77777777" w:rsidR="00794FCE" w:rsidRPr="00402D43" w:rsidRDefault="00794FCE" w:rsidP="002D687C">
      <w:pPr>
        <w:pStyle w:val="ListParagraph"/>
        <w:numPr>
          <w:ilvl w:val="0"/>
          <w:numId w:val="21"/>
        </w:numPr>
        <w:spacing w:line="240" w:lineRule="auto"/>
      </w:pPr>
      <w:r w:rsidRPr="00402D43">
        <w:t>Subdivision of Crown Parcels</w:t>
      </w:r>
    </w:p>
    <w:p w14:paraId="20B3B020" w14:textId="2E4C8668" w:rsidR="00794FCE" w:rsidRPr="00160FDE" w:rsidRDefault="00794FCE" w:rsidP="00794FCE">
      <w:pPr>
        <w:pStyle w:val="DSEBody"/>
        <w:rPr>
          <w:rFonts w:ascii="Tahoma" w:hAnsi="Tahoma" w:cs="Tahoma"/>
          <w:kern w:val="32"/>
          <w:sz w:val="20"/>
          <w:szCs w:val="20"/>
        </w:rPr>
      </w:pPr>
      <w:r w:rsidRPr="00160FDE">
        <w:rPr>
          <w:rFonts w:ascii="Tahoma" w:hAnsi="Tahoma" w:cs="Tahoma"/>
          <w:kern w:val="32"/>
          <w:sz w:val="20"/>
          <w:szCs w:val="20"/>
        </w:rPr>
        <w:t xml:space="preserve">When crown parcels are subdivided, they follow the same rules as Lots. They must contain a closed </w:t>
      </w:r>
      <w:r w:rsidRPr="00031A9F">
        <w:rPr>
          <w:rFonts w:ascii="Tahoma" w:hAnsi="Tahoma" w:cs="Tahoma"/>
          <w:kern w:val="32"/>
          <w:sz w:val="20"/>
          <w:szCs w:val="20"/>
        </w:rPr>
        <w:t>geometry.</w:t>
      </w:r>
      <w:r w:rsidRPr="00160FDE">
        <w:rPr>
          <w:rFonts w:ascii="Tahoma" w:hAnsi="Tahoma" w:cs="Tahoma"/>
          <w:kern w:val="32"/>
          <w:sz w:val="20"/>
          <w:szCs w:val="20"/>
        </w:rPr>
        <w:t xml:space="preserve"> They must also contain a Title reference. Subdivided crown parcels will have</w:t>
      </w:r>
      <w:r w:rsidRPr="00160FDE">
        <w:rPr>
          <w:sz w:val="20"/>
          <w:szCs w:val="20"/>
        </w:rPr>
        <w:t xml:space="preserve"> </w:t>
      </w:r>
      <w:r w:rsidRPr="00160FDE">
        <w:rPr>
          <w:rStyle w:val="ePlanCodeChar"/>
          <w:rFonts w:eastAsia="PMingLiU"/>
          <w:sz w:val="20"/>
          <w:szCs w:val="20"/>
        </w:rPr>
        <w:t>@state</w:t>
      </w:r>
      <w:r w:rsidRPr="00160FDE">
        <w:rPr>
          <w:sz w:val="20"/>
          <w:szCs w:val="20"/>
        </w:rPr>
        <w:t xml:space="preserve"> </w:t>
      </w:r>
      <w:r w:rsidRPr="00160FDE">
        <w:rPr>
          <w:rFonts w:ascii="Tahoma" w:hAnsi="Tahoma" w:cs="Tahoma"/>
          <w:kern w:val="32"/>
          <w:sz w:val="20"/>
          <w:szCs w:val="20"/>
        </w:rPr>
        <w:t>of "extinguished" or "affected".</w:t>
      </w:r>
    </w:p>
    <w:p w14:paraId="28788030" w14:textId="77777777" w:rsidR="00794FCE" w:rsidRPr="00402D43" w:rsidRDefault="00794FCE" w:rsidP="002D687C">
      <w:pPr>
        <w:pStyle w:val="ListParagraph"/>
        <w:numPr>
          <w:ilvl w:val="0"/>
          <w:numId w:val="21"/>
        </w:numPr>
        <w:spacing w:line="240" w:lineRule="auto"/>
      </w:pPr>
      <w:r w:rsidRPr="00402D43">
        <w:t>Crown Abuttals</w:t>
      </w:r>
    </w:p>
    <w:p w14:paraId="4CE4F822" w14:textId="409D3764" w:rsidR="00794FCE" w:rsidRPr="00763C3C" w:rsidRDefault="00794FCE" w:rsidP="00763C3C">
      <w:pPr>
        <w:pStyle w:val="DSEBody"/>
        <w:rPr>
          <w:rFonts w:ascii="Tahoma" w:hAnsi="Tahoma" w:cs="Tahoma"/>
          <w:kern w:val="32"/>
          <w:sz w:val="20"/>
          <w:szCs w:val="20"/>
        </w:rPr>
      </w:pPr>
      <w:r w:rsidRPr="00160FDE">
        <w:rPr>
          <w:rFonts w:ascii="Tahoma" w:hAnsi="Tahoma" w:cs="Tahoma"/>
          <w:kern w:val="32"/>
          <w:sz w:val="20"/>
          <w:szCs w:val="20"/>
        </w:rPr>
        <w:t xml:space="preserve">Crown abuttals are captured according </w:t>
      </w:r>
      <w:r w:rsidRPr="00FD16F7">
        <w:rPr>
          <w:rFonts w:ascii="Tahoma" w:hAnsi="Tahoma" w:cs="Tahoma"/>
          <w:kern w:val="32"/>
          <w:sz w:val="20"/>
          <w:szCs w:val="20"/>
        </w:rPr>
        <w:t xml:space="preserve">to </w:t>
      </w:r>
      <w:r w:rsidRPr="00DB1C28">
        <w:rPr>
          <w:rFonts w:ascii="Tahoma" w:hAnsi="Tahoma" w:cs="Tahoma"/>
          <w:kern w:val="32"/>
          <w:sz w:val="20"/>
          <w:szCs w:val="20"/>
        </w:rPr>
        <w:t xml:space="preserve">Section </w:t>
      </w:r>
      <w:r w:rsidR="00DB53D2" w:rsidRPr="00DB1C28">
        <w:rPr>
          <w:rFonts w:ascii="Tahoma" w:hAnsi="Tahoma" w:cs="Tahoma"/>
          <w:kern w:val="32"/>
          <w:sz w:val="20"/>
          <w:szCs w:val="20"/>
        </w:rPr>
        <w:t>5.3.1</w:t>
      </w:r>
      <w:r w:rsidRPr="00DB1C28">
        <w:rPr>
          <w:rFonts w:ascii="Tahoma" w:hAnsi="Tahoma" w:cs="Tahoma"/>
          <w:kern w:val="32"/>
          <w:sz w:val="20"/>
          <w:szCs w:val="20"/>
        </w:rPr>
        <w:t>.</w:t>
      </w:r>
      <w:r w:rsidRPr="00160FDE">
        <w:rPr>
          <w:rFonts w:ascii="Tahoma" w:hAnsi="Tahoma" w:cs="Tahoma"/>
          <w:kern w:val="32"/>
          <w:sz w:val="20"/>
          <w:szCs w:val="20"/>
        </w:rPr>
        <w:t xml:space="preserve"> Crown abuttals will have</w:t>
      </w:r>
      <w:r w:rsidRPr="00160FDE">
        <w:rPr>
          <w:sz w:val="20"/>
          <w:szCs w:val="20"/>
        </w:rPr>
        <w:t xml:space="preserve"> </w:t>
      </w:r>
      <w:r w:rsidRPr="00160FDE">
        <w:rPr>
          <w:rStyle w:val="ePlanCodeChar"/>
          <w:rFonts w:eastAsia="PMingLiU"/>
          <w:sz w:val="20"/>
          <w:szCs w:val="20"/>
        </w:rPr>
        <w:t>@state</w:t>
      </w:r>
      <w:r w:rsidRPr="00160FDE">
        <w:rPr>
          <w:sz w:val="20"/>
          <w:szCs w:val="20"/>
        </w:rPr>
        <w:t xml:space="preserve"> </w:t>
      </w:r>
      <w:r w:rsidRPr="00160FDE">
        <w:rPr>
          <w:rFonts w:ascii="Tahoma" w:hAnsi="Tahoma" w:cs="Tahoma"/>
          <w:kern w:val="32"/>
          <w:sz w:val="20"/>
          <w:szCs w:val="20"/>
        </w:rPr>
        <w:t xml:space="preserve">of </w:t>
      </w:r>
      <w:r w:rsidR="00763C3C">
        <w:rPr>
          <w:rFonts w:ascii="Tahoma" w:hAnsi="Tahoma" w:cs="Tahoma"/>
          <w:kern w:val="32"/>
          <w:sz w:val="20"/>
          <w:szCs w:val="20"/>
        </w:rPr>
        <w:t>"existing".</w:t>
      </w:r>
    </w:p>
    <w:p w14:paraId="071012E3" w14:textId="053E5B3B" w:rsidR="00794FCE" w:rsidRPr="004D5DB6" w:rsidRDefault="00794FCE" w:rsidP="00DB1C28">
      <w:pPr>
        <w:pStyle w:val="Heading2"/>
        <w:ind w:hanging="1135"/>
        <w:rPr>
          <w:rFonts w:ascii="VIC" w:hAnsi="VIC"/>
        </w:rPr>
      </w:pPr>
      <w:bookmarkStart w:id="80" w:name="_Toc526515079"/>
      <w:bookmarkStart w:id="81" w:name="_Toc83902870"/>
      <w:r w:rsidRPr="004D5DB6">
        <w:rPr>
          <w:rFonts w:ascii="VIC" w:hAnsi="VIC"/>
        </w:rPr>
        <w:t>Secondary Interest</w:t>
      </w:r>
      <w:bookmarkEnd w:id="80"/>
      <w:bookmarkEnd w:id="81"/>
    </w:p>
    <w:p w14:paraId="0EB13C79" w14:textId="77777777" w:rsidR="00794FCE" w:rsidRPr="00160FDE" w:rsidRDefault="00794FCE" w:rsidP="00DB1C28">
      <w:pPr>
        <w:pStyle w:val="BodyText"/>
        <w:rPr>
          <w:rFonts w:cs="Tahoma"/>
        </w:rPr>
      </w:pPr>
      <w:r w:rsidRPr="00160FDE">
        <w:t xml:space="preserve">Secondary interests in cadastral survey plans provide benefits and/or pose restrictions on primary cadastral parcels. These include easements, </w:t>
      </w:r>
      <w:r>
        <w:t xml:space="preserve">and </w:t>
      </w:r>
      <w:r w:rsidRPr="00160FDE">
        <w:t xml:space="preserve">restrictions. In ePlan, they are presented as special </w:t>
      </w:r>
      <w:r>
        <w:t>‘</w:t>
      </w:r>
      <w:r w:rsidRPr="00160FDE">
        <w:t>Parcels</w:t>
      </w:r>
      <w:r>
        <w:t>’</w:t>
      </w:r>
      <w:r w:rsidRPr="00160FDE">
        <w:t xml:space="preserve"> that must conform to the principles described below.</w:t>
      </w:r>
    </w:p>
    <w:p w14:paraId="4069B5AA" w14:textId="443EAAEB" w:rsidR="00794FCE" w:rsidRPr="00DB1C28" w:rsidRDefault="00794FCE" w:rsidP="00DB1C28">
      <w:pPr>
        <w:pStyle w:val="Heading3"/>
        <w:ind w:hanging="1844"/>
      </w:pPr>
      <w:bookmarkStart w:id="82" w:name="_Toc526515080"/>
      <w:bookmarkStart w:id="83" w:name="_Toc83902871"/>
      <w:r w:rsidRPr="00DB1C28">
        <w:t>Easements</w:t>
      </w:r>
      <w:bookmarkEnd w:id="82"/>
      <w:bookmarkEnd w:id="83"/>
    </w:p>
    <w:p w14:paraId="326B0E14" w14:textId="77777777" w:rsidR="00794FCE" w:rsidRDefault="00794FCE" w:rsidP="00DB1C28">
      <w:pPr>
        <w:pStyle w:val="BodyText"/>
      </w:pPr>
      <w:r>
        <w:t>In ePlan, the following two steps must be carried out for creating easements:</w:t>
      </w:r>
    </w:p>
    <w:p w14:paraId="5007EE81" w14:textId="11B8D7D4" w:rsidR="00794FCE" w:rsidRDefault="00794FCE" w:rsidP="002D687C">
      <w:pPr>
        <w:pStyle w:val="ListNumber"/>
        <w:numPr>
          <w:ilvl w:val="0"/>
          <w:numId w:val="22"/>
        </w:numPr>
      </w:pPr>
      <w:r>
        <w:t xml:space="preserve">Create a </w:t>
      </w:r>
      <w:r w:rsidRPr="002B262A">
        <w:t>"</w:t>
      </w:r>
      <w:r>
        <w:t>Geometry</w:t>
      </w:r>
      <w:r w:rsidRPr="002B262A">
        <w:t>"</w:t>
      </w:r>
      <w:r>
        <w:t xml:space="preserve"> easement for each geometry segment on diagram, and</w:t>
      </w:r>
    </w:p>
    <w:p w14:paraId="5B55B184" w14:textId="7B3C8DB8" w:rsidR="00794FCE" w:rsidRDefault="00794FCE" w:rsidP="00DB1C28">
      <w:pPr>
        <w:pStyle w:val="ListNumber"/>
      </w:pPr>
      <w:r>
        <w:t xml:space="preserve">Create a </w:t>
      </w:r>
      <w:r w:rsidRPr="002B262A">
        <w:t>"</w:t>
      </w:r>
      <w:r>
        <w:t>Standard</w:t>
      </w:r>
      <w:r w:rsidRPr="002B262A">
        <w:t>"</w:t>
      </w:r>
      <w:r>
        <w:t>/</w:t>
      </w:r>
      <w:r w:rsidRPr="002B262A">
        <w:t>"</w:t>
      </w:r>
      <w:r>
        <w:t>2D Building</w:t>
      </w:r>
      <w:r w:rsidRPr="002B262A">
        <w:t>"</w:t>
      </w:r>
      <w:r>
        <w:t xml:space="preserve"> easement for each unique combination of “</w:t>
      </w:r>
      <w:r w:rsidRPr="00360397">
        <w:t>purpose/origin/land benefitted</w:t>
      </w:r>
      <w:r>
        <w:t>” that includes the references to the geometry segments created in Step 1.</w:t>
      </w:r>
    </w:p>
    <w:p w14:paraId="0187E8F4" w14:textId="5D15C467" w:rsidR="00794FCE" w:rsidRDefault="00794FCE" w:rsidP="00DB1C28">
      <w:pPr>
        <w:pStyle w:val="BodyText"/>
      </w:pPr>
      <w:r>
        <w:t xml:space="preserve">In </w:t>
      </w:r>
      <w:r w:rsidRPr="00966D24">
        <w:rPr>
          <w:b/>
          <w:bCs/>
        </w:rPr>
        <w:t>Step 1</w:t>
      </w:r>
      <w:r>
        <w:t xml:space="preserve">, the geometry segments of easements must be drawn on the diagram as they currently appear on the PDF Plans (see figure A below). </w:t>
      </w:r>
    </w:p>
    <w:p w14:paraId="56007D81" w14:textId="6A62CB2C" w:rsidR="00794FCE" w:rsidRPr="00DB1C28" w:rsidRDefault="00794FCE" w:rsidP="00DB1C28">
      <w:pPr>
        <w:pStyle w:val="BodyText"/>
        <w:rPr>
          <w:b/>
          <w:bCs/>
        </w:rPr>
      </w:pPr>
      <w:r w:rsidRPr="001819E5">
        <w:rPr>
          <w:b/>
        </w:rPr>
        <w:t>NOTE</w:t>
      </w:r>
      <w:r w:rsidRPr="00DB1C28">
        <w:rPr>
          <w:bCs/>
        </w:rPr>
        <w:t>:</w:t>
      </w:r>
      <w:r w:rsidRPr="00DB1C28">
        <w:rPr>
          <w:b/>
          <w:bCs/>
        </w:rPr>
        <w:t xml:space="preserve"> The overlapping </w:t>
      </w:r>
      <w:r w:rsidR="00E900B2">
        <w:rPr>
          <w:b/>
          <w:bCs/>
        </w:rPr>
        <w:t xml:space="preserve">easements </w:t>
      </w:r>
      <w:r w:rsidR="00061C82" w:rsidRPr="00DB1C28">
        <w:rPr>
          <w:b/>
          <w:bCs/>
        </w:rPr>
        <w:t>are</w:t>
      </w:r>
      <w:r w:rsidRPr="00DB1C28">
        <w:rPr>
          <w:b/>
          <w:bCs/>
        </w:rPr>
        <w:t xml:space="preserve"> </w:t>
      </w:r>
      <w:r w:rsidR="00E900B2">
        <w:rPr>
          <w:b/>
          <w:bCs/>
        </w:rPr>
        <w:t xml:space="preserve">labelled </w:t>
      </w:r>
      <w:r w:rsidRPr="00DB1C28">
        <w:rPr>
          <w:b/>
          <w:bCs/>
        </w:rPr>
        <w:t>by the ePlan visualisation service</w:t>
      </w:r>
      <w:r w:rsidR="00E900B2">
        <w:rPr>
          <w:b/>
          <w:bCs/>
        </w:rPr>
        <w:t xml:space="preserve"> (a random label is assigned to each part, </w:t>
      </w:r>
      <w:r w:rsidR="00DD37E2">
        <w:rPr>
          <w:b/>
          <w:bCs/>
        </w:rPr>
        <w:t>e.g.</w:t>
      </w:r>
      <w:r w:rsidR="00E900B2">
        <w:rPr>
          <w:b/>
          <w:bCs/>
        </w:rPr>
        <w:t xml:space="preserve"> E*4)</w:t>
      </w:r>
      <w:r w:rsidRPr="00DB1C28">
        <w:rPr>
          <w:b/>
          <w:bCs/>
        </w:rPr>
        <w:t>.</w:t>
      </w:r>
      <w:r w:rsidR="00061C82" w:rsidRPr="00DB1C28">
        <w:rPr>
          <w:b/>
          <w:bCs/>
        </w:rPr>
        <w:t xml:space="preserve"> However, </w:t>
      </w:r>
      <w:r w:rsidR="00E900B2">
        <w:rPr>
          <w:b/>
          <w:bCs/>
        </w:rPr>
        <w:t>it is recommended that the</w:t>
      </w:r>
      <w:r w:rsidR="00061C82" w:rsidRPr="00DB1C28">
        <w:rPr>
          <w:b/>
          <w:bCs/>
        </w:rPr>
        <w:t xml:space="preserve"> overlapping </w:t>
      </w:r>
      <w:r w:rsidR="00E900B2">
        <w:rPr>
          <w:b/>
          <w:bCs/>
        </w:rPr>
        <w:t xml:space="preserve">easements be drawn </w:t>
      </w:r>
      <w:r w:rsidR="00061C82" w:rsidRPr="00DB1C28">
        <w:rPr>
          <w:b/>
          <w:bCs/>
        </w:rPr>
        <w:t>as Geometry easements</w:t>
      </w:r>
      <w:r w:rsidR="00E900B2">
        <w:rPr>
          <w:b/>
          <w:bCs/>
        </w:rPr>
        <w:t xml:space="preserve"> and labelled by the surveyor</w:t>
      </w:r>
      <w:r w:rsidR="00A219EE">
        <w:rPr>
          <w:b/>
          <w:bCs/>
        </w:rPr>
        <w:t xml:space="preserve"> if random </w:t>
      </w:r>
      <w:r w:rsidR="00F62AD3">
        <w:rPr>
          <w:b/>
          <w:bCs/>
        </w:rPr>
        <w:t>labels</w:t>
      </w:r>
      <w:r w:rsidR="00A219EE">
        <w:rPr>
          <w:b/>
          <w:bCs/>
        </w:rPr>
        <w:t xml:space="preserve"> make confusion</w:t>
      </w:r>
      <w:r w:rsidR="00061C82" w:rsidRPr="00DB1C28">
        <w:rPr>
          <w:b/>
          <w:bCs/>
        </w:rPr>
        <w:t>.</w:t>
      </w:r>
    </w:p>
    <w:p w14:paraId="6BDBA5CA" w14:textId="3F2D83E8" w:rsidR="00794FCE" w:rsidRDefault="00061C82" w:rsidP="00794FCE">
      <w:pPr>
        <w:pStyle w:val="DTPLIBodyCopy"/>
      </w:pPr>
      <w:r w:rsidRPr="00966D24">
        <w:rPr>
          <w:rFonts w:ascii="Verdana" w:hAnsi="Verdana"/>
          <w:noProof/>
          <w:shd w:val="clear" w:color="auto" w:fill="FFFFFF"/>
          <w:lang w:eastAsia="en-AU"/>
        </w:rPr>
        <mc:AlternateContent>
          <mc:Choice Requires="wps">
            <w:drawing>
              <wp:anchor distT="0" distB="0" distL="114300" distR="114300" simplePos="0" relativeHeight="251738112" behindDoc="0" locked="0" layoutInCell="1" allowOverlap="1" wp14:anchorId="282C4B2E" wp14:editId="446C6E08">
                <wp:simplePos x="0" y="0"/>
                <wp:positionH relativeFrom="column">
                  <wp:posOffset>3002280</wp:posOffset>
                </wp:positionH>
                <wp:positionV relativeFrom="paragraph">
                  <wp:posOffset>78204</wp:posOffset>
                </wp:positionV>
                <wp:extent cx="2832100" cy="1205345"/>
                <wp:effectExtent l="0" t="0" r="2540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205345"/>
                        </a:xfrm>
                        <a:prstGeom prst="rect">
                          <a:avLst/>
                        </a:prstGeom>
                        <a:solidFill>
                          <a:srgbClr val="FFFFFF"/>
                        </a:solidFill>
                        <a:ln w="9525">
                          <a:solidFill>
                            <a:srgbClr val="000000"/>
                          </a:solidFill>
                          <a:miter lim="800000"/>
                          <a:headEnd/>
                          <a:tailEnd/>
                        </a:ln>
                      </wps:spPr>
                      <wps:txbx>
                        <w:txbxContent>
                          <w:p w14:paraId="7CD9AE5C" w14:textId="77777777" w:rsidR="00A87F56" w:rsidRDefault="00A87F56" w:rsidP="00794FCE">
                            <w:pPr>
                              <w:rPr>
                                <w:rFonts w:ascii="Verdana" w:hAnsi="Verdana"/>
                                <w:b/>
                                <w:sz w:val="16"/>
                              </w:rPr>
                            </w:pPr>
                            <w:r w:rsidRPr="00613CC0">
                              <w:rPr>
                                <w:rFonts w:ascii="Verdana" w:hAnsi="Verdana"/>
                                <w:b/>
                                <w:sz w:val="16"/>
                              </w:rPr>
                              <w:t>Geometry Identifiers:</w:t>
                            </w:r>
                          </w:p>
                          <w:p w14:paraId="4F475B45" w14:textId="577DE185" w:rsidR="00A87F56" w:rsidRPr="00613CC0" w:rsidRDefault="00A87F56" w:rsidP="00794FCE">
                            <w:pPr>
                              <w:rPr>
                                <w:sz w:val="18"/>
                              </w:rPr>
                            </w:pPr>
                            <w:r w:rsidRPr="00613CC0">
                              <w:rPr>
                                <w:rFonts w:ascii="Verdana" w:hAnsi="Verdana"/>
                                <w:sz w:val="16"/>
                              </w:rPr>
                              <w:t>E1: Standard Single + Multiple purpose</w:t>
                            </w:r>
                            <w:r w:rsidRPr="00613CC0">
                              <w:rPr>
                                <w:rFonts w:ascii="Verdana" w:hAnsi="Verdana"/>
                                <w:sz w:val="16"/>
                              </w:rPr>
                              <w:br/>
                              <w:t>E2: Standard Single + Multiple purpose </w:t>
                            </w:r>
                            <w:r w:rsidRPr="00613CC0">
                              <w:rPr>
                                <w:rFonts w:ascii="Verdana" w:hAnsi="Verdana"/>
                                <w:sz w:val="16"/>
                              </w:rPr>
                              <w:br/>
                              <w:t>E3: Standard Multipart + Single purpose</w:t>
                            </w:r>
                            <w:r w:rsidRPr="00613CC0">
                              <w:rPr>
                                <w:rFonts w:ascii="Verdana" w:hAnsi="Verdana"/>
                                <w:sz w:val="16"/>
                              </w:rPr>
                              <w:br/>
                              <w:t>E4: Standard Single + Multiple purpose</w:t>
                            </w:r>
                            <w:r w:rsidRPr="00613CC0">
                              <w:rPr>
                                <w:rFonts w:ascii="Verdana" w:hAnsi="Verdana"/>
                                <w:sz w:val="16"/>
                              </w:rPr>
                              <w:br/>
                              <w:t>E5: Standard Multipart + Single purpose</w:t>
                            </w:r>
                            <w:r w:rsidRPr="00613CC0">
                              <w:rPr>
                                <w:rFonts w:ascii="Verdana" w:hAnsi="Verdana"/>
                                <w:sz w:val="16"/>
                              </w:rPr>
                              <w:br/>
                              <w:t>A1: Standard Single Appurtenant + Single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4B2E" id="Text Box 2" o:spid="_x0000_s1031" type="#_x0000_t202" style="position:absolute;margin-left:236.4pt;margin-top:6.15pt;width:223pt;height:9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ujJgIAAE0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zejxDCN&#10;PXoUQyBvYCBFpKe3vkSvB4t+YcBrdE2lensP/KsnBjYdMztx6xz0nWANpjeNL7OLpyOOjyB1/wEa&#10;DMP2ARLQ0DoduUM2CKJjm47n1sRUOF4Wy1kxzdHE0TYt8sVsvkgxWPn03Dof3gnQJAoVddj7BM8O&#10;9z7EdFj55BKjeVCy2UqlkuJ29UY5cmA4J9v0ndB/clOG9BW9XhSLkYG/QuTp+xOElgEHXkld0eXZ&#10;iZWRt7emSeMYmFSjjCkrcyIycjeyGIZ6SC27igEiyTU0R2TWwTjfuI8odOC+U9LjbFfUf9szJyhR&#10;7w1253o6n8dlSMp88bpAxV1a6ksLMxyhKhooGcVNSAsUeTNwi11sZeL3OZNTyjizifbTfsWluNST&#10;1/NfYP0DAAD//wMAUEsDBBQABgAIAAAAIQDC/Yda4AAAAAoBAAAPAAAAZHJzL2Rvd25yZXYueG1s&#10;TI/BTsMwEETvSPyDtUhcEHXiVm0a4lQICQQ3KKi9urGbRNjrYLtp+HuWExxnZzTzttpMzrLRhNh7&#10;lJDPMmAGG697bCV8vD/eFsBiUqiV9WgkfJsIm/ryolKl9md8M+M2tYxKMJZKQpfSUHIem844FWd+&#10;MEje0QenEsnQch3Umcqd5SLLltypHmmhU4N56EzzuT05CcXiedzHl/nrrlke7TrdrManryDl9dV0&#10;fwcsmSn9heEXn9ChJqaDP6GOzEpYrAShJzLEHBgF1nlBh4MEkYkceF3x/y/UPwAAAP//AwBQSwEC&#10;LQAUAAYACAAAACEAtoM4kv4AAADhAQAAEwAAAAAAAAAAAAAAAAAAAAAAW0NvbnRlbnRfVHlwZXNd&#10;LnhtbFBLAQItABQABgAIAAAAIQA4/SH/1gAAAJQBAAALAAAAAAAAAAAAAAAAAC8BAABfcmVscy8u&#10;cmVsc1BLAQItABQABgAIAAAAIQB9u1ujJgIAAE0EAAAOAAAAAAAAAAAAAAAAAC4CAABkcnMvZTJv&#10;RG9jLnhtbFBLAQItABQABgAIAAAAIQDC/Yda4AAAAAoBAAAPAAAAAAAAAAAAAAAAAIAEAABkcnMv&#10;ZG93bnJldi54bWxQSwUGAAAAAAQABADzAAAAjQUAAAAA&#10;">
                <v:textbox>
                  <w:txbxContent>
                    <w:p w14:paraId="7CD9AE5C" w14:textId="77777777" w:rsidR="00A87F56" w:rsidRDefault="00A87F56" w:rsidP="00794FCE">
                      <w:pPr>
                        <w:rPr>
                          <w:rFonts w:ascii="Verdana" w:hAnsi="Verdana"/>
                          <w:b/>
                          <w:sz w:val="16"/>
                        </w:rPr>
                      </w:pPr>
                      <w:r w:rsidRPr="00613CC0">
                        <w:rPr>
                          <w:rFonts w:ascii="Verdana" w:hAnsi="Verdana"/>
                          <w:b/>
                          <w:sz w:val="16"/>
                        </w:rPr>
                        <w:t>Geometry Identifiers:</w:t>
                      </w:r>
                    </w:p>
                    <w:p w14:paraId="4F475B45" w14:textId="577DE185" w:rsidR="00A87F56" w:rsidRPr="00613CC0" w:rsidRDefault="00A87F56" w:rsidP="00794FCE">
                      <w:pPr>
                        <w:rPr>
                          <w:sz w:val="18"/>
                        </w:rPr>
                      </w:pPr>
                      <w:r w:rsidRPr="00613CC0">
                        <w:rPr>
                          <w:rFonts w:ascii="Verdana" w:hAnsi="Verdana"/>
                          <w:sz w:val="16"/>
                        </w:rPr>
                        <w:t>E1: Standard Single + Multiple purpose</w:t>
                      </w:r>
                      <w:r w:rsidRPr="00613CC0">
                        <w:rPr>
                          <w:rFonts w:ascii="Verdana" w:hAnsi="Verdana"/>
                          <w:sz w:val="16"/>
                        </w:rPr>
                        <w:br/>
                        <w:t>E2: Standard Single + Multiple purpose </w:t>
                      </w:r>
                      <w:r w:rsidRPr="00613CC0">
                        <w:rPr>
                          <w:rFonts w:ascii="Verdana" w:hAnsi="Verdana"/>
                          <w:sz w:val="16"/>
                        </w:rPr>
                        <w:br/>
                        <w:t>E3: Standard Multipart + Single purpose</w:t>
                      </w:r>
                      <w:r w:rsidRPr="00613CC0">
                        <w:rPr>
                          <w:rFonts w:ascii="Verdana" w:hAnsi="Verdana"/>
                          <w:sz w:val="16"/>
                        </w:rPr>
                        <w:br/>
                        <w:t>E4: Standard Single + Multiple purpose</w:t>
                      </w:r>
                      <w:r w:rsidRPr="00613CC0">
                        <w:rPr>
                          <w:rFonts w:ascii="Verdana" w:hAnsi="Verdana"/>
                          <w:sz w:val="16"/>
                        </w:rPr>
                        <w:br/>
                        <w:t>E5: Standard Multipart + Single purpose</w:t>
                      </w:r>
                      <w:r w:rsidRPr="00613CC0">
                        <w:rPr>
                          <w:rFonts w:ascii="Verdana" w:hAnsi="Verdana"/>
                          <w:sz w:val="16"/>
                        </w:rPr>
                        <w:br/>
                        <w:t>A1: Standard Single Appurtenant + Single purpose</w:t>
                      </w:r>
                    </w:p>
                  </w:txbxContent>
                </v:textbox>
              </v:shape>
            </w:pict>
          </mc:Fallback>
        </mc:AlternateContent>
      </w:r>
      <w:r w:rsidR="00D07097">
        <w:rPr>
          <w:noProof/>
        </w:rPr>
        <w:pict w14:anchorId="25B9A0CC">
          <v:shape id="_x0000_s1029" type="#_x0000_t75" style="position:absolute;margin-left:17.6pt;margin-top:4.25pt;width:206.4pt;height:98.75pt;z-index:251739136;mso-position-horizontal-relative:text;mso-position-vertical-relative:text">
            <v:imagedata r:id="rId45" o:title=""/>
          </v:shape>
        </w:pict>
      </w:r>
    </w:p>
    <w:p w14:paraId="64741936" w14:textId="77777777" w:rsidR="00794FCE" w:rsidRDefault="00794FCE" w:rsidP="00794FCE">
      <w:pPr>
        <w:pStyle w:val="DTPLIBodyCopy"/>
      </w:pPr>
    </w:p>
    <w:p w14:paraId="54F81CEF" w14:textId="77777777" w:rsidR="00794FCE" w:rsidRDefault="00794FCE" w:rsidP="00794FCE">
      <w:pPr>
        <w:pStyle w:val="DTPLIBodyCopy"/>
      </w:pPr>
    </w:p>
    <w:p w14:paraId="4D7AE161" w14:textId="77777777" w:rsidR="00794FCE" w:rsidRDefault="00794FCE" w:rsidP="00794FCE">
      <w:pPr>
        <w:pStyle w:val="DTPLIBodyCopy"/>
      </w:pPr>
    </w:p>
    <w:p w14:paraId="7E2516EF" w14:textId="77777777" w:rsidR="00794FCE" w:rsidRDefault="00794FCE" w:rsidP="00794FCE">
      <w:pPr>
        <w:pStyle w:val="DTPLIBodyCopy"/>
      </w:pPr>
    </w:p>
    <w:p w14:paraId="0F0709EB" w14:textId="271C874D" w:rsidR="00794FCE" w:rsidRDefault="00794FCE" w:rsidP="00FD16F7">
      <w:pPr>
        <w:spacing w:after="240"/>
        <w:jc w:val="center"/>
        <w:rPr>
          <w:b/>
          <w:sz w:val="18"/>
          <w:szCs w:val="18"/>
        </w:rPr>
      </w:pPr>
      <w:r>
        <w:rPr>
          <w:b/>
          <w:sz w:val="18"/>
          <w:szCs w:val="18"/>
        </w:rPr>
        <w:t xml:space="preserve">Figure A - </w:t>
      </w:r>
      <w:r w:rsidRPr="00966D24">
        <w:rPr>
          <w:b/>
          <w:sz w:val="18"/>
          <w:szCs w:val="18"/>
        </w:rPr>
        <w:t>Geometry segments (one parcel per geometry)</w:t>
      </w:r>
    </w:p>
    <w:tbl>
      <w:tblPr>
        <w:tblStyle w:val="TableGrid"/>
        <w:tblpPr w:leftFromText="180" w:rightFromText="180" w:vertAnchor="text" w:horzAnchor="margin" w:tblpY="290"/>
        <w:tblW w:w="5000" w:type="pct"/>
        <w:tblLook w:val="04A0" w:firstRow="1" w:lastRow="0" w:firstColumn="1" w:lastColumn="0" w:noHBand="0" w:noVBand="1"/>
      </w:tblPr>
      <w:tblGrid>
        <w:gridCol w:w="1361"/>
        <w:gridCol w:w="8278"/>
      </w:tblGrid>
      <w:tr w:rsidR="00061C82" w:rsidRPr="003631D8" w14:paraId="386BDED3" w14:textId="77777777" w:rsidTr="00DB1C2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706" w:type="pct"/>
          </w:tcPr>
          <w:p w14:paraId="1C144355" w14:textId="77777777" w:rsidR="00794FCE" w:rsidRPr="004D5DB6" w:rsidRDefault="00794FCE" w:rsidP="00DB1C28">
            <w:pPr>
              <w:pStyle w:val="TableHeadingLeft"/>
              <w:rPr>
                <w:color w:val="363534" w:themeColor="text1"/>
              </w:rPr>
            </w:pPr>
            <w:r w:rsidRPr="004D5DB6">
              <w:rPr>
                <w:color w:val="363534" w:themeColor="text1"/>
              </w:rPr>
              <w:t>Attribute</w:t>
            </w:r>
          </w:p>
        </w:tc>
        <w:tc>
          <w:tcPr>
            <w:tcW w:w="4294" w:type="pct"/>
          </w:tcPr>
          <w:p w14:paraId="5067C7E1"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794FCE" w14:paraId="4BC7B137" w14:textId="77777777" w:rsidTr="00DB1C28">
        <w:trPr>
          <w:cantSplit/>
        </w:trPr>
        <w:tc>
          <w:tcPr>
            <w:tcW w:w="0" w:type="pct"/>
          </w:tcPr>
          <w:p w14:paraId="1D50278F" w14:textId="77777777" w:rsidR="00794FCE" w:rsidRPr="002A2E09" w:rsidRDefault="00794FCE" w:rsidP="00DB1C28">
            <w:pPr>
              <w:pStyle w:val="TableTextLeft"/>
            </w:pPr>
            <w:r w:rsidRPr="002A2E09">
              <w:t>name</w:t>
            </w:r>
          </w:p>
        </w:tc>
        <w:tc>
          <w:tcPr>
            <w:tcW w:w="0" w:type="pct"/>
          </w:tcPr>
          <w:p w14:paraId="270A69CC" w14:textId="6B193AA3" w:rsidR="00794FCE" w:rsidRDefault="00794FCE" w:rsidP="00DB1C28">
            <w:pPr>
              <w:pStyle w:val="TableTextLeft"/>
              <w:rPr>
                <w:rStyle w:val="ePlanCodeChar"/>
              </w:rPr>
            </w:pPr>
            <w:r>
              <w:t xml:space="preserve">Encumbering - </w:t>
            </w:r>
            <w:r w:rsidRPr="002A2E09">
              <w:t>E [#]</w:t>
            </w:r>
            <w:r>
              <w:t xml:space="preserve"> </w:t>
            </w:r>
            <w:r w:rsidR="00DD37E2">
              <w:t>e.g.</w:t>
            </w:r>
            <w:r>
              <w:t xml:space="preserve"> </w:t>
            </w:r>
            <w:r w:rsidRPr="008434BA">
              <w:rPr>
                <w:rStyle w:val="ePlanCodeChar"/>
              </w:rPr>
              <w:t>E</w:t>
            </w:r>
            <w:r>
              <w:rPr>
                <w:rStyle w:val="ePlanCodeChar"/>
              </w:rPr>
              <w:t>1</w:t>
            </w:r>
          </w:p>
          <w:p w14:paraId="55899093" w14:textId="41EB6F62" w:rsidR="00794FCE" w:rsidRDefault="00794FCE" w:rsidP="00DB1C28">
            <w:pPr>
              <w:pStyle w:val="TableTextLeft"/>
              <w:rPr>
                <w:rStyle w:val="ePlanCodeChar"/>
              </w:rPr>
            </w:pPr>
            <w:r>
              <w:t>Appurtenant - A</w:t>
            </w:r>
            <w:r w:rsidRPr="002A2E09">
              <w:t xml:space="preserve"> [#]</w:t>
            </w:r>
            <w:r>
              <w:t xml:space="preserve"> </w:t>
            </w:r>
            <w:r w:rsidR="00DD37E2">
              <w:t>e.g.</w:t>
            </w:r>
            <w:r>
              <w:t xml:space="preserve"> </w:t>
            </w:r>
            <w:r>
              <w:rPr>
                <w:rStyle w:val="ePlanCodeChar"/>
              </w:rPr>
              <w:t>A1</w:t>
            </w:r>
          </w:p>
          <w:p w14:paraId="197C2C99" w14:textId="001CD94C" w:rsidR="00794FCE" w:rsidRPr="000A5102" w:rsidRDefault="00794FCE" w:rsidP="00DB1C28">
            <w:pPr>
              <w:pStyle w:val="TableTextLeft"/>
              <w:rPr>
                <w:rFonts w:ascii="Courier New" w:hAnsi="Courier New"/>
                <w:noProof/>
                <w:color w:val="800080"/>
              </w:rPr>
            </w:pPr>
            <w:r w:rsidRPr="00E67E80">
              <w:t xml:space="preserve">Encumbering (Road) - R [#] </w:t>
            </w:r>
            <w:r w:rsidR="00DD37E2">
              <w:t>e.g.</w:t>
            </w:r>
            <w:r w:rsidRPr="00E67E80">
              <w:t xml:space="preserve"> </w:t>
            </w:r>
            <w:r w:rsidRPr="00E67E80">
              <w:rPr>
                <w:rStyle w:val="ePlanCodeChar"/>
              </w:rPr>
              <w:t>R1</w:t>
            </w:r>
          </w:p>
        </w:tc>
      </w:tr>
      <w:tr w:rsidR="00794FCE" w14:paraId="62544B6F" w14:textId="77777777" w:rsidTr="00DB1C28">
        <w:trPr>
          <w:cantSplit/>
        </w:trPr>
        <w:tc>
          <w:tcPr>
            <w:tcW w:w="0" w:type="pct"/>
          </w:tcPr>
          <w:p w14:paraId="46E65755" w14:textId="77777777" w:rsidR="00794FCE" w:rsidRPr="002A2E09" w:rsidRDefault="00794FCE" w:rsidP="00DB1C28">
            <w:pPr>
              <w:pStyle w:val="TableTextLeft"/>
            </w:pPr>
            <w:r w:rsidRPr="002A2E09">
              <w:t>class</w:t>
            </w:r>
          </w:p>
        </w:tc>
        <w:tc>
          <w:tcPr>
            <w:tcW w:w="0" w:type="pct"/>
          </w:tcPr>
          <w:p w14:paraId="0DB1353E" w14:textId="77777777" w:rsidR="00794FCE" w:rsidRPr="002A2E09" w:rsidRDefault="00794FCE" w:rsidP="00DB1C28">
            <w:pPr>
              <w:pStyle w:val="TableTextLeft"/>
            </w:pPr>
            <w:r w:rsidRPr="002A2E09">
              <w:t>"Easement"</w:t>
            </w:r>
          </w:p>
        </w:tc>
      </w:tr>
      <w:tr w:rsidR="00794FCE" w14:paraId="23867843" w14:textId="77777777" w:rsidTr="00DB1C28">
        <w:trPr>
          <w:cantSplit/>
        </w:trPr>
        <w:tc>
          <w:tcPr>
            <w:tcW w:w="0" w:type="pct"/>
          </w:tcPr>
          <w:p w14:paraId="56DEDF34" w14:textId="77777777" w:rsidR="00794FCE" w:rsidRPr="002A2E09" w:rsidRDefault="00794FCE" w:rsidP="00DB1C28">
            <w:pPr>
              <w:pStyle w:val="TableTextLeft"/>
            </w:pPr>
            <w:r>
              <w:t>parcelFormat</w:t>
            </w:r>
          </w:p>
        </w:tc>
        <w:tc>
          <w:tcPr>
            <w:tcW w:w="0" w:type="pct"/>
          </w:tcPr>
          <w:p w14:paraId="3F25ADB9" w14:textId="77777777" w:rsidR="00794FCE" w:rsidRPr="002A2E09" w:rsidRDefault="00794FCE" w:rsidP="00DB1C28">
            <w:pPr>
              <w:pStyle w:val="TableTextLeft"/>
            </w:pPr>
            <w:r w:rsidRPr="002A2E09">
              <w:t>"</w:t>
            </w:r>
            <w:r>
              <w:t>Geometry</w:t>
            </w:r>
            <w:r w:rsidRPr="002A2E09">
              <w:t>"</w:t>
            </w:r>
          </w:p>
        </w:tc>
      </w:tr>
      <w:tr w:rsidR="00794FCE" w14:paraId="43B1C8E3" w14:textId="77777777" w:rsidTr="00DB1C28">
        <w:trPr>
          <w:cantSplit/>
        </w:trPr>
        <w:tc>
          <w:tcPr>
            <w:tcW w:w="0" w:type="pct"/>
          </w:tcPr>
          <w:p w14:paraId="78C064F3" w14:textId="77777777" w:rsidR="00794FCE" w:rsidRPr="002A2E09" w:rsidRDefault="00794FCE" w:rsidP="00DB1C28">
            <w:pPr>
              <w:pStyle w:val="TableTextLeft"/>
            </w:pPr>
            <w:r w:rsidRPr="002A2E09">
              <w:t>state</w:t>
            </w:r>
          </w:p>
        </w:tc>
        <w:tc>
          <w:tcPr>
            <w:tcW w:w="0" w:type="pct"/>
          </w:tcPr>
          <w:p w14:paraId="07EDAA7A" w14:textId="1F271D05" w:rsidR="00794FCE" w:rsidRPr="002A2E09" w:rsidRDefault="00794FCE" w:rsidP="00DB1C28">
            <w:pPr>
              <w:pStyle w:val="TableTextLeft"/>
            </w:pPr>
            <w:r w:rsidRPr="002A2E09">
              <w:t>"</w:t>
            </w:r>
            <w:r>
              <w:t>existing</w:t>
            </w:r>
            <w:r w:rsidRPr="002A2E09">
              <w:t>"</w:t>
            </w:r>
          </w:p>
        </w:tc>
      </w:tr>
      <w:tr w:rsidR="00794FCE" w14:paraId="6C2FAE97" w14:textId="77777777" w:rsidTr="00DB1C28">
        <w:trPr>
          <w:cantSplit/>
        </w:trPr>
        <w:tc>
          <w:tcPr>
            <w:tcW w:w="0" w:type="pct"/>
          </w:tcPr>
          <w:p w14:paraId="167479A5" w14:textId="77777777" w:rsidR="00794FCE" w:rsidRPr="002A2E09" w:rsidRDefault="00794FCE" w:rsidP="00DB1C28">
            <w:pPr>
              <w:pStyle w:val="TableTextLeft"/>
            </w:pPr>
            <w:r w:rsidRPr="002A2E09">
              <w:t>parcelType</w:t>
            </w:r>
          </w:p>
        </w:tc>
        <w:tc>
          <w:tcPr>
            <w:tcW w:w="0" w:type="pct"/>
          </w:tcPr>
          <w:p w14:paraId="0D6B65DE" w14:textId="77777777" w:rsidR="00794FCE" w:rsidRPr="002A2E09" w:rsidRDefault="00794FCE" w:rsidP="00DB1C28">
            <w:pPr>
              <w:pStyle w:val="TableTextLeft"/>
            </w:pPr>
            <w:r w:rsidRPr="002A2E09">
              <w:t>"Single"</w:t>
            </w:r>
            <w:r>
              <w:t>,</w:t>
            </w:r>
            <w:r w:rsidRPr="002A2E09">
              <w:t xml:space="preserve"> "Multipart"</w:t>
            </w:r>
            <w:r>
              <w:t xml:space="preserve">, </w:t>
            </w:r>
            <w:r w:rsidRPr="002A2E09">
              <w:t>"</w:t>
            </w:r>
            <w:r>
              <w:t>Part</w:t>
            </w:r>
            <w:r w:rsidRPr="002A2E09">
              <w:t>"</w:t>
            </w:r>
          </w:p>
        </w:tc>
      </w:tr>
      <w:tr w:rsidR="00794FCE" w14:paraId="056247FA" w14:textId="77777777" w:rsidTr="00DB1C28">
        <w:trPr>
          <w:cantSplit/>
        </w:trPr>
        <w:tc>
          <w:tcPr>
            <w:tcW w:w="0" w:type="pct"/>
          </w:tcPr>
          <w:p w14:paraId="7C49D8DA" w14:textId="77777777" w:rsidR="00794FCE" w:rsidRPr="002A2E09" w:rsidRDefault="00794FCE" w:rsidP="00DB1C28">
            <w:pPr>
              <w:pStyle w:val="TableTextLeft"/>
            </w:pPr>
            <w:r>
              <w:t>area</w:t>
            </w:r>
          </w:p>
        </w:tc>
        <w:tc>
          <w:tcPr>
            <w:tcW w:w="0" w:type="pct"/>
          </w:tcPr>
          <w:p w14:paraId="38112918" w14:textId="77777777" w:rsidR="00794FCE" w:rsidRPr="002A2E09" w:rsidRDefault="00794FCE" w:rsidP="00DB1C28">
            <w:pPr>
              <w:pStyle w:val="TableTextLeft"/>
            </w:pPr>
            <w:r w:rsidRPr="007B45A2">
              <w:t>In m</w:t>
            </w:r>
            <w:r w:rsidRPr="007B45A2">
              <w:rPr>
                <w:vertAlign w:val="superscript"/>
              </w:rPr>
              <w:t>2</w:t>
            </w:r>
          </w:p>
        </w:tc>
      </w:tr>
    </w:tbl>
    <w:p w14:paraId="266FF586" w14:textId="77777777" w:rsidR="00794FCE" w:rsidRDefault="00794FCE" w:rsidP="00794FCE">
      <w:pPr>
        <w:spacing w:after="240"/>
        <w:jc w:val="center"/>
        <w:rPr>
          <w:b/>
          <w:sz w:val="18"/>
          <w:szCs w:val="18"/>
        </w:rPr>
      </w:pPr>
    </w:p>
    <w:p w14:paraId="302AD5E5" w14:textId="77777777" w:rsidR="00794FCE" w:rsidRDefault="00794FCE" w:rsidP="00794FCE">
      <w:pPr>
        <w:spacing w:after="240"/>
        <w:rPr>
          <w:color w:val="000000"/>
        </w:rPr>
      </w:pPr>
    </w:p>
    <w:p w14:paraId="765C7F37" w14:textId="0C7F4D52" w:rsidR="00794FCE" w:rsidRDefault="00794FCE" w:rsidP="00DB1C28">
      <w:pPr>
        <w:pStyle w:val="BodyText"/>
      </w:pPr>
      <w:r w:rsidRPr="00AD0ABF">
        <w:rPr>
          <w:color w:val="000000"/>
        </w:rPr>
        <w:t>Geometry easeme</w:t>
      </w:r>
      <w:r w:rsidRPr="007723ED">
        <w:rPr>
          <w:color w:val="000000"/>
        </w:rPr>
        <w:t xml:space="preserve">nts can be "Single", "Multipart" or "Part" parcels and must have </w:t>
      </w:r>
      <w:r w:rsidRPr="00DB1C28">
        <w:t xml:space="preserve">"Geometry" in the </w:t>
      </w:r>
      <w:r w:rsidRPr="00DB1C28">
        <w:rPr>
          <w:rStyle w:val="ePlanCodeChar"/>
          <w:sz w:val="20"/>
          <w:szCs w:val="20"/>
        </w:rPr>
        <w:t xml:space="preserve">@parcelFormat </w:t>
      </w:r>
      <w:r w:rsidRPr="00DB1C28">
        <w:t>fi</w:t>
      </w:r>
      <w:r w:rsidR="00BE0FF4" w:rsidRPr="00425E49">
        <w:t>e</w:t>
      </w:r>
      <w:r w:rsidRPr="00DB1C28">
        <w:t xml:space="preserve">ld. They must indicate the area in </w:t>
      </w:r>
      <w:r w:rsidRPr="00DB1C28">
        <w:rPr>
          <w:rStyle w:val="ePlanCodeChar"/>
          <w:sz w:val="20"/>
          <w:szCs w:val="20"/>
        </w:rPr>
        <w:t xml:space="preserve">@area </w:t>
      </w:r>
      <w:r w:rsidRPr="00DB1C28">
        <w:t>fi</w:t>
      </w:r>
      <w:r w:rsidR="00BE0FF4" w:rsidRPr="00BE6A17">
        <w:t>e</w:t>
      </w:r>
      <w:r w:rsidRPr="00DB1C28">
        <w:t xml:space="preserve">ld. </w:t>
      </w:r>
      <w:r w:rsidR="00D326B6">
        <w:t>Regardless of</w:t>
      </w:r>
      <w:r w:rsidRPr="00DB1C28">
        <w:t xml:space="preserve"> the state of easement on the plan, </w:t>
      </w:r>
      <w:r w:rsidR="00D326B6">
        <w:t>G</w:t>
      </w:r>
      <w:r w:rsidR="00D326B6" w:rsidRPr="00DB1C28">
        <w:t xml:space="preserve">eometry </w:t>
      </w:r>
      <w:r w:rsidRPr="00DB1C28">
        <w:t>easements can have "existing"</w:t>
      </w:r>
      <w:r>
        <w:t xml:space="preserve"> state.</w:t>
      </w:r>
    </w:p>
    <w:p w14:paraId="558956B1" w14:textId="77777777" w:rsidR="00794FCE" w:rsidRPr="00966D24" w:rsidRDefault="00794FCE" w:rsidP="00DB1C28">
      <w:pPr>
        <w:pStyle w:val="BodyText"/>
        <w:rPr>
          <w:rFonts w:ascii="Tahoma" w:hAnsi="Tahoma" w:cs="Tahoma"/>
          <w:szCs w:val="28"/>
        </w:rPr>
      </w:pPr>
      <w:r>
        <w:rPr>
          <w:rFonts w:ascii="Tahoma" w:hAnsi="Tahoma" w:cs="Tahoma"/>
          <w:szCs w:val="28"/>
        </w:rPr>
        <w:t>Geometry e</w:t>
      </w:r>
      <w:r w:rsidRPr="00966D24">
        <w:rPr>
          <w:rFonts w:ascii="Tahoma" w:hAnsi="Tahoma" w:cs="Tahoma"/>
          <w:szCs w:val="28"/>
        </w:rPr>
        <w:t>asements must be fixed to cadastral parcels</w:t>
      </w:r>
      <w:r w:rsidRPr="001121ED">
        <w:rPr>
          <w:rFonts w:ascii="Tahoma" w:hAnsi="Tahoma" w:cs="Tahoma"/>
          <w:szCs w:val="28"/>
        </w:rPr>
        <w:t xml:space="preserve"> by one of the following means:</w:t>
      </w:r>
    </w:p>
    <w:p w14:paraId="44FA9236" w14:textId="77777777" w:rsidR="00F42F9D" w:rsidRDefault="00F42F9D" w:rsidP="00DB1C28">
      <w:pPr>
        <w:pStyle w:val="ListBullet"/>
      </w:pPr>
      <w:r>
        <w:t>Connection to a point in the primary subject parcel</w:t>
      </w:r>
    </w:p>
    <w:p w14:paraId="6A595771" w14:textId="50222C78" w:rsidR="00F42F9D" w:rsidRDefault="00F42F9D" w:rsidP="00DB1C28">
      <w:pPr>
        <w:pStyle w:val="ListBullet"/>
      </w:pPr>
      <w:r>
        <w:t>Abut at least one primary subject parcel</w:t>
      </w:r>
    </w:p>
    <w:p w14:paraId="007C6D7C" w14:textId="1E3667EB" w:rsidR="00F42F9D" w:rsidRDefault="00F42F9D" w:rsidP="00DB1C28">
      <w:pPr>
        <w:pStyle w:val="ListBullet"/>
      </w:pPr>
      <w:r>
        <w:t>Fix to the corner of a primary subject parcel</w:t>
      </w:r>
    </w:p>
    <w:p w14:paraId="5AA62F1B" w14:textId="60AB6785" w:rsidR="00277082" w:rsidRDefault="00277082" w:rsidP="00277082">
      <w:pPr>
        <w:pStyle w:val="ListBullet"/>
      </w:pPr>
      <w:r>
        <w:t>Fix to a primary subject parcel using at least two offsets</w:t>
      </w:r>
    </w:p>
    <w:p w14:paraId="4080E2F2" w14:textId="1201562E" w:rsidR="00F42F9D" w:rsidRDefault="00277082" w:rsidP="00DB1C28">
      <w:pPr>
        <w:pStyle w:val="ListBullet"/>
      </w:pPr>
      <w:r>
        <w:t>Share</w:t>
      </w:r>
      <w:r w:rsidR="00F42F9D">
        <w:t xml:space="preserve"> corner or boundary with another non-extinguished easement that is connec</w:t>
      </w:r>
      <w:r>
        <w:t>ted via one of the above methods</w:t>
      </w:r>
    </w:p>
    <w:p w14:paraId="6632A29D" w14:textId="77777777" w:rsidR="00061C82" w:rsidRDefault="00061C82" w:rsidP="00DB1C28">
      <w:pPr>
        <w:pStyle w:val="BodyText"/>
        <w:rPr>
          <w:rFonts w:ascii="Tahoma" w:hAnsi="Tahoma" w:cs="Tahoma"/>
        </w:rPr>
      </w:pPr>
    </w:p>
    <w:p w14:paraId="0FABE31F" w14:textId="3DCC6B06" w:rsidR="00794FCE" w:rsidRPr="00DB1C28" w:rsidRDefault="00794FCE" w:rsidP="00DB1C28">
      <w:pPr>
        <w:pStyle w:val="BodyText"/>
      </w:pPr>
      <w:r w:rsidRPr="00DB1C28">
        <w:t>LandXML Example for Geometry Easements Shown in Figure A (one parcel per geometry)</w:t>
      </w:r>
    </w:p>
    <w:p w14:paraId="5034D62E" w14:textId="3BAFE300"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E1</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parcelType="Single" area="60"&gt;</w:t>
      </w:r>
    </w:p>
    <w:p w14:paraId="16098C36"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0754C3DF" w14:textId="65A449DE"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E2</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parcelType="Single" area="24"&gt;</w:t>
      </w:r>
    </w:p>
    <w:p w14:paraId="59EAE3BA"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232F4CBC" w14:textId="6AB2C5CD"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E3</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parcelType="Multipart" area="50"&gt;</w:t>
      </w:r>
    </w:p>
    <w:p w14:paraId="689F8CEE"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           &lt;Parcels&gt;</w:t>
      </w:r>
    </w:p>
    <w:p w14:paraId="4BEE6EFC"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                  &lt;Parcel name="LNK-1" pclRef="</w:t>
      </w:r>
      <w:r w:rsidRPr="00DF0DAF">
        <w:rPr>
          <w:rStyle w:val="ePlanElemEmphasisChar"/>
          <w:rFonts w:cs="Courier New"/>
          <w:sz w:val="18"/>
          <w:szCs w:val="18"/>
        </w:rPr>
        <w:t>E3-p1</w:t>
      </w:r>
      <w:r w:rsidRPr="00DF0DAF">
        <w:rPr>
          <w:rStyle w:val="ePlanElemName"/>
          <w:rFonts w:cs="Courier New"/>
          <w:sz w:val="18"/>
          <w:szCs w:val="18"/>
        </w:rPr>
        <w:t>"/&gt;</w:t>
      </w:r>
    </w:p>
    <w:p w14:paraId="1524A24D"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                  &lt;Parcel name="LNK-2" pclRef="</w:t>
      </w:r>
      <w:r w:rsidRPr="00DF0DAF">
        <w:rPr>
          <w:rStyle w:val="ePlanElemEmphasisChar"/>
          <w:rFonts w:cs="Courier New"/>
          <w:sz w:val="18"/>
          <w:szCs w:val="18"/>
        </w:rPr>
        <w:t>E3-p2</w:t>
      </w:r>
      <w:r w:rsidRPr="00DF0DAF">
        <w:rPr>
          <w:rStyle w:val="ePlanElemName"/>
          <w:rFonts w:cs="Courier New"/>
          <w:sz w:val="18"/>
          <w:szCs w:val="18"/>
        </w:rPr>
        <w:t>"/&gt;</w:t>
      </w:r>
    </w:p>
    <w:p w14:paraId="397314E7"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        &lt;/Parcels&gt;</w:t>
      </w:r>
    </w:p>
    <w:p w14:paraId="0EF5ACD9"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&lt;/Parcel&gt;</w:t>
      </w:r>
    </w:p>
    <w:p w14:paraId="01F4CCE3" w14:textId="675B48D9"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E3-p1</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parcelType="Part" area="30"&gt;</w:t>
      </w:r>
    </w:p>
    <w:p w14:paraId="2764E1F4"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643D1E0A" w14:textId="3406A4F1"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E3-p2</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parcelType="Part" area="20"&gt;</w:t>
      </w:r>
    </w:p>
    <w:p w14:paraId="17B652A8"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488DB585" w14:textId="7DF291E8"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E4</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parcelType="Single" area="20"&gt;</w:t>
      </w:r>
    </w:p>
    <w:p w14:paraId="7F799BE2"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775E34DE" w14:textId="5DD461BF"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E5</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parcelType="Multipart" area="35"&gt;</w:t>
      </w:r>
    </w:p>
    <w:p w14:paraId="741F2DF1"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pclRefs to parts  similar to E3</w:t>
      </w:r>
      <w:r w:rsidRPr="00DF0DAF">
        <w:rPr>
          <w:rStyle w:val="ePlanElemName"/>
          <w:rFonts w:cs="Courier New"/>
          <w:sz w:val="18"/>
          <w:szCs w:val="18"/>
        </w:rPr>
        <w:t xml:space="preserve"> --&gt;&lt;/Parcel&gt;</w:t>
      </w:r>
    </w:p>
    <w:p w14:paraId="6B327C25" w14:textId="37B6CEF4"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E5-p1</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parcelType="Part" area="20"&gt;</w:t>
      </w:r>
    </w:p>
    <w:p w14:paraId="0AD1928D"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24EFEF7C" w14:textId="7B2E3610"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E5-p2</w:t>
      </w:r>
      <w:r w:rsidRPr="00DF0DAF">
        <w:rPr>
          <w:rStyle w:val="ePlanElemName"/>
          <w:rFonts w:cs="Courier New"/>
          <w:sz w:val="18"/>
          <w:szCs w:val="18"/>
        </w:rPr>
        <w:t>" class="Easement" state="</w:t>
      </w:r>
      <w:r w:rsidR="001E7093" w:rsidRPr="00DF0DAF">
        <w:rPr>
          <w:rStyle w:val="ePlanElemName"/>
          <w:rFonts w:cs="Courier New"/>
          <w:sz w:val="18"/>
          <w:szCs w:val="18"/>
        </w:rPr>
        <w:t>existing</w:t>
      </w:r>
      <w:r w:rsidRPr="00DF0DAF">
        <w:rPr>
          <w:rStyle w:val="ePlanElemName"/>
          <w:rFonts w:cs="Courier New"/>
          <w:sz w:val="18"/>
          <w:szCs w:val="18"/>
        </w:rPr>
        <w:t>" parcelFormat="</w:t>
      </w:r>
      <w:r w:rsidRPr="00DF0DAF">
        <w:rPr>
          <w:rStyle w:val="ePlanElemEmphasisChar"/>
          <w:rFonts w:cs="Courier New"/>
          <w:sz w:val="18"/>
          <w:szCs w:val="18"/>
        </w:rPr>
        <w:t>Geometry</w:t>
      </w:r>
      <w:r w:rsidRPr="00DF0DAF">
        <w:rPr>
          <w:rStyle w:val="ePlanElemName"/>
          <w:rFonts w:cs="Courier New"/>
          <w:sz w:val="18"/>
          <w:szCs w:val="18"/>
        </w:rPr>
        <w:t>" parcelType="Part" area="15"&gt;</w:t>
      </w:r>
    </w:p>
    <w:p w14:paraId="23C32DBB"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p w14:paraId="11BE35EE" w14:textId="77777777" w:rsidR="00794FCE"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A1</w:t>
      </w:r>
      <w:r w:rsidRPr="00DF0DAF">
        <w:rPr>
          <w:rStyle w:val="ePlanElemName"/>
          <w:rFonts w:cs="Courier New"/>
          <w:sz w:val="18"/>
          <w:szCs w:val="18"/>
        </w:rPr>
        <w:t>" class="Easement" state="existing" parcelFormat="</w:t>
      </w:r>
      <w:r w:rsidRPr="00DF0DAF">
        <w:rPr>
          <w:rStyle w:val="ePlanElemEmphasisChar"/>
          <w:rFonts w:cs="Courier New"/>
          <w:sz w:val="18"/>
          <w:szCs w:val="18"/>
        </w:rPr>
        <w:t>Geometry</w:t>
      </w:r>
      <w:r w:rsidRPr="00DF0DAF">
        <w:rPr>
          <w:rStyle w:val="ePlanElemName"/>
          <w:rFonts w:cs="Courier New"/>
          <w:sz w:val="18"/>
          <w:szCs w:val="18"/>
        </w:rPr>
        <w:t>" parcelType="Single" area="50"&gt;</w:t>
      </w:r>
    </w:p>
    <w:p w14:paraId="28356319" w14:textId="2ACE4248" w:rsidR="00AD0ABF" w:rsidRPr="00DF0DAF" w:rsidRDefault="00794FCE" w:rsidP="002B5718">
      <w:pPr>
        <w:pStyle w:val="XMLSample"/>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Center &amp; Polygon</w:t>
      </w:r>
      <w:r w:rsidRPr="00DF0DAF">
        <w:rPr>
          <w:rStyle w:val="ePlanElemName"/>
          <w:rFonts w:cs="Courier New"/>
          <w:sz w:val="18"/>
          <w:szCs w:val="18"/>
        </w:rPr>
        <w:t xml:space="preserve"> --&gt;&lt;/Parcel&gt;</w:t>
      </w:r>
    </w:p>
    <w:tbl>
      <w:tblPr>
        <w:tblStyle w:val="TableGrid"/>
        <w:tblpPr w:leftFromText="180" w:rightFromText="180" w:vertAnchor="text" w:horzAnchor="margin" w:tblpY="1774"/>
        <w:tblW w:w="5000" w:type="pct"/>
        <w:tblLook w:val="04A0" w:firstRow="1" w:lastRow="0" w:firstColumn="1" w:lastColumn="0" w:noHBand="0" w:noVBand="1"/>
      </w:tblPr>
      <w:tblGrid>
        <w:gridCol w:w="4648"/>
        <w:gridCol w:w="4991"/>
      </w:tblGrid>
      <w:tr w:rsidR="00DF0DAF" w:rsidRPr="003631D8" w14:paraId="3D844BFB" w14:textId="77777777" w:rsidTr="00DF0DA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1" w:type="pct"/>
          </w:tcPr>
          <w:p w14:paraId="748984EF" w14:textId="77777777" w:rsidR="00DF0DAF" w:rsidRPr="004D5DB6" w:rsidRDefault="00DF0DAF" w:rsidP="00DF0DAF">
            <w:pPr>
              <w:pStyle w:val="TableHeadingLeft"/>
              <w:rPr>
                <w:color w:val="363534" w:themeColor="text1"/>
              </w:rPr>
            </w:pPr>
            <w:r w:rsidRPr="004D5DB6">
              <w:rPr>
                <w:color w:val="363534" w:themeColor="text1"/>
              </w:rPr>
              <w:t>Attribute</w:t>
            </w:r>
          </w:p>
        </w:tc>
        <w:tc>
          <w:tcPr>
            <w:tcW w:w="2589" w:type="pct"/>
          </w:tcPr>
          <w:p w14:paraId="5ABDC6E6" w14:textId="77777777" w:rsidR="00DF0DAF" w:rsidRPr="004D5DB6" w:rsidRDefault="00DF0DAF" w:rsidP="00DF0DAF">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DF0DAF" w14:paraId="019D02A4" w14:textId="77777777" w:rsidTr="00DF0DAF">
        <w:trPr>
          <w:cantSplit/>
        </w:trPr>
        <w:tc>
          <w:tcPr>
            <w:tcW w:w="2411" w:type="pct"/>
          </w:tcPr>
          <w:p w14:paraId="1763C1A4" w14:textId="77777777" w:rsidR="00DF0DAF" w:rsidRPr="002A2E09" w:rsidRDefault="00DF0DAF" w:rsidP="00DF0DAF">
            <w:pPr>
              <w:pStyle w:val="TableTextLeft"/>
            </w:pPr>
            <w:r w:rsidRPr="002A2E09">
              <w:t>name</w:t>
            </w:r>
          </w:p>
        </w:tc>
        <w:tc>
          <w:tcPr>
            <w:tcW w:w="2589" w:type="pct"/>
          </w:tcPr>
          <w:p w14:paraId="690861CE" w14:textId="6DC8F227" w:rsidR="00DF0DAF" w:rsidRPr="004F1F26" w:rsidRDefault="00DF0DAF" w:rsidP="00DF0DAF">
            <w:pPr>
              <w:pStyle w:val="TableTextLeft"/>
            </w:pPr>
            <w:r w:rsidRPr="002A2E09">
              <w:t>E</w:t>
            </w:r>
            <w:r>
              <w:t>AS</w:t>
            </w:r>
            <w:r w:rsidRPr="002A2E09">
              <w:t xml:space="preserve"> [#] \ [Plan Number] </w:t>
            </w:r>
            <w:r w:rsidR="00DD37E2">
              <w:t>e.g.</w:t>
            </w:r>
            <w:r>
              <w:t xml:space="preserve"> </w:t>
            </w:r>
            <w:r w:rsidRPr="008434BA">
              <w:rPr>
                <w:rStyle w:val="ePlanCodeChar"/>
              </w:rPr>
              <w:t>E</w:t>
            </w:r>
            <w:r>
              <w:rPr>
                <w:rStyle w:val="ePlanCodeChar"/>
              </w:rPr>
              <w:t>AS</w:t>
            </w:r>
            <w:r w:rsidRPr="008434BA">
              <w:rPr>
                <w:rStyle w:val="ePlanCodeChar"/>
              </w:rPr>
              <w:t>1\PS123456</w:t>
            </w:r>
          </w:p>
        </w:tc>
      </w:tr>
      <w:tr w:rsidR="00DF0DAF" w14:paraId="52566E99" w14:textId="77777777" w:rsidTr="00DF0DAF">
        <w:trPr>
          <w:cantSplit/>
        </w:trPr>
        <w:tc>
          <w:tcPr>
            <w:tcW w:w="2411" w:type="pct"/>
          </w:tcPr>
          <w:p w14:paraId="7F7B0924" w14:textId="77777777" w:rsidR="00DF0DAF" w:rsidRPr="002A2E09" w:rsidRDefault="00DF0DAF" w:rsidP="00DF0DAF">
            <w:pPr>
              <w:pStyle w:val="TableTextLeft"/>
            </w:pPr>
            <w:r w:rsidRPr="002A2E09">
              <w:t>class</w:t>
            </w:r>
          </w:p>
        </w:tc>
        <w:tc>
          <w:tcPr>
            <w:tcW w:w="2589" w:type="pct"/>
          </w:tcPr>
          <w:p w14:paraId="2E1AB9CB" w14:textId="77777777" w:rsidR="00DF0DAF" w:rsidRPr="002A2E09" w:rsidRDefault="00DF0DAF" w:rsidP="00DF0DAF">
            <w:pPr>
              <w:pStyle w:val="TableTextLeft"/>
            </w:pPr>
            <w:r w:rsidRPr="002A2E09">
              <w:t>"Easement"</w:t>
            </w:r>
          </w:p>
        </w:tc>
      </w:tr>
      <w:tr w:rsidR="00DF0DAF" w14:paraId="0392B017" w14:textId="77777777" w:rsidTr="00DF0DAF">
        <w:trPr>
          <w:cantSplit/>
        </w:trPr>
        <w:tc>
          <w:tcPr>
            <w:tcW w:w="2411" w:type="pct"/>
          </w:tcPr>
          <w:p w14:paraId="58DDB2DB" w14:textId="77777777" w:rsidR="00DF0DAF" w:rsidRPr="002A2E09" w:rsidRDefault="00DF0DAF" w:rsidP="00DF0DAF">
            <w:pPr>
              <w:pStyle w:val="TableTextLeft"/>
            </w:pPr>
            <w:r>
              <w:t>parcelFormat</w:t>
            </w:r>
          </w:p>
        </w:tc>
        <w:tc>
          <w:tcPr>
            <w:tcW w:w="2589" w:type="pct"/>
          </w:tcPr>
          <w:p w14:paraId="4C235C24" w14:textId="77777777" w:rsidR="00DF0DAF" w:rsidRPr="002A2E09" w:rsidRDefault="00DF0DAF" w:rsidP="00DF0DAF">
            <w:pPr>
              <w:pStyle w:val="TableTextLeft"/>
            </w:pPr>
            <w:r w:rsidRPr="002A2E09">
              <w:t>"</w:t>
            </w:r>
            <w:r>
              <w:t>Standard</w:t>
            </w:r>
            <w:r w:rsidRPr="002A2E09">
              <w:t>"</w:t>
            </w:r>
            <w:r>
              <w:t xml:space="preserve">, </w:t>
            </w:r>
            <w:r w:rsidRPr="002A2E09">
              <w:t>"</w:t>
            </w:r>
            <w:r>
              <w:t>2D Building</w:t>
            </w:r>
            <w:r w:rsidRPr="002A2E09">
              <w:t>"</w:t>
            </w:r>
          </w:p>
        </w:tc>
      </w:tr>
      <w:tr w:rsidR="00DF0DAF" w14:paraId="44D4C82E" w14:textId="77777777" w:rsidTr="00DF0DAF">
        <w:trPr>
          <w:cantSplit/>
        </w:trPr>
        <w:tc>
          <w:tcPr>
            <w:tcW w:w="2411" w:type="pct"/>
          </w:tcPr>
          <w:p w14:paraId="2D7A221F" w14:textId="77777777" w:rsidR="00DF0DAF" w:rsidRPr="002A2E09" w:rsidRDefault="00DF0DAF" w:rsidP="00DF0DAF">
            <w:pPr>
              <w:pStyle w:val="TableTextLeft"/>
            </w:pPr>
            <w:r w:rsidRPr="002A2E09">
              <w:t>state</w:t>
            </w:r>
          </w:p>
        </w:tc>
        <w:tc>
          <w:tcPr>
            <w:tcW w:w="2589" w:type="pct"/>
          </w:tcPr>
          <w:p w14:paraId="417BC8D7" w14:textId="77777777" w:rsidR="00DF0DAF" w:rsidRPr="002A2E09" w:rsidRDefault="00DF0DAF" w:rsidP="00DF0DAF">
            <w:pPr>
              <w:pStyle w:val="TableTextLeft"/>
            </w:pPr>
            <w:r w:rsidRPr="002A2E09">
              <w:t>"</w:t>
            </w:r>
            <w:r>
              <w:t>existing</w:t>
            </w:r>
            <w:r w:rsidRPr="002A2E09">
              <w:t>"</w:t>
            </w:r>
            <w:r>
              <w:t xml:space="preserve">, </w:t>
            </w:r>
            <w:r w:rsidRPr="002A2E09">
              <w:t>"created", "affected", "extinguished"</w:t>
            </w:r>
          </w:p>
        </w:tc>
      </w:tr>
      <w:tr w:rsidR="00DF0DAF" w14:paraId="6CB373DA" w14:textId="77777777" w:rsidTr="00DF0DAF">
        <w:trPr>
          <w:cantSplit/>
        </w:trPr>
        <w:tc>
          <w:tcPr>
            <w:tcW w:w="2411" w:type="pct"/>
          </w:tcPr>
          <w:p w14:paraId="32107204" w14:textId="77777777" w:rsidR="00DF0DAF" w:rsidRPr="002A2E09" w:rsidRDefault="00DF0DAF" w:rsidP="00DF0DAF">
            <w:pPr>
              <w:pStyle w:val="TableTextLeft"/>
            </w:pPr>
            <w:r w:rsidRPr="002A2E09">
              <w:t>parcelType</w:t>
            </w:r>
          </w:p>
        </w:tc>
        <w:tc>
          <w:tcPr>
            <w:tcW w:w="2589" w:type="pct"/>
          </w:tcPr>
          <w:p w14:paraId="3BF2CD1C" w14:textId="77777777" w:rsidR="00DF0DAF" w:rsidRPr="002A2E09" w:rsidRDefault="00DF0DAF" w:rsidP="00DF0DAF">
            <w:pPr>
              <w:pStyle w:val="TableTextLeft"/>
            </w:pPr>
            <w:r w:rsidRPr="002A2E09">
              <w:t>"Single"</w:t>
            </w:r>
            <w:r>
              <w:t>,</w:t>
            </w:r>
            <w:r w:rsidRPr="002A2E09">
              <w:t xml:space="preserve"> "Multipart"</w:t>
            </w:r>
          </w:p>
        </w:tc>
      </w:tr>
      <w:tr w:rsidR="00DF0DAF" w14:paraId="07D14E1A" w14:textId="77777777" w:rsidTr="00DF0DAF">
        <w:trPr>
          <w:cantSplit/>
        </w:trPr>
        <w:tc>
          <w:tcPr>
            <w:tcW w:w="2411" w:type="pct"/>
          </w:tcPr>
          <w:p w14:paraId="3B705361" w14:textId="77777777" w:rsidR="00DF0DAF" w:rsidRPr="002A2E09" w:rsidRDefault="00DF0DAF" w:rsidP="00DF0DAF">
            <w:pPr>
              <w:pStyle w:val="TableTextLeft"/>
            </w:pPr>
            <w:r w:rsidRPr="002A2E09">
              <w:t>useOfParcel</w:t>
            </w:r>
          </w:p>
        </w:tc>
        <w:tc>
          <w:tcPr>
            <w:tcW w:w="2589" w:type="pct"/>
          </w:tcPr>
          <w:p w14:paraId="5F3B7A57" w14:textId="22917713" w:rsidR="00DF0DAF" w:rsidRPr="002A2E09" w:rsidRDefault="00DF0DAF" w:rsidP="00DF0DAF">
            <w:pPr>
              <w:pStyle w:val="TableTextLeft"/>
            </w:pPr>
            <w:r w:rsidRPr="002A2E09">
              <w:t xml:space="preserve">See </w:t>
            </w:r>
            <w:r w:rsidR="00F62AD3">
              <w:t>Section 6</w:t>
            </w:r>
            <w:r w:rsidRPr="002A2E09">
              <w:t>- Victorian Reference Data List</w:t>
            </w:r>
          </w:p>
        </w:tc>
      </w:tr>
    </w:tbl>
    <w:p w14:paraId="0F5F967E" w14:textId="0AC60D0C" w:rsidR="00794FCE" w:rsidRPr="007723ED" w:rsidRDefault="00794FCE" w:rsidP="00DB1C28">
      <w:pPr>
        <w:pStyle w:val="BodyText"/>
        <w:rPr>
          <w:rFonts w:cs="Tahoma"/>
        </w:rPr>
      </w:pPr>
      <w:r>
        <w:rPr>
          <w:rFonts w:ascii="Verdana" w:hAnsi="Verdana"/>
          <w:b/>
          <w:bCs/>
          <w:sz w:val="23"/>
          <w:szCs w:val="23"/>
        </w:rPr>
        <w:br/>
      </w:r>
      <w:r w:rsidRPr="00AD0ABF">
        <w:t xml:space="preserve">Once the geometry easements are created, in </w:t>
      </w:r>
      <w:r w:rsidRPr="007723ED">
        <w:rPr>
          <w:b/>
          <w:bCs/>
        </w:rPr>
        <w:t>Step 2</w:t>
      </w:r>
      <w:r w:rsidRPr="007723ED">
        <w:t xml:space="preserve"> for each unique combination of “purpose/origin/land </w:t>
      </w:r>
      <w:r w:rsidRPr="003E40E0">
        <w:t xml:space="preserve">benefitted” an easement with </w:t>
      </w:r>
      <w:r w:rsidRPr="00DB1C28">
        <w:rPr>
          <w:rStyle w:val="ePlanCodeChar"/>
          <w:sz w:val="20"/>
          <w:szCs w:val="20"/>
        </w:rPr>
        <w:t>@parcelFormat</w:t>
      </w:r>
      <w:r w:rsidRPr="00AD0ABF">
        <w:t xml:space="preserve"> </w:t>
      </w:r>
      <w:r w:rsidRPr="007723ED">
        <w:rPr>
          <w:rFonts w:cs="Tahoma"/>
        </w:rPr>
        <w:t>"</w:t>
      </w:r>
      <w:r w:rsidRPr="007723ED">
        <w:t>Standard</w:t>
      </w:r>
      <w:r w:rsidRPr="003E40E0">
        <w:rPr>
          <w:rFonts w:cs="Tahoma"/>
        </w:rPr>
        <w:t>"</w:t>
      </w:r>
      <w:r w:rsidRPr="003E40E0">
        <w:t xml:space="preserve"> or </w:t>
      </w:r>
      <w:r w:rsidRPr="003E40E0">
        <w:rPr>
          <w:rFonts w:cs="Tahoma"/>
        </w:rPr>
        <w:t>"</w:t>
      </w:r>
      <w:r w:rsidRPr="003E40E0">
        <w:t>2D Building</w:t>
      </w:r>
      <w:r w:rsidRPr="00DB53D2">
        <w:rPr>
          <w:rFonts w:cs="Tahoma"/>
        </w:rPr>
        <w:t>"</w:t>
      </w:r>
      <w:r w:rsidRPr="00DB53D2">
        <w:t xml:space="preserve"> must be created that includes the references to the geometry segments through </w:t>
      </w:r>
      <w:r w:rsidRPr="00DB1C28">
        <w:rPr>
          <w:rStyle w:val="ePlanCodeChar"/>
          <w:sz w:val="20"/>
          <w:szCs w:val="20"/>
        </w:rPr>
        <w:t>@pclRef</w:t>
      </w:r>
      <w:r w:rsidRPr="00AD0ABF">
        <w:t xml:space="preserve"> (see figure B and LandXML example below). </w:t>
      </w:r>
      <w:r w:rsidRPr="007723ED">
        <w:rPr>
          <w:rFonts w:cs="Tahoma"/>
        </w:rPr>
        <w:t>Standard/2D Building easements can be "Single" or "Multipart" and have "existing", "created", "affected" or "extinguished" states.</w:t>
      </w:r>
    </w:p>
    <w:p w14:paraId="3AA5CE6F" w14:textId="77777777" w:rsidR="00794FCE" w:rsidRDefault="00794FCE" w:rsidP="00794FCE">
      <w:r>
        <w:rPr>
          <w:noProof/>
        </w:rPr>
        <w:drawing>
          <wp:inline distT="0" distB="0" distL="0" distR="0" wp14:anchorId="0E60AD2C" wp14:editId="0EC61255">
            <wp:extent cx="5728970" cy="20389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8970" cy="2038985"/>
                    </a:xfrm>
                    <a:prstGeom prst="rect">
                      <a:avLst/>
                    </a:prstGeom>
                    <a:noFill/>
                    <a:ln>
                      <a:noFill/>
                    </a:ln>
                  </pic:spPr>
                </pic:pic>
              </a:graphicData>
            </a:graphic>
          </wp:inline>
        </w:drawing>
      </w:r>
    </w:p>
    <w:p w14:paraId="05ED504B" w14:textId="77777777" w:rsidR="00794FCE" w:rsidRPr="00966D24" w:rsidRDefault="00794FCE" w:rsidP="004D5DB6">
      <w:pPr>
        <w:rPr>
          <w:b/>
          <w:sz w:val="18"/>
          <w:szCs w:val="18"/>
        </w:rPr>
      </w:pPr>
      <w:r>
        <w:rPr>
          <w:b/>
          <w:sz w:val="18"/>
          <w:szCs w:val="18"/>
        </w:rPr>
        <w:t xml:space="preserve">Figure B - </w:t>
      </w:r>
      <w:r w:rsidRPr="00966D24">
        <w:rPr>
          <w:b/>
          <w:sz w:val="18"/>
          <w:szCs w:val="18"/>
        </w:rPr>
        <w:t>Easements information (one Standard/2D Building parcel per easement purpose/origin/land benefitted)</w:t>
      </w:r>
    </w:p>
    <w:p w14:paraId="185752DB" w14:textId="77777777" w:rsidR="00794FCE" w:rsidRDefault="00794FCE" w:rsidP="00794FCE">
      <w:pPr>
        <w:rPr>
          <w:rFonts w:cs="Tahoma"/>
          <w:b/>
          <w:color w:val="404040"/>
        </w:rPr>
      </w:pPr>
    </w:p>
    <w:p w14:paraId="69125673" w14:textId="77777777" w:rsidR="00794FCE" w:rsidRPr="00DB1C28" w:rsidRDefault="00794FCE" w:rsidP="00AD0ABF">
      <w:pPr>
        <w:pStyle w:val="DSETableTitle"/>
      </w:pPr>
      <w:r w:rsidRPr="00DB1C28">
        <w:t>LandXML Example for Standard/2D Building Easements Shown in Figure B (Geometry easements in figure A are linked to Standard/2D Building easements)</w:t>
      </w:r>
    </w:p>
    <w:p w14:paraId="7F8B7122"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EAS1\PS700472</w:t>
      </w:r>
      <w:r w:rsidRPr="00DF0DAF">
        <w:rPr>
          <w:rStyle w:val="ePlanElemName"/>
          <w:rFonts w:cs="Courier New"/>
          <w:sz w:val="18"/>
          <w:szCs w:val="18"/>
        </w:rPr>
        <w:t>" class="Easement" state="created" parcelFormat="</w:t>
      </w:r>
      <w:r w:rsidRPr="00DF0DAF">
        <w:rPr>
          <w:rStyle w:val="ePlanElemEmphasisChar"/>
          <w:rFonts w:cs="Courier New"/>
          <w:sz w:val="18"/>
          <w:szCs w:val="18"/>
        </w:rPr>
        <w:t>Standard</w:t>
      </w:r>
      <w:r w:rsidRPr="00DF0DAF">
        <w:rPr>
          <w:rStyle w:val="ePlanElemName"/>
          <w:rFonts w:cs="Courier New"/>
          <w:sz w:val="18"/>
          <w:szCs w:val="18"/>
        </w:rPr>
        <w:t>" parcelType="Multipart" useOfParcel="Sewerage" owner="City West Water Ltd"&gt;</w:t>
      </w:r>
    </w:p>
    <w:p w14:paraId="2380331E"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0835D2DB"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name="LNK-1" pclRef="</w:t>
      </w:r>
      <w:r w:rsidRPr="00DF0DAF">
        <w:rPr>
          <w:rStyle w:val="ePlanElemEmphasisChar"/>
          <w:rFonts w:cs="Courier New"/>
          <w:sz w:val="18"/>
          <w:szCs w:val="18"/>
        </w:rPr>
        <w:t>E1</w:t>
      </w:r>
      <w:r w:rsidRPr="00DF0DAF">
        <w:rPr>
          <w:rStyle w:val="ePlanElemName"/>
          <w:rFonts w:cs="Courier New"/>
          <w:sz w:val="18"/>
          <w:szCs w:val="18"/>
        </w:rPr>
        <w:t>"/&gt;</w:t>
      </w:r>
    </w:p>
    <w:p w14:paraId="13E6BD94"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name="LNK-2" pclRef="</w:t>
      </w:r>
      <w:r w:rsidRPr="00DF0DAF">
        <w:rPr>
          <w:rStyle w:val="ePlanElemEmphasisChar"/>
          <w:rFonts w:cs="Courier New"/>
          <w:sz w:val="18"/>
          <w:szCs w:val="18"/>
        </w:rPr>
        <w:t>E4</w:t>
      </w:r>
      <w:r w:rsidRPr="00DF0DAF">
        <w:rPr>
          <w:rStyle w:val="ePlanElemName"/>
          <w:rFonts w:cs="Courier New"/>
          <w:sz w:val="18"/>
          <w:szCs w:val="18"/>
        </w:rPr>
        <w:t>"/&gt;</w:t>
      </w:r>
    </w:p>
    <w:p w14:paraId="16039C14"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23875F6B"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1B644F89"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EAS2\PS630826</w:t>
      </w:r>
      <w:r w:rsidRPr="00DF0DAF">
        <w:rPr>
          <w:rStyle w:val="ePlanElemName"/>
          <w:rFonts w:cs="Courier New"/>
          <w:sz w:val="18"/>
          <w:szCs w:val="18"/>
        </w:rPr>
        <w:t>" class="Easement" state="existing"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parcelType="Multipart" useOfParcel="Carriage Way" owner="Maribyrnong City Council"&gt;</w:t>
      </w:r>
    </w:p>
    <w:p w14:paraId="724BEF11"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661F5722"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name="LNK-3" pclRef="</w:t>
      </w:r>
      <w:r w:rsidRPr="00DF0DAF">
        <w:rPr>
          <w:rStyle w:val="ePlanElemEmphasisChar"/>
          <w:rFonts w:cs="Courier New"/>
          <w:sz w:val="18"/>
          <w:szCs w:val="18"/>
        </w:rPr>
        <w:t>E1</w:t>
      </w:r>
      <w:r w:rsidRPr="00DF0DAF">
        <w:rPr>
          <w:rStyle w:val="ePlanElemName"/>
          <w:rFonts w:cs="Courier New"/>
          <w:sz w:val="18"/>
          <w:szCs w:val="18"/>
        </w:rPr>
        <w:t>"/&gt;</w:t>
      </w:r>
    </w:p>
    <w:p w14:paraId="5B5EAC36"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name="LNK-4" pclRef="</w:t>
      </w:r>
      <w:r w:rsidRPr="00DF0DAF">
        <w:rPr>
          <w:rStyle w:val="ePlanElemEmphasisChar"/>
          <w:rFonts w:cs="Courier New"/>
          <w:sz w:val="18"/>
          <w:szCs w:val="18"/>
        </w:rPr>
        <w:t>E4</w:t>
      </w:r>
      <w:r w:rsidRPr="00DF0DAF">
        <w:rPr>
          <w:rStyle w:val="ePlanElemName"/>
          <w:rFonts w:cs="Courier New"/>
          <w:sz w:val="18"/>
          <w:szCs w:val="18"/>
        </w:rPr>
        <w:t>"/&gt;</w:t>
      </w:r>
    </w:p>
    <w:p w14:paraId="5A016CEE"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03BCD416"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7E20F980"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EAS3 &amp; EAS4 similar to EAS2</w:t>
      </w:r>
      <w:r w:rsidRPr="00DF0DAF">
        <w:rPr>
          <w:rStyle w:val="ePlanElemName"/>
          <w:rFonts w:cs="Courier New"/>
          <w:sz w:val="18"/>
          <w:szCs w:val="18"/>
        </w:rPr>
        <w:t xml:space="preserve"> --&gt; </w:t>
      </w:r>
    </w:p>
    <w:p w14:paraId="52109577"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EAS5\PS700472</w:t>
      </w:r>
      <w:r w:rsidRPr="00DF0DAF">
        <w:rPr>
          <w:rStyle w:val="ePlanElemName"/>
          <w:rFonts w:cs="Courier New"/>
          <w:sz w:val="18"/>
          <w:szCs w:val="18"/>
        </w:rPr>
        <w:t>" class="Easement" state="created"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parcelType="Single" useOfParcel="Carriage Way" owner="Maribyrnong City Council"&gt;</w:t>
      </w:r>
    </w:p>
    <w:p w14:paraId="6142DAB5"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5CCD41D8"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name="LNK-5" pclRef="</w:t>
      </w:r>
      <w:r w:rsidRPr="00DF0DAF">
        <w:rPr>
          <w:rStyle w:val="ePlanElemEmphasisChar"/>
          <w:rFonts w:cs="Courier New"/>
          <w:sz w:val="18"/>
          <w:szCs w:val="18"/>
        </w:rPr>
        <w:t>E2</w:t>
      </w:r>
      <w:r w:rsidRPr="00DF0DAF">
        <w:rPr>
          <w:rStyle w:val="ePlanElemName"/>
          <w:rFonts w:cs="Courier New"/>
          <w:sz w:val="18"/>
          <w:szCs w:val="18"/>
        </w:rPr>
        <w:t>"/&gt;</w:t>
      </w:r>
    </w:p>
    <w:p w14:paraId="4963F17B"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1A33D8BF"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520EE1CA"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&lt;!-- </w:t>
      </w:r>
      <w:r w:rsidRPr="00DF0DAF">
        <w:rPr>
          <w:rStyle w:val="ePlanElemName"/>
          <w:rFonts w:cs="Courier New"/>
          <w:color w:val="999999"/>
          <w:sz w:val="18"/>
          <w:szCs w:val="18"/>
          <w:lang w:eastAsia="en-AU"/>
        </w:rPr>
        <w:t>EAS6 - EAS8 similar to EAS5</w:t>
      </w:r>
      <w:r w:rsidRPr="00DF0DAF">
        <w:rPr>
          <w:rStyle w:val="ePlanElemName"/>
          <w:rFonts w:cs="Courier New"/>
          <w:sz w:val="18"/>
          <w:szCs w:val="18"/>
        </w:rPr>
        <w:t xml:space="preserve"> --&gt; </w:t>
      </w:r>
    </w:p>
    <w:p w14:paraId="1FF8EA63"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EAS9\PS700472</w:t>
      </w:r>
      <w:r w:rsidRPr="00DF0DAF">
        <w:rPr>
          <w:rStyle w:val="ePlanElemName"/>
          <w:rFonts w:cs="Courier New"/>
          <w:sz w:val="18"/>
          <w:szCs w:val="18"/>
        </w:rPr>
        <w:t>" class="Easement" state="created"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parcelType="Single" useOfParcel="Carriage Way" owner="Lot 1 &amp; Lot A on this plan"&gt;</w:t>
      </w:r>
    </w:p>
    <w:p w14:paraId="2B448FF0"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0052B7F8"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name="LNK-6" pclRef="</w:t>
      </w:r>
      <w:r w:rsidRPr="00DF0DAF">
        <w:rPr>
          <w:rStyle w:val="ePlanElemEmphasisChar"/>
          <w:rFonts w:cs="Courier New"/>
          <w:sz w:val="18"/>
          <w:szCs w:val="18"/>
        </w:rPr>
        <w:t>E3</w:t>
      </w:r>
      <w:r w:rsidRPr="00DF0DAF">
        <w:rPr>
          <w:rStyle w:val="ePlanElemName"/>
          <w:rFonts w:cs="Courier New"/>
          <w:sz w:val="18"/>
          <w:szCs w:val="18"/>
        </w:rPr>
        <w:t>"/&gt;</w:t>
      </w:r>
    </w:p>
    <w:p w14:paraId="0068470A"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3B7A08FA"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53B72577"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EAS10\PS700472</w:t>
      </w:r>
      <w:r w:rsidRPr="00DF0DAF">
        <w:rPr>
          <w:rStyle w:val="ePlanElemName"/>
          <w:rFonts w:cs="Courier New"/>
          <w:sz w:val="18"/>
          <w:szCs w:val="18"/>
        </w:rPr>
        <w:t>" class="Easement" state="created"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parcelType="Single" useOfParcel="Drainage" owner="City West Water Ltd"&gt;</w:t>
      </w:r>
    </w:p>
    <w:p w14:paraId="34252577"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101B1AE7"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name="LNK-7" pclRef="</w:t>
      </w:r>
      <w:r w:rsidRPr="00DF0DAF">
        <w:rPr>
          <w:rStyle w:val="ePlanElemEmphasisChar"/>
          <w:rFonts w:cs="Courier New"/>
          <w:sz w:val="18"/>
          <w:szCs w:val="18"/>
        </w:rPr>
        <w:t>E4</w:t>
      </w:r>
      <w:r w:rsidRPr="00DF0DAF">
        <w:rPr>
          <w:rStyle w:val="ePlanElemName"/>
          <w:rFonts w:cs="Courier New"/>
          <w:sz w:val="18"/>
          <w:szCs w:val="18"/>
        </w:rPr>
        <w:t>"/&gt;</w:t>
      </w:r>
    </w:p>
    <w:p w14:paraId="7AE3CD22"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10417A8E"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3B074DF6"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EAS11\PS700472</w:t>
      </w:r>
      <w:r w:rsidRPr="00DF0DAF">
        <w:rPr>
          <w:rStyle w:val="ePlanElemName"/>
          <w:rFonts w:cs="Courier New"/>
          <w:sz w:val="18"/>
          <w:szCs w:val="18"/>
        </w:rPr>
        <w:t>" class="Easement" state="created"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parcelType="Single" useOfParcel="Carriage Way" owner="Lot 1 &amp; Lot A on this plan"&gt;</w:t>
      </w:r>
    </w:p>
    <w:p w14:paraId="2246AEEF"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0CB1D521"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name="LNK-8" pclRef="</w:t>
      </w:r>
      <w:r w:rsidRPr="00DF0DAF">
        <w:rPr>
          <w:rStyle w:val="ePlanElemEmphasisChar"/>
          <w:rFonts w:cs="Courier New"/>
          <w:sz w:val="18"/>
          <w:szCs w:val="18"/>
        </w:rPr>
        <w:t>E5</w:t>
      </w:r>
      <w:r w:rsidRPr="00DF0DAF">
        <w:rPr>
          <w:rStyle w:val="ePlanElemName"/>
          <w:rFonts w:cs="Courier New"/>
          <w:sz w:val="18"/>
          <w:szCs w:val="18"/>
        </w:rPr>
        <w:t>"/&gt;</w:t>
      </w:r>
    </w:p>
    <w:p w14:paraId="1D49FF59"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3AD5C130"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35612FB2"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 name="</w:t>
      </w:r>
      <w:r w:rsidRPr="00DF0DAF">
        <w:rPr>
          <w:rStyle w:val="ePlanElemEmphasisChar"/>
          <w:rFonts w:cs="Courier New"/>
          <w:sz w:val="18"/>
          <w:szCs w:val="18"/>
        </w:rPr>
        <w:t>EAS12\PS630826</w:t>
      </w:r>
      <w:r w:rsidRPr="00DF0DAF">
        <w:rPr>
          <w:rStyle w:val="ePlanElemName"/>
          <w:rFonts w:cs="Courier New"/>
          <w:sz w:val="18"/>
          <w:szCs w:val="18"/>
        </w:rPr>
        <w:t>" class="Easement" state="existing" parcelFormat</w:t>
      </w:r>
      <w:r w:rsidRPr="00DF0DAF" w:rsidDel="004E1395">
        <w:rPr>
          <w:rStyle w:val="ePlanElemName"/>
          <w:rFonts w:cs="Courier New"/>
          <w:sz w:val="18"/>
          <w:szCs w:val="18"/>
        </w:rPr>
        <w:t xml:space="preserve"> </w:t>
      </w:r>
      <w:r w:rsidRPr="00DF0DAF">
        <w:rPr>
          <w:rStyle w:val="ePlanElemName"/>
          <w:rFonts w:cs="Courier New"/>
          <w:sz w:val="18"/>
          <w:szCs w:val="18"/>
        </w:rPr>
        <w:t>="</w:t>
      </w:r>
      <w:r w:rsidRPr="00DF0DAF">
        <w:rPr>
          <w:rStyle w:val="ePlanElemEmphasisChar"/>
          <w:rFonts w:cs="Courier New"/>
          <w:sz w:val="18"/>
          <w:szCs w:val="18"/>
        </w:rPr>
        <w:t>Standard</w:t>
      </w:r>
      <w:r w:rsidRPr="00DF0DAF">
        <w:rPr>
          <w:rStyle w:val="ePlanElemName"/>
          <w:rFonts w:cs="Courier New"/>
          <w:sz w:val="18"/>
          <w:szCs w:val="18"/>
        </w:rPr>
        <w:t>" parcelType="Single" useOfParcel="Carriage Way" owner="Maribyrnong City Council"&gt;</w:t>
      </w:r>
    </w:p>
    <w:p w14:paraId="6C6F90A9"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0F0D8ACD"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 name="LNK-9" pclRef="</w:t>
      </w:r>
      <w:r w:rsidRPr="00DF0DAF">
        <w:rPr>
          <w:rStyle w:val="ePlanElemEmphasisChar"/>
          <w:rFonts w:cs="Courier New"/>
          <w:sz w:val="18"/>
          <w:szCs w:val="18"/>
        </w:rPr>
        <w:t>A1</w:t>
      </w:r>
      <w:r w:rsidRPr="00DF0DAF">
        <w:rPr>
          <w:rStyle w:val="ePlanElemName"/>
          <w:rFonts w:cs="Courier New"/>
          <w:sz w:val="18"/>
          <w:szCs w:val="18"/>
        </w:rPr>
        <w:t>"/&gt;</w:t>
      </w:r>
    </w:p>
    <w:p w14:paraId="15928110"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 xml:space="preserve">        &lt;/Parcels&gt;</w:t>
      </w:r>
    </w:p>
    <w:p w14:paraId="306E0B32" w14:textId="77777777" w:rsidR="00794FCE" w:rsidRPr="00DF0DAF" w:rsidRDefault="00794FCE" w:rsidP="002B5718">
      <w:pPr>
        <w:pStyle w:val="XMLSample"/>
        <w:pBdr>
          <w:bottom w:val="single" w:sz="4" w:space="8" w:color="auto"/>
        </w:pBdr>
        <w:spacing w:after="0"/>
        <w:rPr>
          <w:rStyle w:val="ePlanElemName"/>
          <w:rFonts w:cs="Courier New"/>
          <w:sz w:val="18"/>
          <w:szCs w:val="18"/>
        </w:rPr>
      </w:pPr>
      <w:r w:rsidRPr="00DF0DAF">
        <w:rPr>
          <w:rStyle w:val="ePlanElemName"/>
          <w:rFonts w:cs="Courier New"/>
          <w:sz w:val="18"/>
          <w:szCs w:val="18"/>
        </w:rPr>
        <w:t>&lt;/Parcel&gt;</w:t>
      </w:r>
    </w:p>
    <w:p w14:paraId="08B0427A" w14:textId="77777777" w:rsidR="00794FCE" w:rsidRDefault="00794FCE" w:rsidP="00794FCE">
      <w:pPr>
        <w:pStyle w:val="DTPLIBodyCopy"/>
        <w:rPr>
          <w:highlight w:val="white"/>
        </w:rPr>
      </w:pPr>
    </w:p>
    <w:p w14:paraId="0BC91A49" w14:textId="77777777" w:rsidR="00794FCE" w:rsidRDefault="00794FCE" w:rsidP="00DB1C28">
      <w:pPr>
        <w:pStyle w:val="BodyText"/>
        <w:rPr>
          <w:rFonts w:ascii="Tahoma" w:hAnsi="Tahoma"/>
          <w:color w:val="000000"/>
          <w:highlight w:val="white"/>
        </w:rPr>
      </w:pPr>
      <w:r w:rsidRPr="00F30DDA">
        <w:rPr>
          <w:rFonts w:ascii="Tahoma" w:hAnsi="Tahoma"/>
          <w:color w:val="000000"/>
          <w:highlight w:val="white"/>
        </w:rPr>
        <w:t xml:space="preserve">Below there is a sample Easement Information table. </w:t>
      </w:r>
      <w:r w:rsidRPr="00BA168B">
        <w:rPr>
          <w:rFonts w:ascii="Tahoma" w:hAnsi="Tahoma"/>
          <w:color w:val="000000"/>
          <w:highlight w:val="white"/>
        </w:rPr>
        <w:t xml:space="preserve">The following summarises the mapping of the Easement Table to </w:t>
      </w:r>
      <w:r>
        <w:rPr>
          <w:rFonts w:ascii="Tahoma" w:hAnsi="Tahoma"/>
          <w:color w:val="000000"/>
          <w:highlight w:val="white"/>
        </w:rPr>
        <w:t>LandXML</w:t>
      </w:r>
      <w:r w:rsidRPr="00BA168B">
        <w:rPr>
          <w:rFonts w:ascii="Tahoma" w:hAnsi="Tahoma"/>
          <w:color w:val="000000"/>
          <w:highlight w:val="white"/>
        </w:rPr>
        <w:t>.</w:t>
      </w:r>
    </w:p>
    <w:p w14:paraId="3D020A9B" w14:textId="77777777" w:rsidR="00794FCE" w:rsidRDefault="00794FCE" w:rsidP="00794FCE">
      <w:pPr>
        <w:pStyle w:val="DSEBody"/>
        <w:jc w:val="center"/>
        <w:rPr>
          <w:rFonts w:ascii="Tahoma" w:hAnsi="Tahoma" w:cs="Times New Roman"/>
          <w:color w:val="000000"/>
          <w:sz w:val="20"/>
          <w:szCs w:val="20"/>
          <w:highlight w:val="white"/>
        </w:rPr>
      </w:pPr>
      <w:r w:rsidRPr="00CD454C">
        <w:rPr>
          <w:noProof/>
          <w:highlight w:val="white"/>
          <w:lang w:eastAsia="en-AU"/>
        </w:rPr>
        <w:drawing>
          <wp:inline distT="0" distB="0" distL="0" distR="0" wp14:anchorId="0A67FA1B" wp14:editId="6A2336B9">
            <wp:extent cx="3711575" cy="2216150"/>
            <wp:effectExtent l="19050" t="19050" r="2222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1575" cy="2216150"/>
                    </a:xfrm>
                    <a:prstGeom prst="rect">
                      <a:avLst/>
                    </a:prstGeom>
                    <a:noFill/>
                    <a:ln w="9525">
                      <a:solidFill>
                        <a:schemeClr val="tx1"/>
                      </a:solidFill>
                      <a:miter lim="800000"/>
                      <a:headEnd/>
                      <a:tailEnd/>
                    </a:ln>
                  </pic:spPr>
                </pic:pic>
              </a:graphicData>
            </a:graphic>
          </wp:inline>
        </w:drawing>
      </w:r>
    </w:p>
    <w:p w14:paraId="484442C3" w14:textId="77777777" w:rsidR="00794FCE" w:rsidRDefault="00794FCE" w:rsidP="00794FCE">
      <w:pPr>
        <w:pStyle w:val="DSEBody"/>
        <w:rPr>
          <w:rFonts w:ascii="Tahoma" w:hAnsi="Tahoma" w:cs="Times New Roman"/>
          <w:color w:val="000000"/>
          <w:sz w:val="20"/>
          <w:szCs w:val="20"/>
          <w:highlight w:val="white"/>
        </w:rPr>
      </w:pPr>
    </w:p>
    <w:tbl>
      <w:tblPr>
        <w:tblStyle w:val="TableGrid"/>
        <w:tblW w:w="5000" w:type="pct"/>
        <w:tblLook w:val="04A0" w:firstRow="1" w:lastRow="0" w:firstColumn="1" w:lastColumn="0" w:noHBand="0" w:noVBand="1"/>
      </w:tblPr>
      <w:tblGrid>
        <w:gridCol w:w="1117"/>
        <w:gridCol w:w="5195"/>
        <w:gridCol w:w="3327"/>
      </w:tblGrid>
      <w:tr w:rsidR="00AD0ABF" w:rsidRPr="00753D6E" w14:paraId="451CBFC1" w14:textId="77777777" w:rsidTr="00DB1C28">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79" w:type="pct"/>
          </w:tcPr>
          <w:p w14:paraId="7DC1FCCA" w14:textId="77777777" w:rsidR="00794FCE" w:rsidRPr="004D5DB6" w:rsidRDefault="00794FCE" w:rsidP="00DB1C28">
            <w:pPr>
              <w:pStyle w:val="TableHeadingLeft"/>
              <w:rPr>
                <w:color w:val="363534" w:themeColor="text1"/>
              </w:rPr>
            </w:pPr>
            <w:r w:rsidRPr="004D5DB6">
              <w:rPr>
                <w:color w:val="363534" w:themeColor="text1"/>
              </w:rPr>
              <w:t>Table Field</w:t>
            </w:r>
          </w:p>
        </w:tc>
        <w:tc>
          <w:tcPr>
            <w:tcW w:w="2349" w:type="pct"/>
          </w:tcPr>
          <w:p w14:paraId="160BDC4E"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LandXML</w:t>
            </w:r>
          </w:p>
        </w:tc>
        <w:tc>
          <w:tcPr>
            <w:tcW w:w="2072" w:type="pct"/>
          </w:tcPr>
          <w:p w14:paraId="600F46D2"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Mapping Details</w:t>
            </w:r>
          </w:p>
        </w:tc>
      </w:tr>
      <w:tr w:rsidR="00AD0ABF" w:rsidRPr="00753D6E" w14:paraId="29963BCC" w14:textId="77777777" w:rsidTr="00DB1C28">
        <w:trPr>
          <w:cantSplit/>
        </w:trPr>
        <w:tc>
          <w:tcPr>
            <w:tcW w:w="579" w:type="pct"/>
          </w:tcPr>
          <w:p w14:paraId="7AF5244E" w14:textId="77777777" w:rsidR="00794FCE" w:rsidRPr="00BA168B" w:rsidRDefault="00794FCE" w:rsidP="00DB1C28">
            <w:pPr>
              <w:pStyle w:val="TableTextLeft"/>
            </w:pPr>
            <w:r w:rsidRPr="00BA168B">
              <w:t>Subject Land</w:t>
            </w:r>
          </w:p>
        </w:tc>
        <w:tc>
          <w:tcPr>
            <w:tcW w:w="2349" w:type="pct"/>
          </w:tcPr>
          <w:p w14:paraId="297EB255" w14:textId="77777777" w:rsidR="00794FCE" w:rsidRPr="00DB1C28" w:rsidRDefault="00794FCE" w:rsidP="00DB1C28">
            <w:pPr>
              <w:pStyle w:val="TableTextLeft"/>
              <w:rPr>
                <w:rStyle w:val="ePlanElemName"/>
                <w:rFonts w:cs="Courier New"/>
                <w:bCs/>
              </w:rPr>
            </w:pPr>
            <w:r w:rsidRPr="00DF0DAF">
              <w:rPr>
                <w:rStyle w:val="ePlanElemName"/>
                <w:rFonts w:cs="Courier New"/>
                <w:bCs/>
                <w:sz w:val="18"/>
              </w:rPr>
              <w:t>Parcel[@class="Easement" and @parcelFormat="Geometry"]/@name</w:t>
            </w:r>
          </w:p>
        </w:tc>
        <w:tc>
          <w:tcPr>
            <w:tcW w:w="2072" w:type="pct"/>
          </w:tcPr>
          <w:p w14:paraId="7C8C333A" w14:textId="50FEAF30" w:rsidR="00794FCE" w:rsidRPr="00BA168B" w:rsidRDefault="00794FCE" w:rsidP="00DB1C28">
            <w:pPr>
              <w:pStyle w:val="TableTextLeft"/>
            </w:pPr>
            <w:r>
              <w:t xml:space="preserve">Name(s) of </w:t>
            </w:r>
            <w:r w:rsidR="008C49F1">
              <w:t xml:space="preserve">Geometry </w:t>
            </w:r>
            <w:r>
              <w:t>easement(s) linked to a Standard/2D Building easement</w:t>
            </w:r>
          </w:p>
        </w:tc>
      </w:tr>
      <w:tr w:rsidR="00AD0ABF" w:rsidRPr="00753D6E" w14:paraId="7E7C94AB" w14:textId="77777777" w:rsidTr="00DB1C28">
        <w:trPr>
          <w:cantSplit/>
        </w:trPr>
        <w:tc>
          <w:tcPr>
            <w:tcW w:w="579" w:type="pct"/>
          </w:tcPr>
          <w:p w14:paraId="0380C12D" w14:textId="77777777" w:rsidR="00794FCE" w:rsidRPr="00BA168B" w:rsidRDefault="00794FCE" w:rsidP="00DB1C28">
            <w:pPr>
              <w:pStyle w:val="TableTextLeft"/>
            </w:pPr>
            <w:r w:rsidRPr="00BA168B">
              <w:t>Purpose</w:t>
            </w:r>
          </w:p>
        </w:tc>
        <w:tc>
          <w:tcPr>
            <w:tcW w:w="2349" w:type="pct"/>
          </w:tcPr>
          <w:p w14:paraId="1E0089DE" w14:textId="77777777" w:rsidR="00794FCE" w:rsidRPr="00DF0DAF" w:rsidRDefault="00794FCE" w:rsidP="00DB1C28">
            <w:pPr>
              <w:pStyle w:val="TableTextLeft"/>
              <w:rPr>
                <w:rStyle w:val="ePlanElemName"/>
                <w:rFonts w:cs="Courier New"/>
                <w:bCs/>
                <w:sz w:val="18"/>
                <w:szCs w:val="22"/>
              </w:rPr>
            </w:pPr>
            <w:r w:rsidRPr="00DF0DAF">
              <w:rPr>
                <w:rStyle w:val="ePlanElemName"/>
                <w:rFonts w:cs="Courier New"/>
                <w:bCs/>
                <w:sz w:val="18"/>
                <w:szCs w:val="22"/>
              </w:rPr>
              <w:t>Parcel</w:t>
            </w:r>
            <w:r w:rsidRPr="00DF0DAF">
              <w:rPr>
                <w:rStyle w:val="ePlanElemName"/>
                <w:rFonts w:cs="Courier New"/>
                <w:bCs/>
                <w:sz w:val="18"/>
              </w:rPr>
              <w:t>[@class="Easement" and @parcelFormat="Standard" or "2D Building"]</w:t>
            </w:r>
            <w:r w:rsidR="008C49F1" w:rsidRPr="00DF0DAF">
              <w:rPr>
                <w:rStyle w:val="ePlanElemName"/>
                <w:rFonts w:cs="Courier New"/>
                <w:bCs/>
                <w:sz w:val="18"/>
              </w:rPr>
              <w:t>/</w:t>
            </w:r>
            <w:r w:rsidRPr="00DF0DAF">
              <w:rPr>
                <w:rStyle w:val="ePlanElemName"/>
                <w:rFonts w:cs="Courier New"/>
                <w:bCs/>
                <w:sz w:val="18"/>
                <w:szCs w:val="22"/>
              </w:rPr>
              <w:t xml:space="preserve"> @useOfParcel</w:t>
            </w:r>
          </w:p>
          <w:p w14:paraId="7D7F9A6F" w14:textId="04D28FC2" w:rsidR="004C1439" w:rsidRPr="00DB1C28" w:rsidRDefault="004C1439" w:rsidP="00DB1C28">
            <w:pPr>
              <w:pStyle w:val="TableTextLeft"/>
              <w:rPr>
                <w:rStyle w:val="ePlanElemName"/>
                <w:rFonts w:cs="Courier New"/>
                <w:bCs/>
              </w:rPr>
            </w:pPr>
            <w:r w:rsidRPr="00DF0DAF">
              <w:rPr>
                <w:rStyle w:val="ePlanElemName"/>
                <w:rFonts w:cs="Courier New"/>
                <w:bCs/>
                <w:sz w:val="18"/>
                <w:szCs w:val="22"/>
              </w:rPr>
              <w:t>Survey/SurveyHeader/Annotation[@type=</w:t>
            </w:r>
            <w:r w:rsidRPr="00DF0DAF">
              <w:rPr>
                <w:rStyle w:val="ePlanElemName"/>
                <w:rFonts w:cs="Courier New"/>
                <w:bCs/>
                <w:sz w:val="18"/>
              </w:rPr>
              <w:t>"</w:t>
            </w:r>
            <w:r w:rsidRPr="00DF0DAF">
              <w:rPr>
                <w:rStyle w:val="ePlanElemName"/>
                <w:rFonts w:cs="Courier New"/>
                <w:bCs/>
                <w:sz w:val="18"/>
                <w:szCs w:val="22"/>
              </w:rPr>
              <w:t>Easement Purpose</w:t>
            </w:r>
            <w:r w:rsidRPr="00DF0DAF">
              <w:rPr>
                <w:rStyle w:val="ePlanElemName"/>
                <w:rFonts w:cs="Courier New"/>
                <w:bCs/>
                <w:sz w:val="18"/>
              </w:rPr>
              <w:t>"</w:t>
            </w:r>
            <w:r w:rsidRPr="00DF0DAF">
              <w:rPr>
                <w:rStyle w:val="ePlanElemName"/>
                <w:rFonts w:cs="Courier New"/>
                <w:bCs/>
                <w:sz w:val="18"/>
                <w:szCs w:val="22"/>
              </w:rPr>
              <w:t>]/@desc</w:t>
            </w:r>
          </w:p>
        </w:tc>
        <w:tc>
          <w:tcPr>
            <w:tcW w:w="2072" w:type="pct"/>
          </w:tcPr>
          <w:p w14:paraId="1393F23B" w14:textId="5593B7C0" w:rsidR="00794FCE" w:rsidRDefault="00E717F0" w:rsidP="00DB1C28">
            <w:pPr>
              <w:pStyle w:val="TableTextLeft"/>
            </w:pPr>
            <w:r>
              <w:t>Purpose of the easement according to Section 6.1</w:t>
            </w:r>
          </w:p>
          <w:p w14:paraId="23549248" w14:textId="1EFD2F7F" w:rsidR="004C1439" w:rsidRPr="00BA168B" w:rsidRDefault="004C1439" w:rsidP="00DB1C28">
            <w:pPr>
              <w:pStyle w:val="TableTextLeft"/>
            </w:pPr>
            <w:r>
              <w:t xml:space="preserve">If the intended purpose is not in the predefined list of purposes, ‘Other’ purpose can be picked from the list and an Annotation with type “Easement Purpose” can be created and linked to Standard/2D Building easement (through </w:t>
            </w:r>
            <w:r w:rsidRPr="00966D24">
              <w:rPr>
                <w:rStyle w:val="ePlanCodeChar"/>
                <w:szCs w:val="18"/>
              </w:rPr>
              <w:t>@pclRef</w:t>
            </w:r>
            <w:r>
              <w:t>)</w:t>
            </w:r>
          </w:p>
        </w:tc>
      </w:tr>
      <w:tr w:rsidR="00AD0ABF" w:rsidRPr="00753D6E" w14:paraId="75239A28" w14:textId="77777777" w:rsidTr="00DB1C28">
        <w:trPr>
          <w:cantSplit/>
        </w:trPr>
        <w:tc>
          <w:tcPr>
            <w:tcW w:w="579" w:type="pct"/>
          </w:tcPr>
          <w:p w14:paraId="0C604D06" w14:textId="77777777" w:rsidR="00794FCE" w:rsidRPr="00BA168B" w:rsidRDefault="00794FCE" w:rsidP="00DB1C28">
            <w:pPr>
              <w:pStyle w:val="TableTextLeft"/>
            </w:pPr>
            <w:r w:rsidRPr="00BA168B">
              <w:t>Width</w:t>
            </w:r>
          </w:p>
        </w:tc>
        <w:tc>
          <w:tcPr>
            <w:tcW w:w="2349" w:type="pct"/>
          </w:tcPr>
          <w:p w14:paraId="65779E0B" w14:textId="77777777" w:rsidR="00794FCE" w:rsidRPr="00DB1C28" w:rsidRDefault="00794FCE" w:rsidP="00DB1C28">
            <w:pPr>
              <w:pStyle w:val="TableTextLeft"/>
              <w:rPr>
                <w:rStyle w:val="ePlanElemName"/>
                <w:rFonts w:cs="Courier New"/>
                <w:bCs/>
              </w:rPr>
            </w:pPr>
            <w:r w:rsidRPr="00DF0DAF">
              <w:rPr>
                <w:rStyle w:val="ePlanElemName"/>
                <w:rFonts w:cs="Courier New"/>
                <w:bCs/>
                <w:sz w:val="18"/>
                <w:szCs w:val="22"/>
              </w:rPr>
              <w:t>Survey/SurveyHeader/Annotation[@type=</w:t>
            </w:r>
            <w:r w:rsidRPr="00DF0DAF">
              <w:rPr>
                <w:rStyle w:val="ePlanElemName"/>
                <w:rFonts w:cs="Courier New"/>
                <w:bCs/>
                <w:sz w:val="18"/>
              </w:rPr>
              <w:t>"</w:t>
            </w:r>
            <w:r w:rsidRPr="00DF0DAF">
              <w:rPr>
                <w:rStyle w:val="ePlanElemName"/>
                <w:rFonts w:cs="Courier New"/>
                <w:bCs/>
                <w:sz w:val="18"/>
                <w:szCs w:val="22"/>
              </w:rPr>
              <w:t>Easement Width</w:t>
            </w:r>
            <w:r w:rsidRPr="00DF0DAF">
              <w:rPr>
                <w:rStyle w:val="ePlanElemName"/>
                <w:rFonts w:cs="Courier New"/>
                <w:bCs/>
                <w:sz w:val="18"/>
              </w:rPr>
              <w:t>"</w:t>
            </w:r>
            <w:r w:rsidRPr="00DF0DAF">
              <w:rPr>
                <w:rStyle w:val="ePlanElemName"/>
                <w:rFonts w:cs="Courier New"/>
                <w:bCs/>
                <w:sz w:val="18"/>
                <w:szCs w:val="22"/>
              </w:rPr>
              <w:t>]/@desc</w:t>
            </w:r>
          </w:p>
        </w:tc>
        <w:tc>
          <w:tcPr>
            <w:tcW w:w="2072" w:type="pct"/>
          </w:tcPr>
          <w:p w14:paraId="38F6F50C" w14:textId="7213E071" w:rsidR="00794FCE" w:rsidRPr="00BA168B" w:rsidRDefault="00794FCE" w:rsidP="00DB1C28">
            <w:pPr>
              <w:pStyle w:val="TableTextLeft"/>
            </w:pPr>
            <w:r>
              <w:t xml:space="preserve">An annotation with type </w:t>
            </w:r>
            <w:r w:rsidRPr="00CB1B79">
              <w:t>"</w:t>
            </w:r>
            <w:r>
              <w:t>Easement Width</w:t>
            </w:r>
            <w:r w:rsidRPr="00CB1B79">
              <w:t>"</w:t>
            </w:r>
            <w:r>
              <w:t xml:space="preserve"> can be created and linked to </w:t>
            </w:r>
            <w:r w:rsidR="008C49F1">
              <w:t xml:space="preserve">Geometry </w:t>
            </w:r>
            <w:r>
              <w:t xml:space="preserve">easement (through </w:t>
            </w:r>
            <w:r w:rsidRPr="00966D24">
              <w:rPr>
                <w:rStyle w:val="ePlanCodeChar"/>
                <w:szCs w:val="18"/>
              </w:rPr>
              <w:t>@pclRef</w:t>
            </w:r>
            <w:r>
              <w:t>)</w:t>
            </w:r>
          </w:p>
        </w:tc>
      </w:tr>
      <w:tr w:rsidR="00AD0ABF" w:rsidRPr="00753D6E" w14:paraId="6145D213" w14:textId="77777777" w:rsidTr="00DB1C28">
        <w:trPr>
          <w:cantSplit/>
        </w:trPr>
        <w:tc>
          <w:tcPr>
            <w:tcW w:w="579" w:type="pct"/>
          </w:tcPr>
          <w:p w14:paraId="71DDF7B3" w14:textId="51F72D38" w:rsidR="00794FCE" w:rsidRPr="00BA168B" w:rsidRDefault="00794FCE" w:rsidP="00DB1C28">
            <w:pPr>
              <w:pStyle w:val="TableTextLeft"/>
            </w:pPr>
            <w:r w:rsidRPr="00BA168B">
              <w:t>Origin</w:t>
            </w:r>
          </w:p>
        </w:tc>
        <w:tc>
          <w:tcPr>
            <w:tcW w:w="2349" w:type="pct"/>
          </w:tcPr>
          <w:p w14:paraId="767A2484" w14:textId="77777777" w:rsidR="00794FCE" w:rsidRPr="00DF0DAF" w:rsidRDefault="00794FCE" w:rsidP="00DB1C28">
            <w:pPr>
              <w:pStyle w:val="TableTextLeft"/>
              <w:rPr>
                <w:rStyle w:val="ePlanElemName"/>
                <w:rFonts w:cs="Courier New"/>
                <w:bCs/>
                <w:sz w:val="18"/>
                <w:szCs w:val="22"/>
              </w:rPr>
            </w:pPr>
            <w:r w:rsidRPr="00DF0DAF">
              <w:rPr>
                <w:rStyle w:val="ePlanElemName"/>
                <w:rFonts w:cs="Courier New"/>
                <w:bCs/>
                <w:sz w:val="18"/>
                <w:szCs w:val="22"/>
              </w:rPr>
              <w:t>Parcel</w:t>
            </w:r>
            <w:r w:rsidRPr="00DF0DAF">
              <w:rPr>
                <w:rStyle w:val="ePlanElemName"/>
                <w:rFonts w:cs="Courier New"/>
                <w:bCs/>
                <w:sz w:val="18"/>
              </w:rPr>
              <w:t>[@class="Easement" and @parcelFormat="Standard" or "2D Building"]</w:t>
            </w:r>
            <w:r w:rsidR="008C49F1" w:rsidRPr="00DF0DAF">
              <w:rPr>
                <w:rStyle w:val="ePlanElemName"/>
                <w:rFonts w:cs="Courier New"/>
                <w:bCs/>
                <w:sz w:val="18"/>
              </w:rPr>
              <w:t>/</w:t>
            </w:r>
            <w:r w:rsidRPr="00DF0DAF">
              <w:rPr>
                <w:rStyle w:val="ePlanElemName"/>
                <w:rFonts w:cs="Courier New"/>
                <w:bCs/>
                <w:sz w:val="18"/>
                <w:szCs w:val="22"/>
              </w:rPr>
              <w:t>@name</w:t>
            </w:r>
          </w:p>
          <w:p w14:paraId="6B7481F0" w14:textId="524D9DB7" w:rsidR="00593D27" w:rsidRPr="00DB1C28" w:rsidRDefault="00593D27" w:rsidP="00DB1C28">
            <w:pPr>
              <w:pStyle w:val="TableTextLeft"/>
              <w:rPr>
                <w:rStyle w:val="ePlanElemName"/>
                <w:rFonts w:cs="Courier New"/>
                <w:bCs/>
              </w:rPr>
            </w:pPr>
            <w:r w:rsidRPr="00DF0DAF">
              <w:rPr>
                <w:rStyle w:val="ePlanElemName"/>
                <w:rFonts w:cs="Courier New"/>
                <w:bCs/>
                <w:sz w:val="18"/>
                <w:szCs w:val="22"/>
              </w:rPr>
              <w:t>Survey/SurveyHeader/Annotation[@type=</w:t>
            </w:r>
            <w:r w:rsidRPr="00DF0DAF">
              <w:rPr>
                <w:rStyle w:val="ePlanElemName"/>
                <w:rFonts w:cs="Courier New"/>
                <w:bCs/>
                <w:sz w:val="18"/>
              </w:rPr>
              <w:t>"</w:t>
            </w:r>
            <w:r w:rsidRPr="00DF0DAF">
              <w:rPr>
                <w:rStyle w:val="ePlanElemName"/>
                <w:rFonts w:cs="Courier New"/>
                <w:bCs/>
                <w:sz w:val="18"/>
                <w:szCs w:val="22"/>
              </w:rPr>
              <w:t>Easement Origin</w:t>
            </w:r>
            <w:r w:rsidRPr="00DF0DAF">
              <w:rPr>
                <w:rStyle w:val="ePlanElemName"/>
                <w:rFonts w:cs="Courier New"/>
                <w:bCs/>
                <w:sz w:val="18"/>
              </w:rPr>
              <w:t>"</w:t>
            </w:r>
            <w:r w:rsidRPr="00DF0DAF">
              <w:rPr>
                <w:rStyle w:val="ePlanElemName"/>
                <w:rFonts w:cs="Courier New"/>
                <w:bCs/>
                <w:sz w:val="18"/>
                <w:szCs w:val="22"/>
              </w:rPr>
              <w:t>]/@desc</w:t>
            </w:r>
          </w:p>
        </w:tc>
        <w:tc>
          <w:tcPr>
            <w:tcW w:w="2072" w:type="pct"/>
          </w:tcPr>
          <w:p w14:paraId="373747B6" w14:textId="4485211F" w:rsidR="004C1439" w:rsidRDefault="004C1439" w:rsidP="00DB1C28">
            <w:pPr>
              <w:pStyle w:val="TableTextLeft"/>
            </w:pPr>
            <w:r>
              <w:t>If origin is a Plan Number, it is c</w:t>
            </w:r>
            <w:r w:rsidR="00794FCE" w:rsidRPr="00BA168B">
              <w:t>aptured in the parcel name (</w:t>
            </w:r>
            <w:r w:rsidR="00DD37E2">
              <w:t>e.g.</w:t>
            </w:r>
            <w:r w:rsidR="00794FCE" w:rsidRPr="00BA168B">
              <w:t xml:space="preserve"> E</w:t>
            </w:r>
            <w:r w:rsidR="00794FCE">
              <w:t>AS</w:t>
            </w:r>
            <w:r w:rsidR="00794FCE" w:rsidRPr="00BA168B">
              <w:t>1\PS123456, origin is PS123456)</w:t>
            </w:r>
          </w:p>
          <w:p w14:paraId="6FA9D463" w14:textId="42547D00" w:rsidR="00794FCE" w:rsidRPr="00BA168B" w:rsidRDefault="00593D27" w:rsidP="00DB1C28">
            <w:pPr>
              <w:pStyle w:val="TableTextLeft"/>
            </w:pPr>
            <w:r>
              <w:t>I</w:t>
            </w:r>
            <w:r w:rsidR="00794FCE" w:rsidRPr="00BA168B">
              <w:t>f origin is a dealing or instrument number</w:t>
            </w:r>
            <w:r w:rsidR="004C1439">
              <w:t xml:space="preserve"> (anything other than a Plan Number)</w:t>
            </w:r>
            <w:r w:rsidR="00794FCE" w:rsidRPr="00BA168B">
              <w:t xml:space="preserve">, </w:t>
            </w:r>
            <w:r>
              <w:t xml:space="preserve">an annotation with type </w:t>
            </w:r>
            <w:r w:rsidRPr="00CB1B79">
              <w:t>"</w:t>
            </w:r>
            <w:r>
              <w:t xml:space="preserve">Easement </w:t>
            </w:r>
            <w:r w:rsidR="00B32291">
              <w:t>Origin</w:t>
            </w:r>
            <w:r w:rsidRPr="00CB1B79">
              <w:t>"</w:t>
            </w:r>
            <w:r>
              <w:t xml:space="preserve"> can be created and linked to Standard/2D Building easement (through </w:t>
            </w:r>
            <w:r w:rsidRPr="00966D24">
              <w:rPr>
                <w:rStyle w:val="ePlanCodeChar"/>
                <w:szCs w:val="18"/>
              </w:rPr>
              <w:t>@pclRef</w:t>
            </w:r>
            <w:r>
              <w:t>)</w:t>
            </w:r>
          </w:p>
        </w:tc>
      </w:tr>
      <w:tr w:rsidR="00AD0ABF" w:rsidRPr="00753D6E" w14:paraId="64E478AB" w14:textId="77777777" w:rsidTr="00DB1C28">
        <w:trPr>
          <w:cantSplit/>
        </w:trPr>
        <w:tc>
          <w:tcPr>
            <w:tcW w:w="579" w:type="pct"/>
          </w:tcPr>
          <w:p w14:paraId="4E990356" w14:textId="77777777" w:rsidR="00794FCE" w:rsidRPr="00BA168B" w:rsidRDefault="00794FCE" w:rsidP="00DB1C28">
            <w:pPr>
              <w:pStyle w:val="TableTextLeft"/>
            </w:pPr>
            <w:r w:rsidRPr="00BA168B">
              <w:t>Beneficiary</w:t>
            </w:r>
          </w:p>
        </w:tc>
        <w:tc>
          <w:tcPr>
            <w:tcW w:w="2349" w:type="pct"/>
          </w:tcPr>
          <w:p w14:paraId="2E81AA6F" w14:textId="29B02580" w:rsidR="00794FCE" w:rsidRPr="00DF0DAF" w:rsidRDefault="00794FCE" w:rsidP="00DB1C28">
            <w:pPr>
              <w:pStyle w:val="TableTextLeft"/>
              <w:rPr>
                <w:szCs w:val="18"/>
              </w:rPr>
            </w:pPr>
            <w:r w:rsidRPr="00DF0DAF">
              <w:rPr>
                <w:rStyle w:val="ePlanCodeChar"/>
                <w:rFonts w:cs="Courier New"/>
                <w:szCs w:val="18"/>
              </w:rPr>
              <w:t>Parcel</w:t>
            </w:r>
            <w:r w:rsidRPr="00DF0DAF">
              <w:rPr>
                <w:rStyle w:val="ePlanElemName"/>
                <w:rFonts w:cs="Courier New"/>
                <w:bCs/>
                <w:sz w:val="18"/>
                <w:szCs w:val="18"/>
              </w:rPr>
              <w:t>[@class="Easement" and @parcelFormat="Standard" or "2D Building"]</w:t>
            </w:r>
            <w:r w:rsidR="008C49F1" w:rsidRPr="00DF0DAF">
              <w:rPr>
                <w:rStyle w:val="ePlanElemName"/>
                <w:rFonts w:cs="Courier New"/>
                <w:bCs/>
                <w:sz w:val="18"/>
                <w:szCs w:val="18"/>
              </w:rPr>
              <w:t>/</w:t>
            </w:r>
            <w:r w:rsidRPr="00DF0DAF">
              <w:rPr>
                <w:rStyle w:val="ePlanCodeChar"/>
                <w:rFonts w:cs="Courier New"/>
                <w:szCs w:val="18"/>
              </w:rPr>
              <w:t>@owner</w:t>
            </w:r>
          </w:p>
        </w:tc>
        <w:tc>
          <w:tcPr>
            <w:tcW w:w="2072" w:type="pct"/>
          </w:tcPr>
          <w:p w14:paraId="66F52049" w14:textId="3E4C4191" w:rsidR="00794FCE" w:rsidRPr="00BA168B" w:rsidRDefault="00794FCE" w:rsidP="00DB1C28">
            <w:pPr>
              <w:pStyle w:val="TableTextLeft"/>
              <w:rPr>
                <w:noProof/>
                <w:color w:val="800080"/>
              </w:rPr>
            </w:pPr>
            <w:r>
              <w:t>Captured in the parcel owner attribute</w:t>
            </w:r>
          </w:p>
        </w:tc>
      </w:tr>
    </w:tbl>
    <w:p w14:paraId="2DC1E74F" w14:textId="2E072877" w:rsidR="00794FCE" w:rsidRPr="004D5DB6" w:rsidRDefault="00794FCE" w:rsidP="00DB1C28">
      <w:pPr>
        <w:pStyle w:val="Heading3"/>
        <w:ind w:hanging="1844"/>
        <w:rPr>
          <w:rFonts w:ascii="VIC" w:hAnsi="VIC"/>
        </w:rPr>
      </w:pPr>
      <w:bookmarkStart w:id="84" w:name="_Toc533415644"/>
      <w:bookmarkStart w:id="85" w:name="_Toc526515081"/>
      <w:bookmarkStart w:id="86" w:name="_Toc83902872"/>
      <w:bookmarkEnd w:id="84"/>
      <w:r w:rsidRPr="004D5DB6">
        <w:rPr>
          <w:rFonts w:ascii="VIC" w:hAnsi="VIC"/>
        </w:rPr>
        <w:t>Restrictions</w:t>
      </w:r>
      <w:bookmarkEnd w:id="85"/>
      <w:bookmarkEnd w:id="86"/>
    </w:p>
    <w:p w14:paraId="02D388CF" w14:textId="77777777" w:rsidR="00794FCE" w:rsidRDefault="00794FCE" w:rsidP="00DB1C28">
      <w:pPr>
        <w:pStyle w:val="BodyText"/>
      </w:pPr>
      <w:r>
        <w:t>Restrictions are a form of covenant that defines an area on one or more lots where limitations on the use of the land apply. There are 3 components of a restriction definition as highlighted by the example below:</w:t>
      </w:r>
    </w:p>
    <w:p w14:paraId="08342F24" w14:textId="77777777" w:rsidR="00794FCE" w:rsidRPr="00966D24" w:rsidRDefault="00794FCE" w:rsidP="002D687C">
      <w:pPr>
        <w:pStyle w:val="ListNumber"/>
        <w:numPr>
          <w:ilvl w:val="0"/>
          <w:numId w:val="23"/>
        </w:numPr>
      </w:pPr>
      <w:r w:rsidRPr="00F25D13">
        <w:t>Benefit and Burdened land</w:t>
      </w:r>
    </w:p>
    <w:p w14:paraId="55012590" w14:textId="77777777" w:rsidR="00794FCE" w:rsidRPr="00966D24" w:rsidRDefault="00794FCE" w:rsidP="00DB1C28">
      <w:pPr>
        <w:pStyle w:val="ListNumber"/>
      </w:pPr>
      <w:r w:rsidRPr="00966D24">
        <w:t>Textual description</w:t>
      </w:r>
    </w:p>
    <w:p w14:paraId="434A9A66" w14:textId="15062E5B" w:rsidR="00794FCE" w:rsidRDefault="00794FCE" w:rsidP="004D5DB6">
      <w:pPr>
        <w:pStyle w:val="ListNumber"/>
      </w:pPr>
      <w:r w:rsidRPr="00966D24">
        <w:t xml:space="preserve">Spatial extent (optional) – captured by </w:t>
      </w:r>
      <w:r w:rsidRPr="00966D24">
        <w:rPr>
          <w:rStyle w:val="ePlanCodeChar"/>
          <w:szCs w:val="28"/>
        </w:rPr>
        <w:t>CoordGeom</w:t>
      </w:r>
    </w:p>
    <w:tbl>
      <w:tblPr>
        <w:tblStyle w:val="TableGrid"/>
        <w:tblpPr w:leftFromText="180" w:rightFromText="180" w:vertAnchor="text" w:horzAnchor="margin" w:tblpY="-57"/>
        <w:tblW w:w="5000" w:type="pct"/>
        <w:tblLook w:val="04A0" w:firstRow="1" w:lastRow="0" w:firstColumn="1" w:lastColumn="0" w:noHBand="0" w:noVBand="1"/>
      </w:tblPr>
      <w:tblGrid>
        <w:gridCol w:w="1340"/>
        <w:gridCol w:w="8299"/>
      </w:tblGrid>
      <w:tr w:rsidR="00AD0ABF" w:rsidRPr="003631D8" w14:paraId="14CE343D"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95" w:type="pct"/>
          </w:tcPr>
          <w:p w14:paraId="20121066" w14:textId="77777777" w:rsidR="00794FCE" w:rsidRPr="004D5DB6" w:rsidRDefault="00794FCE" w:rsidP="00DB1C28">
            <w:pPr>
              <w:pStyle w:val="TableHeadingLeft"/>
              <w:rPr>
                <w:color w:val="363534" w:themeColor="text1"/>
              </w:rPr>
            </w:pPr>
            <w:r w:rsidRPr="004D5DB6">
              <w:rPr>
                <w:color w:val="363534" w:themeColor="text1"/>
              </w:rPr>
              <w:t>Attribute</w:t>
            </w:r>
          </w:p>
        </w:tc>
        <w:tc>
          <w:tcPr>
            <w:tcW w:w="4305" w:type="pct"/>
          </w:tcPr>
          <w:p w14:paraId="700BEE9F"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24663484" w14:textId="77777777" w:rsidTr="00DB1C28">
        <w:trPr>
          <w:cantSplit/>
        </w:trPr>
        <w:tc>
          <w:tcPr>
            <w:tcW w:w="0" w:type="pct"/>
          </w:tcPr>
          <w:p w14:paraId="45B6BFFB" w14:textId="77777777" w:rsidR="00794FCE" w:rsidRPr="00B30494" w:rsidRDefault="00794FCE" w:rsidP="00DB1C28">
            <w:pPr>
              <w:pStyle w:val="TableTextLeft"/>
            </w:pPr>
            <w:r w:rsidRPr="00B30494">
              <w:t>name</w:t>
            </w:r>
          </w:p>
        </w:tc>
        <w:tc>
          <w:tcPr>
            <w:tcW w:w="0" w:type="pct"/>
          </w:tcPr>
          <w:p w14:paraId="0EEFE664" w14:textId="292D13F4" w:rsidR="00794FCE" w:rsidRPr="00DA6909" w:rsidRDefault="00794FCE" w:rsidP="00DB1C28">
            <w:pPr>
              <w:pStyle w:val="TableTextLeft"/>
            </w:pPr>
            <w:r w:rsidRPr="00B30494">
              <w:t xml:space="preserve">RST [#] \ [Plan Number] </w:t>
            </w:r>
            <w:r w:rsidR="00DD37E2">
              <w:t>e.g.</w:t>
            </w:r>
            <w:r>
              <w:t xml:space="preserve"> </w:t>
            </w:r>
            <w:r w:rsidRPr="008434BA">
              <w:rPr>
                <w:rStyle w:val="ePlanCodeChar"/>
              </w:rPr>
              <w:t>RST1\PS123456</w:t>
            </w:r>
          </w:p>
        </w:tc>
      </w:tr>
      <w:tr w:rsidR="00AD0ABF" w14:paraId="6C48878E" w14:textId="77777777" w:rsidTr="00DB1C28">
        <w:trPr>
          <w:cantSplit/>
        </w:trPr>
        <w:tc>
          <w:tcPr>
            <w:tcW w:w="0" w:type="pct"/>
          </w:tcPr>
          <w:p w14:paraId="7FF9698A" w14:textId="77777777" w:rsidR="00794FCE" w:rsidRPr="00B30494" w:rsidRDefault="00794FCE" w:rsidP="00DB1C28">
            <w:pPr>
              <w:pStyle w:val="TableTextLeft"/>
            </w:pPr>
            <w:r w:rsidRPr="00B30494">
              <w:t>desc</w:t>
            </w:r>
          </w:p>
        </w:tc>
        <w:tc>
          <w:tcPr>
            <w:tcW w:w="0" w:type="pct"/>
          </w:tcPr>
          <w:p w14:paraId="1E52DF2D" w14:textId="77777777" w:rsidR="00794FCE" w:rsidRPr="00B30494" w:rsidRDefault="00794FCE" w:rsidP="00DB1C28">
            <w:pPr>
              <w:pStyle w:val="TableTextLeft"/>
            </w:pPr>
            <w:r w:rsidRPr="00B30494">
              <w:t>Textual description of the restriction</w:t>
            </w:r>
          </w:p>
        </w:tc>
      </w:tr>
      <w:tr w:rsidR="00AD0ABF" w14:paraId="754BAE69" w14:textId="77777777" w:rsidTr="00DB1C28">
        <w:trPr>
          <w:cantSplit/>
        </w:trPr>
        <w:tc>
          <w:tcPr>
            <w:tcW w:w="0" w:type="pct"/>
          </w:tcPr>
          <w:p w14:paraId="358533FE" w14:textId="77777777" w:rsidR="00794FCE" w:rsidRPr="00B30494" w:rsidRDefault="00794FCE" w:rsidP="00DB1C28">
            <w:pPr>
              <w:pStyle w:val="TableTextLeft"/>
            </w:pPr>
            <w:r w:rsidRPr="00B30494">
              <w:t>class</w:t>
            </w:r>
          </w:p>
        </w:tc>
        <w:tc>
          <w:tcPr>
            <w:tcW w:w="0" w:type="pct"/>
          </w:tcPr>
          <w:p w14:paraId="52287635" w14:textId="77777777" w:rsidR="00794FCE" w:rsidRPr="00B30494" w:rsidRDefault="00794FCE" w:rsidP="00DB1C28">
            <w:pPr>
              <w:pStyle w:val="TableTextLeft"/>
            </w:pPr>
            <w:r w:rsidRPr="00B30494">
              <w:t>"Restriction"</w:t>
            </w:r>
          </w:p>
        </w:tc>
      </w:tr>
      <w:tr w:rsidR="00AD0ABF" w14:paraId="25B7676A" w14:textId="77777777" w:rsidTr="00DB1C28">
        <w:trPr>
          <w:cantSplit/>
        </w:trPr>
        <w:tc>
          <w:tcPr>
            <w:tcW w:w="0" w:type="pct"/>
          </w:tcPr>
          <w:p w14:paraId="736EE635" w14:textId="77777777" w:rsidR="00794FCE" w:rsidRPr="00B30494" w:rsidRDefault="00794FCE" w:rsidP="00DB1C28">
            <w:pPr>
              <w:pStyle w:val="TableTextLeft"/>
            </w:pPr>
            <w:r w:rsidRPr="00B30494">
              <w:t>state</w:t>
            </w:r>
          </w:p>
        </w:tc>
        <w:tc>
          <w:tcPr>
            <w:tcW w:w="0" w:type="pct"/>
          </w:tcPr>
          <w:p w14:paraId="00826709" w14:textId="77777777" w:rsidR="00794FCE" w:rsidRPr="00B30494" w:rsidRDefault="00794FCE" w:rsidP="00DB1C28">
            <w:pPr>
              <w:pStyle w:val="TableTextLeft"/>
            </w:pPr>
            <w:r w:rsidRPr="00B30494">
              <w:t>"created", "affected", "extinguished"</w:t>
            </w:r>
          </w:p>
        </w:tc>
      </w:tr>
      <w:tr w:rsidR="00AD0ABF" w14:paraId="4179BA47" w14:textId="77777777" w:rsidTr="00DB1C28">
        <w:trPr>
          <w:cantSplit/>
        </w:trPr>
        <w:tc>
          <w:tcPr>
            <w:tcW w:w="0" w:type="pct"/>
          </w:tcPr>
          <w:p w14:paraId="08070842" w14:textId="63A83C03" w:rsidR="00794FCE" w:rsidRPr="00B30494" w:rsidRDefault="007221EE" w:rsidP="00DB1C28">
            <w:pPr>
              <w:pStyle w:val="TableTextLeft"/>
            </w:pPr>
            <w:r>
              <w:t>parcelFormat</w:t>
            </w:r>
          </w:p>
        </w:tc>
        <w:tc>
          <w:tcPr>
            <w:tcW w:w="0" w:type="pct"/>
          </w:tcPr>
          <w:p w14:paraId="10D4742E" w14:textId="77777777" w:rsidR="00794FCE" w:rsidRPr="00B30494" w:rsidRDefault="00794FCE" w:rsidP="00DB1C28">
            <w:pPr>
              <w:pStyle w:val="TableTextLeft"/>
            </w:pPr>
            <w:r w:rsidRPr="00966D24">
              <w:t>"</w:t>
            </w:r>
            <w:r>
              <w:t>Standard</w:t>
            </w:r>
            <w:r w:rsidRPr="00966D24">
              <w:t>"</w:t>
            </w:r>
            <w:r>
              <w:t xml:space="preserve">, </w:t>
            </w:r>
            <w:r w:rsidRPr="00966D24">
              <w:t>"</w:t>
            </w:r>
            <w:r>
              <w:t>2D Building</w:t>
            </w:r>
            <w:r w:rsidRPr="00966D24">
              <w:t>"</w:t>
            </w:r>
          </w:p>
        </w:tc>
      </w:tr>
      <w:tr w:rsidR="00AD0ABF" w14:paraId="000ADB4F" w14:textId="77777777" w:rsidTr="00DB1C28">
        <w:trPr>
          <w:cantSplit/>
        </w:trPr>
        <w:tc>
          <w:tcPr>
            <w:tcW w:w="0" w:type="pct"/>
          </w:tcPr>
          <w:p w14:paraId="75EC0267" w14:textId="77777777" w:rsidR="00794FCE" w:rsidRPr="00B30494" w:rsidRDefault="00794FCE" w:rsidP="00DB1C28">
            <w:pPr>
              <w:pStyle w:val="TableTextLeft"/>
            </w:pPr>
            <w:r w:rsidRPr="00B30494">
              <w:t>parcelType</w:t>
            </w:r>
          </w:p>
        </w:tc>
        <w:tc>
          <w:tcPr>
            <w:tcW w:w="0" w:type="pct"/>
          </w:tcPr>
          <w:p w14:paraId="7A253262" w14:textId="77777777" w:rsidR="00794FCE" w:rsidRPr="00B30494" w:rsidRDefault="00794FCE" w:rsidP="00DB1C28">
            <w:pPr>
              <w:pStyle w:val="TableTextLeft"/>
            </w:pPr>
            <w:r w:rsidRPr="00B30494">
              <w:t>"Single"</w:t>
            </w:r>
            <w:r>
              <w:t>,</w:t>
            </w:r>
            <w:r w:rsidRPr="00B30494">
              <w:t xml:space="preserve"> "Multipart"</w:t>
            </w:r>
            <w:r>
              <w:t>,</w:t>
            </w:r>
            <w:r w:rsidRPr="00B30494">
              <w:t xml:space="preserve"> "Part"</w:t>
            </w:r>
          </w:p>
        </w:tc>
      </w:tr>
    </w:tbl>
    <w:p w14:paraId="3B8C02FF" w14:textId="77777777" w:rsidR="00794FCE" w:rsidRDefault="00794FCE" w:rsidP="00794FCE">
      <w:pPr>
        <w:pStyle w:val="DTPLIBodyCopy"/>
      </w:pPr>
    </w:p>
    <w:p w14:paraId="055BCB4E" w14:textId="43B29333" w:rsidR="00794FCE" w:rsidRPr="00DB1C28" w:rsidRDefault="00794FCE" w:rsidP="00DB1C28">
      <w:pPr>
        <w:pStyle w:val="BodyText"/>
        <w:rPr>
          <w:rFonts w:cstheme="minorHAnsi"/>
        </w:rPr>
      </w:pPr>
      <w:r w:rsidRPr="00DB1C28">
        <w:rPr>
          <w:rFonts w:cstheme="minorHAnsi"/>
        </w:rPr>
        <w:t>Where the spatial description consists of multiple polygons, multipart parcels are used. The textual description resides in the parent parcel and is not duplicated to the parts.</w:t>
      </w:r>
    </w:p>
    <w:p w14:paraId="017A4DED" w14:textId="77777777" w:rsidR="00794FCE" w:rsidRPr="00DB1C28" w:rsidRDefault="00794FCE" w:rsidP="00DB1C28">
      <w:pPr>
        <w:pStyle w:val="BodyText"/>
        <w:rPr>
          <w:rFonts w:cstheme="minorHAnsi"/>
        </w:rPr>
      </w:pPr>
      <w:r w:rsidRPr="00DB1C28">
        <w:rPr>
          <w:rFonts w:cstheme="minorHAnsi"/>
        </w:rPr>
        <w:t>If a restriction specifies an expiry date, the date is stored in a linked annotation with a type of:</w:t>
      </w:r>
    </w:p>
    <w:p w14:paraId="4C0C3A50" w14:textId="77777777" w:rsidR="00794FCE" w:rsidRPr="00DB1C28" w:rsidRDefault="00794FCE" w:rsidP="00DB1C28">
      <w:pPr>
        <w:pStyle w:val="BodyText"/>
        <w:rPr>
          <w:rFonts w:cstheme="minorHAnsi"/>
        </w:rPr>
      </w:pPr>
      <w:r w:rsidRPr="00DB1C28">
        <w:rPr>
          <w:rFonts w:cstheme="minorHAnsi"/>
        </w:rPr>
        <w:t>"Restriction Expiry Date"</w:t>
      </w:r>
    </w:p>
    <w:p w14:paraId="0C25F844" w14:textId="77777777" w:rsidR="00794FCE" w:rsidRPr="00DB1C28" w:rsidRDefault="00794FCE" w:rsidP="00DB1C28">
      <w:pPr>
        <w:pStyle w:val="BodyText"/>
        <w:rPr>
          <w:rFonts w:cstheme="minorHAnsi"/>
        </w:rPr>
      </w:pPr>
      <w:r w:rsidRPr="00DB1C28">
        <w:rPr>
          <w:rFonts w:cstheme="minorHAnsi"/>
        </w:rPr>
        <w:t>The annotation must be linked to the restriction parcel using the</w:t>
      </w:r>
      <w:r w:rsidRPr="00160FDE">
        <w:t xml:space="preserve"> </w:t>
      </w:r>
      <w:r w:rsidRPr="00160FDE">
        <w:rPr>
          <w:rStyle w:val="ePlanCodeChar"/>
          <w:sz w:val="20"/>
          <w:szCs w:val="20"/>
        </w:rPr>
        <w:t xml:space="preserve">@pclRef </w:t>
      </w:r>
      <w:r w:rsidRPr="00DB1C28">
        <w:rPr>
          <w:rFonts w:cstheme="minorHAnsi"/>
        </w:rPr>
        <w:t>attribute. The following is an example:</w:t>
      </w:r>
    </w:p>
    <w:p w14:paraId="27B2088B" w14:textId="34C5D4CF" w:rsidR="00794FCE" w:rsidRPr="00DF0DAF" w:rsidRDefault="00794FCE" w:rsidP="00794FCE">
      <w:pPr>
        <w:pStyle w:val="XMLSample"/>
        <w:ind w:left="87" w:right="139"/>
        <w:rPr>
          <w:rFonts w:cs="Courier New"/>
        </w:rPr>
      </w:pPr>
      <w:r w:rsidRPr="00DF0DAF">
        <w:rPr>
          <w:rFonts w:cs="Courier New"/>
          <w:lang w:eastAsia="en-AU"/>
        </w:rPr>
        <w:t>&lt;</w:t>
      </w:r>
      <w:r w:rsidRPr="00DF0DAF">
        <w:rPr>
          <w:rStyle w:val="ePlanElemName"/>
          <w:rFonts w:cs="Courier New"/>
        </w:rPr>
        <w:t>Annotation name</w:t>
      </w:r>
      <w:r w:rsidRPr="00DF0DAF">
        <w:rPr>
          <w:rFonts w:cs="Courier New"/>
          <w:lang w:eastAsia="en-AU"/>
        </w:rPr>
        <w:t>="ANNO-1"</w:t>
      </w:r>
      <w:r w:rsidRPr="00DF0DAF">
        <w:rPr>
          <w:rStyle w:val="ePlanElemName"/>
          <w:rFonts w:cs="Courier New"/>
        </w:rPr>
        <w:t xml:space="preserve"> type</w:t>
      </w:r>
      <w:r w:rsidRPr="00DF0DAF">
        <w:rPr>
          <w:rFonts w:cs="Courier New"/>
          <w:lang w:eastAsia="en-AU"/>
        </w:rPr>
        <w:t>="Restriction Expiry Date"</w:t>
      </w:r>
      <w:r w:rsidRPr="00DF0DAF">
        <w:rPr>
          <w:rStyle w:val="ePlanElemName"/>
          <w:rFonts w:cs="Courier New"/>
        </w:rPr>
        <w:t xml:space="preserve"> desc</w:t>
      </w:r>
      <w:r w:rsidRPr="00DF0DAF">
        <w:rPr>
          <w:rFonts w:cs="Courier New"/>
          <w:lang w:eastAsia="en-AU"/>
        </w:rPr>
        <w:t>="</w:t>
      </w:r>
      <w:r w:rsidR="007221EE" w:rsidRPr="00DF0DAF">
        <w:rPr>
          <w:rFonts w:cs="Courier New"/>
          <w:lang w:eastAsia="en-AU"/>
        </w:rPr>
        <w:t>2020</w:t>
      </w:r>
      <w:r w:rsidRPr="00DF0DAF">
        <w:rPr>
          <w:rFonts w:cs="Courier New"/>
          <w:lang w:eastAsia="en-AU"/>
        </w:rPr>
        <w:t>-01-01"</w:t>
      </w:r>
      <w:r w:rsidRPr="00DF0DAF">
        <w:rPr>
          <w:rStyle w:val="ePlanElemName"/>
          <w:rFonts w:cs="Courier New"/>
        </w:rPr>
        <w:t xml:space="preserve"> pclRef</w:t>
      </w:r>
      <w:r w:rsidRPr="00DF0DAF">
        <w:rPr>
          <w:rFonts w:cs="Courier New"/>
          <w:lang w:eastAsia="en-AU"/>
        </w:rPr>
        <w:t>="RST1\PS513165"/&gt;</w:t>
      </w:r>
    </w:p>
    <w:p w14:paraId="73FE8D0B" w14:textId="77777777" w:rsidR="00794FCE" w:rsidRDefault="00794FCE" w:rsidP="00794FCE">
      <w:pPr>
        <w:pStyle w:val="DSETableTitle"/>
        <w:rPr>
          <w:rFonts w:ascii="Tahoma" w:hAnsi="Tahoma" w:cs="Tahoma"/>
          <w:sz w:val="20"/>
          <w:szCs w:val="20"/>
        </w:rPr>
      </w:pPr>
    </w:p>
    <w:p w14:paraId="0775C2F4" w14:textId="416348A3" w:rsidR="00794FCE" w:rsidRPr="00160FDE" w:rsidRDefault="00794FCE" w:rsidP="00DB1C28">
      <w:pPr>
        <w:pStyle w:val="BodyText"/>
      </w:pPr>
      <w:r w:rsidRPr="00160FDE">
        <w:t xml:space="preserve">Restriction benefits and burdens are captured as title references. The </w:t>
      </w:r>
      <w:r w:rsidRPr="00160FDE">
        <w:rPr>
          <w:rStyle w:val="ePlanCodeChar"/>
          <w:sz w:val="20"/>
          <w:szCs w:val="20"/>
        </w:rPr>
        <w:t>Title</w:t>
      </w:r>
      <w:r w:rsidRPr="00160FDE">
        <w:t xml:space="preserve"> element with type of "Restriction Benefit" or "Restriction Burden" is associated with the lot the restriction is benefitting/burdening. The LandXML </w:t>
      </w:r>
      <w:r w:rsidR="00815115">
        <w:t>e</w:t>
      </w:r>
      <w:r w:rsidRPr="00160FDE">
        <w:t>xample is shown below.</w:t>
      </w:r>
    </w:p>
    <w:p w14:paraId="1003B0C4" w14:textId="3AB35D7C" w:rsidR="00763C3C" w:rsidRDefault="00794FCE" w:rsidP="00763C3C">
      <w:pPr>
        <w:pStyle w:val="DSETableTitle"/>
        <w:jc w:val="center"/>
        <w:rPr>
          <w:rFonts w:ascii="Tahoma" w:hAnsi="Tahoma" w:cs="Tahoma"/>
          <w:snapToGrid w:val="0"/>
          <w:sz w:val="20"/>
          <w:szCs w:val="20"/>
        </w:rPr>
      </w:pPr>
      <w:r>
        <w:rPr>
          <w:noProof/>
          <w:lang w:eastAsia="en-AU"/>
        </w:rPr>
        <w:drawing>
          <wp:inline distT="0" distB="0" distL="0" distR="0" wp14:anchorId="5F7AA92F" wp14:editId="78A10945">
            <wp:extent cx="3371850" cy="44291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850" cy="4429125"/>
                    </a:xfrm>
                    <a:prstGeom prst="rect">
                      <a:avLst/>
                    </a:prstGeom>
                    <a:noFill/>
                    <a:ln w="6350" cmpd="sng">
                      <a:solidFill>
                        <a:schemeClr val="tx1"/>
                      </a:solidFill>
                      <a:miter lim="800000"/>
                      <a:headEnd/>
                      <a:tailEnd/>
                    </a:ln>
                    <a:effectLst/>
                  </pic:spPr>
                </pic:pic>
              </a:graphicData>
            </a:graphic>
          </wp:inline>
        </w:drawing>
      </w:r>
      <w:r w:rsidRPr="00160FDE">
        <w:rPr>
          <w:snapToGrid w:val="0"/>
          <w:sz w:val="20"/>
          <w:szCs w:val="20"/>
        </w:rPr>
        <w:br/>
      </w:r>
    </w:p>
    <w:p w14:paraId="0E1632A5" w14:textId="77777777" w:rsidR="002324CD" w:rsidRDefault="002324CD" w:rsidP="00763C3C">
      <w:pPr>
        <w:pStyle w:val="DSETableTitle"/>
        <w:jc w:val="center"/>
        <w:rPr>
          <w:rFonts w:ascii="Tahoma" w:hAnsi="Tahoma" w:cs="Tahoma"/>
          <w:snapToGrid w:val="0"/>
          <w:sz w:val="20"/>
          <w:szCs w:val="20"/>
        </w:rPr>
      </w:pPr>
    </w:p>
    <w:p w14:paraId="578A41E1" w14:textId="0077D3C4" w:rsidR="00794FCE" w:rsidRPr="00160FDE" w:rsidRDefault="00794FCE" w:rsidP="00763C3C">
      <w:pPr>
        <w:pStyle w:val="DSETableTitle"/>
        <w:rPr>
          <w:rFonts w:ascii="Tahoma" w:hAnsi="Tahoma" w:cs="Tahoma"/>
          <w:snapToGrid w:val="0"/>
          <w:sz w:val="20"/>
          <w:szCs w:val="20"/>
        </w:rPr>
      </w:pPr>
      <w:r w:rsidRPr="00160FDE">
        <w:rPr>
          <w:rFonts w:ascii="Tahoma" w:hAnsi="Tahoma" w:cs="Tahoma"/>
          <w:snapToGrid w:val="0"/>
          <w:sz w:val="20"/>
          <w:szCs w:val="20"/>
        </w:rPr>
        <w:t>LandXML Example</w:t>
      </w:r>
    </w:p>
    <w:p w14:paraId="6E0E26EF" w14:textId="71818037" w:rsidR="00794FCE" w:rsidRPr="00DF0DAF" w:rsidRDefault="00794FCE" w:rsidP="00794FCE">
      <w:pPr>
        <w:pStyle w:val="XMLSample"/>
        <w:rPr>
          <w:rStyle w:val="ePlanAttrValue"/>
          <w:rFonts w:cs="Courier New"/>
          <w:sz w:val="18"/>
          <w:szCs w:val="28"/>
        </w:rPr>
      </w:pPr>
      <w:r w:rsidRPr="00DF0DAF">
        <w:rPr>
          <w:rStyle w:val="ePlanElemName"/>
          <w:rFonts w:cs="Courier New"/>
          <w:sz w:val="18"/>
          <w:szCs w:val="28"/>
        </w:rPr>
        <w:t>&lt;Parcels&gt;</w:t>
      </w:r>
      <w:r w:rsidRPr="00DF0DAF">
        <w:rPr>
          <w:rStyle w:val="ePlanElemName"/>
          <w:rFonts w:cs="Courier New"/>
          <w:sz w:val="18"/>
          <w:szCs w:val="28"/>
        </w:rPr>
        <w:br/>
      </w:r>
      <w:r w:rsidRPr="00DF0DAF">
        <w:rPr>
          <w:rStyle w:val="ePlanAttrValue"/>
          <w:rFonts w:cs="Courier New"/>
          <w:sz w:val="18"/>
          <w:szCs w:val="28"/>
        </w:rPr>
        <w:tab/>
        <w:t xml:space="preserve">   </w:t>
      </w:r>
      <w:r w:rsidRPr="00DF0DAF">
        <w:rPr>
          <w:rStyle w:val="ePlanElemName"/>
          <w:rFonts w:cs="Courier New"/>
          <w:sz w:val="18"/>
          <w:szCs w:val="28"/>
        </w:rPr>
        <w:t>&lt;Parcel name="</w:t>
      </w:r>
      <w:r w:rsidRPr="00DF0DAF">
        <w:rPr>
          <w:rStyle w:val="ePlanElemEmphasisChar"/>
          <w:rFonts w:cs="Courier New"/>
          <w:sz w:val="18"/>
          <w:szCs w:val="28"/>
        </w:rPr>
        <w:t>RST1\PS513165</w:t>
      </w:r>
      <w:r w:rsidRPr="00DF0DAF">
        <w:rPr>
          <w:rStyle w:val="ePlanElemName"/>
          <w:rFonts w:cs="Courier New"/>
          <w:sz w:val="18"/>
          <w:szCs w:val="28"/>
        </w:rPr>
        <w:t>" desc="</w:t>
      </w:r>
      <w:r w:rsidRPr="00DF0DAF">
        <w:rPr>
          <w:rStyle w:val="ePlanAttrValue"/>
          <w:rFonts w:cs="Courier New"/>
          <w:sz w:val="18"/>
          <w:szCs w:val="28"/>
        </w:rPr>
        <w:t>The registered proprietor or proprietors of lots 5 and 7 on this plan of subdivision shall not: etc...</w:t>
      </w:r>
      <w:r w:rsidRPr="00DF0DAF">
        <w:rPr>
          <w:rStyle w:val="ePlanElemName"/>
          <w:rFonts w:cs="Courier New"/>
          <w:sz w:val="18"/>
          <w:szCs w:val="28"/>
        </w:rPr>
        <w:t>" class="</w:t>
      </w:r>
      <w:r w:rsidRPr="00DF0DAF">
        <w:rPr>
          <w:rStyle w:val="ePlanAttrValue"/>
          <w:rFonts w:cs="Courier New"/>
          <w:sz w:val="18"/>
          <w:szCs w:val="28"/>
        </w:rPr>
        <w:t>Restriction</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parcelType="</w:t>
      </w:r>
      <w:r w:rsidRPr="00DF0DAF">
        <w:rPr>
          <w:rStyle w:val="ePlanAttrValue"/>
          <w:rFonts w:cs="Courier New"/>
          <w:sz w:val="18"/>
          <w:szCs w:val="28"/>
        </w:rPr>
        <w:t>Single</w:t>
      </w:r>
      <w:r w:rsidRPr="00DF0DAF">
        <w:rPr>
          <w:rStyle w:val="ePlanElemName"/>
          <w:rFonts w:cs="Courier New"/>
          <w:sz w:val="18"/>
          <w:szCs w:val="28"/>
        </w:rPr>
        <w:t>"&gt;</w:t>
      </w:r>
    </w:p>
    <w:p w14:paraId="3C94C6AA" w14:textId="77777777" w:rsidR="00866151" w:rsidRPr="00DF0DAF" w:rsidRDefault="00794FCE" w:rsidP="00794FCE">
      <w:pPr>
        <w:pStyle w:val="XMLSample"/>
        <w:rPr>
          <w:rStyle w:val="ePlanElemName"/>
          <w:rFonts w:cs="Courier New"/>
          <w:sz w:val="18"/>
          <w:szCs w:val="28"/>
        </w:rPr>
      </w:pPr>
      <w:r w:rsidRPr="00DF0DAF">
        <w:rPr>
          <w:rStyle w:val="ePlanAttrValue"/>
          <w:rFonts w:cs="Courier New"/>
          <w:sz w:val="18"/>
          <w:szCs w:val="28"/>
        </w:rPr>
        <w:t xml:space="preserve">         </w:t>
      </w:r>
      <w:r w:rsidRPr="00DF0DAF">
        <w:rPr>
          <w:rStyle w:val="ePlanElemName"/>
          <w:rFonts w:cs="Courier New"/>
          <w:sz w:val="18"/>
          <w:szCs w:val="28"/>
        </w:rPr>
        <w:t>&lt;/Parcel&gt;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&lt;Parcel name="</w:t>
      </w:r>
      <w:r w:rsidRPr="00DF0DAF">
        <w:rPr>
          <w:rStyle w:val="ePlanAttrValue"/>
          <w:rFonts w:cs="Courier New"/>
          <w:sz w:val="18"/>
          <w:szCs w:val="28"/>
        </w:rPr>
        <w:t>5\PS513165</w:t>
      </w:r>
      <w:r w:rsidRPr="00DF0DAF">
        <w:rPr>
          <w:rStyle w:val="ePlanElemName"/>
          <w:rFonts w:cs="Courier New"/>
          <w:sz w:val="18"/>
          <w:szCs w:val="28"/>
        </w:rPr>
        <w:t>" class="</w:t>
      </w:r>
      <w:r w:rsidRPr="00DF0DAF">
        <w:rPr>
          <w:rStyle w:val="ePlanAttrValue"/>
          <w:rFonts w:cs="Courier New"/>
          <w:sz w:val="18"/>
          <w:szCs w:val="28"/>
        </w:rPr>
        <w:t>Lot</w:t>
      </w:r>
      <w:r w:rsidRPr="00DF0DAF">
        <w:rPr>
          <w:rStyle w:val="ePlanElemName"/>
          <w:rFonts w:cs="Courier New"/>
          <w:sz w:val="18"/>
          <w:szCs w:val="28"/>
        </w:rPr>
        <w:t>" parcelType="</w:t>
      </w:r>
      <w:r w:rsidRPr="00DF0DAF">
        <w:rPr>
          <w:rStyle w:val="ePlanAttrValue"/>
          <w:rFonts w:cs="Courier New"/>
          <w:sz w:val="18"/>
          <w:szCs w:val="28"/>
        </w:rPr>
        <w:t>Single</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area="</w:t>
      </w:r>
      <w:r w:rsidRPr="00DF0DAF">
        <w:rPr>
          <w:rStyle w:val="ePlanAttrValue"/>
          <w:rFonts w:cs="Courier New"/>
          <w:sz w:val="18"/>
          <w:szCs w:val="28"/>
        </w:rPr>
        <w:t>1000</w:t>
      </w:r>
      <w:r w:rsidRPr="00DF0DAF">
        <w:rPr>
          <w:rStyle w:val="ePlanElemName"/>
          <w:rFonts w:cs="Courier New"/>
          <w:sz w:val="18"/>
          <w:szCs w:val="28"/>
        </w:rPr>
        <w:t>"&gt;</w:t>
      </w:r>
      <w:r w:rsidRPr="00DF0DAF">
        <w:rPr>
          <w:rStyle w:val="ePlanElemName"/>
          <w:rFonts w:cs="Courier New"/>
          <w:sz w:val="18"/>
          <w:szCs w:val="28"/>
        </w:rPr>
        <w:br/>
      </w:r>
      <w:r w:rsidRPr="00DF0DAF">
        <w:rPr>
          <w:rFonts w:cs="Courier New"/>
          <w:sz w:val="18"/>
          <w:szCs w:val="28"/>
          <w:lang w:eastAsia="en-AU"/>
        </w:rPr>
        <w:t xml:space="preserve">          </w:t>
      </w:r>
      <w:r w:rsidRPr="00DF0DAF">
        <w:rPr>
          <w:rStyle w:val="ePlanElemName"/>
          <w:rFonts w:cs="Courier New"/>
          <w:sz w:val="18"/>
          <w:szCs w:val="28"/>
        </w:rPr>
        <w:t>&lt;!--</w:t>
      </w:r>
      <w:r w:rsidRPr="00DF0DAF">
        <w:rPr>
          <w:rFonts w:cs="Courier New"/>
          <w:color w:val="808080"/>
          <w:sz w:val="18"/>
          <w:szCs w:val="18"/>
        </w:rPr>
        <w:t xml:space="preserve"> Centre and CoordGeom Omitted </w:t>
      </w:r>
      <w:r w:rsidRPr="00DF0DAF">
        <w:rPr>
          <w:rStyle w:val="ePlanElemName"/>
          <w:rFonts w:cs="Courier New"/>
          <w:sz w:val="18"/>
          <w:szCs w:val="28"/>
        </w:rPr>
        <w:t>--&gt;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&lt;Title name="</w:t>
      </w:r>
      <w:r w:rsidRPr="00DF0DAF">
        <w:rPr>
          <w:rStyle w:val="ePlanAttrValue"/>
          <w:rFonts w:cs="Courier New"/>
          <w:sz w:val="18"/>
          <w:szCs w:val="28"/>
        </w:rPr>
        <w:t>RST1\PS513165</w:t>
      </w:r>
      <w:r w:rsidRPr="00DF0DAF">
        <w:rPr>
          <w:rStyle w:val="ePlanElemName"/>
          <w:rFonts w:cs="Courier New"/>
          <w:sz w:val="18"/>
          <w:szCs w:val="28"/>
        </w:rPr>
        <w:t>" titleType="</w:t>
      </w:r>
      <w:r w:rsidRPr="00DF0DAF">
        <w:rPr>
          <w:rStyle w:val="ePlanElemEmphasisChar"/>
          <w:rFonts w:cs="Courier New"/>
          <w:sz w:val="18"/>
          <w:szCs w:val="28"/>
        </w:rPr>
        <w:t>Restriction Benefit</w:t>
      </w:r>
      <w:r w:rsidRPr="00DF0DAF">
        <w:rPr>
          <w:rStyle w:val="ePlanElemName"/>
          <w:rFonts w:cs="Courier New"/>
          <w:sz w:val="18"/>
          <w:szCs w:val="28"/>
        </w:rPr>
        <w:t>" /&gt;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&lt;Title name="</w:t>
      </w:r>
      <w:r w:rsidRPr="00DF0DAF">
        <w:rPr>
          <w:rStyle w:val="ePlanAttrValue"/>
          <w:rFonts w:cs="Courier New"/>
          <w:sz w:val="18"/>
          <w:szCs w:val="28"/>
        </w:rPr>
        <w:t>RST1\PS513165</w:t>
      </w:r>
      <w:r w:rsidRPr="00DF0DAF">
        <w:rPr>
          <w:rStyle w:val="ePlanElemName"/>
          <w:rFonts w:cs="Courier New"/>
          <w:sz w:val="18"/>
          <w:szCs w:val="28"/>
        </w:rPr>
        <w:t>" titleType="</w:t>
      </w:r>
      <w:r w:rsidRPr="00DF0DAF">
        <w:rPr>
          <w:rStyle w:val="ePlanElemEmphasisChar"/>
          <w:rFonts w:cs="Courier New"/>
          <w:sz w:val="18"/>
          <w:szCs w:val="28"/>
        </w:rPr>
        <w:t>Restriction Burden</w:t>
      </w:r>
      <w:r w:rsidRPr="00DF0DAF">
        <w:rPr>
          <w:rStyle w:val="ePlanElemName"/>
          <w:rFonts w:cs="Courier New"/>
          <w:sz w:val="18"/>
          <w:szCs w:val="28"/>
        </w:rPr>
        <w:t>" /&gt;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&lt;/Parcel&gt;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&lt;Parcel name="</w:t>
      </w:r>
      <w:r w:rsidRPr="00DF0DAF">
        <w:rPr>
          <w:rStyle w:val="ePlanAttrValue"/>
          <w:rFonts w:cs="Courier New"/>
          <w:sz w:val="18"/>
          <w:szCs w:val="28"/>
        </w:rPr>
        <w:t>7\PS513165</w:t>
      </w:r>
      <w:r w:rsidRPr="00DF0DAF">
        <w:rPr>
          <w:rStyle w:val="ePlanElemName"/>
          <w:rFonts w:cs="Courier New"/>
          <w:sz w:val="18"/>
          <w:szCs w:val="28"/>
        </w:rPr>
        <w:t>" class="</w:t>
      </w:r>
      <w:r w:rsidRPr="00DF0DAF">
        <w:rPr>
          <w:rStyle w:val="ePlanAttrValue"/>
          <w:rFonts w:cs="Courier New"/>
          <w:sz w:val="18"/>
          <w:szCs w:val="28"/>
        </w:rPr>
        <w:t>Lot</w:t>
      </w:r>
      <w:r w:rsidRPr="00DF0DAF">
        <w:rPr>
          <w:rStyle w:val="ePlanElemName"/>
          <w:rFonts w:cs="Courier New"/>
          <w:sz w:val="18"/>
          <w:szCs w:val="28"/>
        </w:rPr>
        <w:t>" parcelType="</w:t>
      </w:r>
      <w:r w:rsidRPr="00DF0DAF">
        <w:rPr>
          <w:rStyle w:val="ePlanAttrValue"/>
          <w:rFonts w:cs="Courier New"/>
          <w:sz w:val="18"/>
          <w:szCs w:val="28"/>
        </w:rPr>
        <w:t>Single</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area="</w:t>
      </w:r>
      <w:r w:rsidRPr="00DF0DAF">
        <w:rPr>
          <w:rStyle w:val="ePlanAttrValue"/>
          <w:rFonts w:cs="Courier New"/>
          <w:sz w:val="18"/>
          <w:szCs w:val="28"/>
        </w:rPr>
        <w:t>1000</w:t>
      </w:r>
      <w:r w:rsidRPr="00DF0DAF">
        <w:rPr>
          <w:rStyle w:val="ePlanElemName"/>
          <w:rFonts w:cs="Courier New"/>
          <w:sz w:val="18"/>
          <w:szCs w:val="28"/>
        </w:rPr>
        <w:t>"&gt;</w:t>
      </w:r>
      <w:r w:rsidRPr="00DF0DAF">
        <w:rPr>
          <w:rStyle w:val="ePlanElemName"/>
          <w:rFonts w:cs="Courier New"/>
          <w:sz w:val="18"/>
          <w:szCs w:val="28"/>
        </w:rPr>
        <w:br/>
      </w:r>
      <w:r w:rsidRPr="00DF0DAF">
        <w:rPr>
          <w:rFonts w:cs="Courier New"/>
          <w:sz w:val="18"/>
          <w:szCs w:val="28"/>
          <w:lang w:eastAsia="en-AU"/>
        </w:rPr>
        <w:t xml:space="preserve">          </w:t>
      </w:r>
      <w:r w:rsidRPr="00DF0DAF">
        <w:rPr>
          <w:rStyle w:val="ePlanElemName"/>
          <w:rFonts w:cs="Courier New"/>
          <w:sz w:val="18"/>
          <w:szCs w:val="28"/>
        </w:rPr>
        <w:t>&lt;!--</w:t>
      </w:r>
      <w:r w:rsidRPr="00DF0DAF">
        <w:rPr>
          <w:rFonts w:cs="Courier New"/>
          <w:color w:val="808080"/>
          <w:sz w:val="18"/>
          <w:szCs w:val="18"/>
        </w:rPr>
        <w:t xml:space="preserve"> Centre and CoordGeom Omitted </w:t>
      </w:r>
      <w:r w:rsidRPr="00DF0DAF">
        <w:rPr>
          <w:rStyle w:val="ePlanElemName"/>
          <w:rFonts w:cs="Courier New"/>
          <w:sz w:val="18"/>
          <w:szCs w:val="28"/>
        </w:rPr>
        <w:t>--&gt;</w:t>
      </w:r>
      <w:r w:rsidRPr="00DF0DAF">
        <w:rPr>
          <w:rStyle w:val="ePlanElemName"/>
          <w:rFonts w:cs="Courier New"/>
          <w:sz w:val="18"/>
          <w:szCs w:val="28"/>
        </w:rPr>
        <w:br/>
      </w:r>
      <w:r w:rsidRPr="00DF0DAF">
        <w:rPr>
          <w:rStyle w:val="ePlanAttrValue"/>
          <w:rFonts w:cs="Courier New"/>
          <w:sz w:val="18"/>
          <w:szCs w:val="28"/>
        </w:rPr>
        <w:t xml:space="preserve">                 </w:t>
      </w:r>
      <w:r w:rsidRPr="00DF0DAF">
        <w:rPr>
          <w:rStyle w:val="ePlanElemName"/>
          <w:rFonts w:cs="Courier New"/>
          <w:sz w:val="18"/>
          <w:szCs w:val="28"/>
        </w:rPr>
        <w:t>&lt;Title name="</w:t>
      </w:r>
      <w:r w:rsidRPr="00DF0DAF">
        <w:rPr>
          <w:rStyle w:val="ePlanAttrValue"/>
          <w:rFonts w:cs="Courier New"/>
          <w:sz w:val="18"/>
          <w:szCs w:val="28"/>
        </w:rPr>
        <w:t>RST1\PS513165</w:t>
      </w:r>
      <w:r w:rsidRPr="00DF0DAF">
        <w:rPr>
          <w:rStyle w:val="ePlanElemName"/>
          <w:rFonts w:cs="Courier New"/>
          <w:sz w:val="18"/>
          <w:szCs w:val="28"/>
        </w:rPr>
        <w:t>" titleType="</w:t>
      </w:r>
      <w:r w:rsidRPr="00DF0DAF">
        <w:rPr>
          <w:rStyle w:val="ePlanAttrValue"/>
          <w:rFonts w:cs="Courier New"/>
          <w:b/>
          <w:color w:val="333399"/>
          <w:sz w:val="18"/>
          <w:szCs w:val="28"/>
        </w:rPr>
        <w:t>Restriction Benefit</w:t>
      </w:r>
      <w:r w:rsidRPr="00DF0DAF">
        <w:rPr>
          <w:rStyle w:val="ePlanElemName"/>
          <w:rFonts w:cs="Courier New"/>
          <w:sz w:val="18"/>
          <w:szCs w:val="28"/>
        </w:rPr>
        <w:t>" /&gt;</w:t>
      </w:r>
    </w:p>
    <w:p w14:paraId="2FF882A1" w14:textId="23E49FD8" w:rsidR="00794FCE" w:rsidRPr="00DF0DAF" w:rsidRDefault="00866151" w:rsidP="00794FCE">
      <w:pPr>
        <w:pStyle w:val="XMLSample"/>
        <w:rPr>
          <w:rStyle w:val="ePlanElemName"/>
          <w:rFonts w:cs="Courier New"/>
          <w:sz w:val="18"/>
          <w:szCs w:val="28"/>
        </w:rPr>
      </w:pPr>
      <w:r w:rsidRPr="00DF0DAF">
        <w:rPr>
          <w:rStyle w:val="ePlanAttrValue"/>
          <w:rFonts w:cs="Courier New"/>
          <w:sz w:val="18"/>
          <w:szCs w:val="28"/>
        </w:rPr>
        <w:t xml:space="preserve">                 </w:t>
      </w:r>
      <w:r w:rsidRPr="00DF0DAF">
        <w:rPr>
          <w:rStyle w:val="ePlanElemName"/>
          <w:rFonts w:cs="Courier New"/>
          <w:sz w:val="18"/>
          <w:szCs w:val="28"/>
        </w:rPr>
        <w:t>&lt;Title name="</w:t>
      </w:r>
      <w:r w:rsidRPr="00DF0DAF">
        <w:rPr>
          <w:rStyle w:val="ePlanAttrValue"/>
          <w:rFonts w:cs="Courier New"/>
          <w:sz w:val="18"/>
          <w:szCs w:val="28"/>
        </w:rPr>
        <w:t>RST1\PS513165</w:t>
      </w:r>
      <w:r w:rsidRPr="00DF0DAF">
        <w:rPr>
          <w:rStyle w:val="ePlanElemName"/>
          <w:rFonts w:cs="Courier New"/>
          <w:sz w:val="18"/>
          <w:szCs w:val="28"/>
        </w:rPr>
        <w:t>" titleType="</w:t>
      </w:r>
      <w:r w:rsidRPr="00DF0DAF">
        <w:rPr>
          <w:rStyle w:val="ePlanElemEmphasisChar"/>
          <w:rFonts w:cs="Courier New"/>
          <w:sz w:val="18"/>
          <w:szCs w:val="28"/>
        </w:rPr>
        <w:t>Restriction Burden</w:t>
      </w:r>
      <w:r w:rsidRPr="00DF0DAF">
        <w:rPr>
          <w:rStyle w:val="ePlanElemName"/>
          <w:rFonts w:cs="Courier New"/>
          <w:sz w:val="18"/>
          <w:szCs w:val="28"/>
        </w:rPr>
        <w:t>" /&gt;</w:t>
      </w:r>
      <w:r w:rsidRPr="00DF0DAF">
        <w:rPr>
          <w:rStyle w:val="ePlanElemName"/>
          <w:rFonts w:cs="Courier New"/>
          <w:sz w:val="18"/>
          <w:szCs w:val="28"/>
        </w:rPr>
        <w:br/>
      </w:r>
      <w:r w:rsidR="00794FCE" w:rsidRPr="00DF0DAF">
        <w:rPr>
          <w:rStyle w:val="ePlanAttrValue"/>
          <w:rFonts w:cs="Courier New"/>
          <w:sz w:val="18"/>
          <w:szCs w:val="28"/>
        </w:rPr>
        <w:t xml:space="preserve">          </w:t>
      </w:r>
      <w:r w:rsidR="00794FCE" w:rsidRPr="00DF0DAF">
        <w:rPr>
          <w:rStyle w:val="ePlanElemName"/>
          <w:rFonts w:cs="Courier New"/>
          <w:sz w:val="18"/>
          <w:szCs w:val="28"/>
        </w:rPr>
        <w:t>&lt;/Parcel&gt;</w:t>
      </w:r>
      <w:r w:rsidR="00794FCE" w:rsidRPr="00DF0DAF">
        <w:rPr>
          <w:rStyle w:val="ePlanElemName"/>
          <w:rFonts w:cs="Courier New"/>
          <w:sz w:val="18"/>
          <w:szCs w:val="28"/>
        </w:rPr>
        <w:br/>
        <w:t>&lt;/Parcels&gt;</w:t>
      </w:r>
    </w:p>
    <w:p w14:paraId="6BB8323A" w14:textId="14D4E9A1" w:rsidR="00794FCE" w:rsidRPr="00DB1C28" w:rsidRDefault="00794FCE" w:rsidP="00DB1C28">
      <w:pPr>
        <w:pStyle w:val="Heading3"/>
        <w:ind w:hanging="1844"/>
      </w:pPr>
      <w:bookmarkStart w:id="87" w:name="_Toc526515082"/>
      <w:bookmarkStart w:id="88" w:name="_Toc83902873"/>
      <w:r w:rsidRPr="00DB1C28">
        <w:t>Depth Limitation</w:t>
      </w:r>
      <w:bookmarkEnd w:id="87"/>
      <w:bookmarkEnd w:id="88"/>
    </w:p>
    <w:p w14:paraId="146BCFD0" w14:textId="77777777" w:rsidR="00794FCE" w:rsidRDefault="00794FCE" w:rsidP="00DB1C28">
      <w:pPr>
        <w:pStyle w:val="BodyText"/>
      </w:pPr>
      <w:r>
        <w:t>Depth limitation is a type of restriction that originates from the original crown grant. It is classically captured as a notation on the plan but in ePlan is captured as a non-spatial parcel.</w:t>
      </w:r>
    </w:p>
    <w:tbl>
      <w:tblPr>
        <w:tblStyle w:val="TableGrid"/>
        <w:tblpPr w:leftFromText="180" w:rightFromText="180" w:vertAnchor="text" w:horzAnchor="margin" w:tblpY="17"/>
        <w:tblW w:w="5000" w:type="pct"/>
        <w:tblLook w:val="04A0" w:firstRow="1" w:lastRow="0" w:firstColumn="1" w:lastColumn="0" w:noHBand="0" w:noVBand="1"/>
      </w:tblPr>
      <w:tblGrid>
        <w:gridCol w:w="1319"/>
        <w:gridCol w:w="8320"/>
      </w:tblGrid>
      <w:tr w:rsidR="00AD0ABF" w:rsidRPr="003631D8" w14:paraId="663A18B9"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84" w:type="pct"/>
          </w:tcPr>
          <w:p w14:paraId="0710120B" w14:textId="77777777" w:rsidR="00794FCE" w:rsidRPr="004D5DB6" w:rsidRDefault="00794FCE" w:rsidP="00DB1C28">
            <w:pPr>
              <w:pStyle w:val="TableHeadingLeft"/>
              <w:rPr>
                <w:color w:val="363534" w:themeColor="text1"/>
              </w:rPr>
            </w:pPr>
            <w:r w:rsidRPr="004D5DB6">
              <w:rPr>
                <w:color w:val="363534" w:themeColor="text1"/>
              </w:rPr>
              <w:t>Attribute</w:t>
            </w:r>
          </w:p>
        </w:tc>
        <w:tc>
          <w:tcPr>
            <w:tcW w:w="4316" w:type="pct"/>
          </w:tcPr>
          <w:p w14:paraId="0E90DB4F"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01480044" w14:textId="77777777" w:rsidTr="00DB1C28">
        <w:trPr>
          <w:cantSplit/>
        </w:trPr>
        <w:tc>
          <w:tcPr>
            <w:tcW w:w="0" w:type="pct"/>
          </w:tcPr>
          <w:p w14:paraId="5DD365CB" w14:textId="77777777" w:rsidR="00794FCE" w:rsidRPr="009C4F87" w:rsidRDefault="00794FCE" w:rsidP="00DB1C28">
            <w:pPr>
              <w:pStyle w:val="TableTextLeft"/>
            </w:pPr>
            <w:r w:rsidRPr="009C4F87">
              <w:t>name</w:t>
            </w:r>
          </w:p>
        </w:tc>
        <w:tc>
          <w:tcPr>
            <w:tcW w:w="0" w:type="pct"/>
          </w:tcPr>
          <w:p w14:paraId="11F50EDD" w14:textId="139BE0EB" w:rsidR="00794FCE" w:rsidRPr="009B5B59" w:rsidRDefault="00794FCE" w:rsidP="00DB1C28">
            <w:pPr>
              <w:pStyle w:val="TableTextLeft"/>
            </w:pPr>
            <w:r w:rsidRPr="009C4F87">
              <w:t>DL[</w:t>
            </w:r>
            <w:r>
              <w:t>#</w:t>
            </w:r>
            <w:r w:rsidRPr="009C4F87">
              <w:t xml:space="preserve">] </w:t>
            </w:r>
            <w:r w:rsidR="00DD37E2">
              <w:t>e.g.</w:t>
            </w:r>
            <w:r>
              <w:t xml:space="preserve"> </w:t>
            </w:r>
            <w:r w:rsidRPr="008434BA">
              <w:rPr>
                <w:rStyle w:val="ePlanCodeChar"/>
              </w:rPr>
              <w:t>DL</w:t>
            </w:r>
            <w:r>
              <w:rPr>
                <w:rStyle w:val="ePlanCodeChar"/>
              </w:rPr>
              <w:t>1</w:t>
            </w:r>
          </w:p>
        </w:tc>
      </w:tr>
      <w:tr w:rsidR="00AD0ABF" w14:paraId="69D8982D" w14:textId="77777777" w:rsidTr="00DB1C28">
        <w:trPr>
          <w:cantSplit/>
        </w:trPr>
        <w:tc>
          <w:tcPr>
            <w:tcW w:w="0" w:type="pct"/>
          </w:tcPr>
          <w:p w14:paraId="423EEB39" w14:textId="77777777" w:rsidR="00794FCE" w:rsidRPr="009C4F87" w:rsidRDefault="00794FCE" w:rsidP="00DB1C28">
            <w:pPr>
              <w:pStyle w:val="TableTextLeft"/>
            </w:pPr>
            <w:r w:rsidRPr="009C4F87">
              <w:t>desc</w:t>
            </w:r>
          </w:p>
        </w:tc>
        <w:tc>
          <w:tcPr>
            <w:tcW w:w="0" w:type="pct"/>
          </w:tcPr>
          <w:p w14:paraId="02D2BE3B" w14:textId="5E105B08" w:rsidR="00794FCE" w:rsidRPr="009C4F87" w:rsidRDefault="00794FCE" w:rsidP="00DB1C28">
            <w:pPr>
              <w:pStyle w:val="TableTextLeft"/>
            </w:pPr>
            <w:r w:rsidRPr="009C4F87">
              <w:t xml:space="preserve">Depth of the depth limitation </w:t>
            </w:r>
            <w:r w:rsidR="00DD37E2">
              <w:t>e.g.</w:t>
            </w:r>
            <w:r w:rsidRPr="009C4F87">
              <w:t xml:space="preserve"> 15 metres</w:t>
            </w:r>
          </w:p>
        </w:tc>
      </w:tr>
      <w:tr w:rsidR="00AD0ABF" w14:paraId="3805F41E" w14:textId="77777777" w:rsidTr="00DB1C28">
        <w:trPr>
          <w:cantSplit/>
        </w:trPr>
        <w:tc>
          <w:tcPr>
            <w:tcW w:w="0" w:type="pct"/>
          </w:tcPr>
          <w:p w14:paraId="3552DFC6" w14:textId="77777777" w:rsidR="00794FCE" w:rsidRPr="009C4F87" w:rsidRDefault="00794FCE" w:rsidP="00DB1C28">
            <w:pPr>
              <w:pStyle w:val="TableTextLeft"/>
            </w:pPr>
            <w:r w:rsidRPr="009C4F87">
              <w:t>class</w:t>
            </w:r>
          </w:p>
        </w:tc>
        <w:tc>
          <w:tcPr>
            <w:tcW w:w="0" w:type="pct"/>
          </w:tcPr>
          <w:p w14:paraId="475F8F36" w14:textId="77777777" w:rsidR="00794FCE" w:rsidRPr="009C4F87" w:rsidRDefault="00794FCE" w:rsidP="00DB1C28">
            <w:pPr>
              <w:pStyle w:val="TableTextLeft"/>
            </w:pPr>
            <w:r w:rsidRPr="009C4F87">
              <w:t>"Depth Limitation"</w:t>
            </w:r>
          </w:p>
        </w:tc>
      </w:tr>
      <w:tr w:rsidR="00AD0ABF" w14:paraId="02829444" w14:textId="77777777" w:rsidTr="00DB1C28">
        <w:trPr>
          <w:cantSplit/>
        </w:trPr>
        <w:tc>
          <w:tcPr>
            <w:tcW w:w="0" w:type="pct"/>
          </w:tcPr>
          <w:p w14:paraId="5772F325" w14:textId="77777777" w:rsidR="00794FCE" w:rsidRPr="009C4F87" w:rsidRDefault="00794FCE" w:rsidP="00DB1C28">
            <w:pPr>
              <w:pStyle w:val="TableTextLeft"/>
            </w:pPr>
            <w:r w:rsidRPr="009C4F87">
              <w:t>state</w:t>
            </w:r>
          </w:p>
        </w:tc>
        <w:tc>
          <w:tcPr>
            <w:tcW w:w="0" w:type="pct"/>
          </w:tcPr>
          <w:p w14:paraId="6FE6C0E2" w14:textId="77777777" w:rsidR="00794FCE" w:rsidRPr="009C4F87" w:rsidRDefault="00794FCE" w:rsidP="00DB1C28">
            <w:pPr>
              <w:pStyle w:val="TableTextLeft"/>
            </w:pPr>
            <w:r w:rsidRPr="009C4F87">
              <w:t>"Existing" (cannot be "Created")</w:t>
            </w:r>
          </w:p>
        </w:tc>
      </w:tr>
      <w:tr w:rsidR="00AD0ABF" w14:paraId="4505C8D9" w14:textId="77777777" w:rsidTr="00DB1C28">
        <w:trPr>
          <w:cantSplit/>
        </w:trPr>
        <w:tc>
          <w:tcPr>
            <w:tcW w:w="0" w:type="pct"/>
          </w:tcPr>
          <w:p w14:paraId="667EB969" w14:textId="6E6EEC4A" w:rsidR="00794FCE" w:rsidRPr="009C4F87" w:rsidRDefault="0022672E" w:rsidP="00DB1C28">
            <w:pPr>
              <w:pStyle w:val="TableTextLeft"/>
            </w:pPr>
            <w:r>
              <w:t>parcelFormat</w:t>
            </w:r>
          </w:p>
        </w:tc>
        <w:tc>
          <w:tcPr>
            <w:tcW w:w="0" w:type="pct"/>
          </w:tcPr>
          <w:p w14:paraId="269BE0A4" w14:textId="77777777" w:rsidR="00794FCE" w:rsidRPr="009C4F87" w:rsidRDefault="00794FCE" w:rsidP="00DB1C28">
            <w:pPr>
              <w:pStyle w:val="TableTextLeft"/>
            </w:pPr>
            <w:r w:rsidRPr="00966D24">
              <w:t>"</w:t>
            </w:r>
            <w:r>
              <w:t>Standard</w:t>
            </w:r>
            <w:r w:rsidRPr="00966D24">
              <w:t>"</w:t>
            </w:r>
          </w:p>
        </w:tc>
      </w:tr>
      <w:tr w:rsidR="00AD0ABF" w14:paraId="41C7BA52" w14:textId="77777777" w:rsidTr="00DB1C28">
        <w:trPr>
          <w:cantSplit/>
        </w:trPr>
        <w:tc>
          <w:tcPr>
            <w:tcW w:w="0" w:type="pct"/>
          </w:tcPr>
          <w:p w14:paraId="09F6FB6F" w14:textId="77777777" w:rsidR="00794FCE" w:rsidRPr="009C4F87" w:rsidRDefault="00794FCE" w:rsidP="00DB1C28">
            <w:pPr>
              <w:pStyle w:val="TableTextLeft"/>
            </w:pPr>
            <w:r w:rsidRPr="009C4F87">
              <w:t>parcelType</w:t>
            </w:r>
          </w:p>
        </w:tc>
        <w:tc>
          <w:tcPr>
            <w:tcW w:w="0" w:type="pct"/>
          </w:tcPr>
          <w:p w14:paraId="6318998E" w14:textId="77777777" w:rsidR="00794FCE" w:rsidRPr="009C4F87" w:rsidRDefault="00794FCE" w:rsidP="00DB1C28">
            <w:pPr>
              <w:pStyle w:val="TableTextLeft"/>
            </w:pPr>
            <w:r w:rsidRPr="009C4F87">
              <w:t>"Single"</w:t>
            </w:r>
          </w:p>
        </w:tc>
      </w:tr>
    </w:tbl>
    <w:p w14:paraId="0FF1C3C6" w14:textId="77777777" w:rsidR="00794FCE" w:rsidRDefault="00794FCE" w:rsidP="00794FCE">
      <w:pPr>
        <w:pStyle w:val="DSEBody"/>
      </w:pPr>
    </w:p>
    <w:p w14:paraId="4391D7E0" w14:textId="77777777" w:rsidR="00794FCE" w:rsidRPr="00DB1C28" w:rsidRDefault="00794FCE" w:rsidP="00DB1C28">
      <w:pPr>
        <w:pStyle w:val="BodyText"/>
        <w:rPr>
          <w:bCs/>
          <w:snapToGrid w:val="0"/>
        </w:rPr>
      </w:pPr>
      <w:r w:rsidRPr="00DB1C28">
        <w:rPr>
          <w:b/>
          <w:bCs/>
          <w:snapToGrid w:val="0"/>
        </w:rPr>
        <w:t xml:space="preserve">LandXML Example </w:t>
      </w:r>
    </w:p>
    <w:p w14:paraId="4D137B0D" w14:textId="77777777" w:rsidR="00794FCE" w:rsidRPr="00DF0DAF" w:rsidRDefault="00794FCE" w:rsidP="00794FCE">
      <w:pPr>
        <w:pStyle w:val="XMLSample"/>
        <w:rPr>
          <w:rStyle w:val="ePlanElemName"/>
          <w:rFonts w:cs="Courier New"/>
          <w:sz w:val="18"/>
          <w:szCs w:val="28"/>
        </w:rPr>
      </w:pPr>
      <w:r w:rsidRPr="00DF0DAF">
        <w:rPr>
          <w:rStyle w:val="ePlanElemName"/>
          <w:rFonts w:cs="Courier New"/>
          <w:sz w:val="18"/>
          <w:szCs w:val="28"/>
        </w:rPr>
        <w:t>&lt;Parcels&gt;</w:t>
      </w:r>
    </w:p>
    <w:p w14:paraId="7F6470EB" w14:textId="3926F106" w:rsidR="00794FCE" w:rsidRPr="00DF0DAF" w:rsidRDefault="00794FCE" w:rsidP="00794FCE">
      <w:pPr>
        <w:pStyle w:val="XMLSample"/>
        <w:rPr>
          <w:rStyle w:val="ePlanElemName"/>
          <w:rFonts w:cs="Courier New"/>
          <w:sz w:val="18"/>
          <w:szCs w:val="28"/>
        </w:rPr>
      </w:pPr>
      <w:r w:rsidRPr="00DF0DAF">
        <w:rPr>
          <w:rStyle w:val="ePlanAttrValue"/>
          <w:rFonts w:cs="Courier New"/>
          <w:sz w:val="18"/>
          <w:szCs w:val="28"/>
        </w:rPr>
        <w:t xml:space="preserve">       </w:t>
      </w:r>
      <w:r w:rsidRPr="00DF0DAF">
        <w:rPr>
          <w:rStyle w:val="ePlanElemName"/>
          <w:rFonts w:cs="Courier New"/>
          <w:sz w:val="18"/>
          <w:szCs w:val="28"/>
        </w:rPr>
        <w:t>&lt;Parcel name="</w:t>
      </w:r>
      <w:r w:rsidRPr="00DF0DAF">
        <w:rPr>
          <w:rStyle w:val="ePlanElemEmphasisChar"/>
          <w:rFonts w:cs="Courier New"/>
          <w:sz w:val="18"/>
          <w:szCs w:val="28"/>
        </w:rPr>
        <w:t>DL1</w:t>
      </w:r>
      <w:r w:rsidRPr="00DF0DAF">
        <w:rPr>
          <w:rStyle w:val="ePlanElemName"/>
          <w:rFonts w:cs="Courier New"/>
          <w:sz w:val="18"/>
          <w:szCs w:val="28"/>
        </w:rPr>
        <w:t>" desc="</w:t>
      </w:r>
      <w:r w:rsidRPr="00DF0DAF">
        <w:rPr>
          <w:rStyle w:val="ePlanAttrValue"/>
          <w:rFonts w:cs="Courier New"/>
          <w:sz w:val="18"/>
          <w:szCs w:val="28"/>
        </w:rPr>
        <w:t>15 metres</w:t>
      </w:r>
      <w:r w:rsidRPr="00DF0DAF">
        <w:rPr>
          <w:rStyle w:val="ePlanElemName"/>
          <w:rFonts w:cs="Courier New"/>
          <w:sz w:val="18"/>
          <w:szCs w:val="28"/>
        </w:rPr>
        <w:t>" class="</w:t>
      </w:r>
      <w:r w:rsidRPr="00DF0DAF">
        <w:rPr>
          <w:rStyle w:val="ePlanAttrValue"/>
          <w:rFonts w:cs="Courier New"/>
          <w:sz w:val="18"/>
          <w:szCs w:val="28"/>
        </w:rPr>
        <w:t>Depth Limitation</w:t>
      </w:r>
      <w:r w:rsidRPr="00DF0DAF">
        <w:rPr>
          <w:rStyle w:val="ePlanElemName"/>
          <w:rFonts w:cs="Courier New"/>
          <w:sz w:val="18"/>
          <w:szCs w:val="28"/>
        </w:rPr>
        <w:t>" state="</w:t>
      </w:r>
      <w:r w:rsidRPr="00DF0DAF">
        <w:rPr>
          <w:rStyle w:val="ePlanAttrValue"/>
          <w:rFonts w:cs="Courier New"/>
          <w:sz w:val="18"/>
          <w:szCs w:val="28"/>
        </w:rPr>
        <w:t>existing</w:t>
      </w:r>
      <w:r w:rsidRPr="00DF0DAF">
        <w:rPr>
          <w:rStyle w:val="ePlanElemName"/>
          <w:rFonts w:cs="Courier New"/>
          <w:sz w:val="18"/>
          <w:szCs w:val="28"/>
        </w:rPr>
        <w:t>" parcelType="</w:t>
      </w:r>
      <w:r w:rsidRPr="00DF0DAF">
        <w:rPr>
          <w:rStyle w:val="ePlanAttrValue"/>
          <w:rFonts w:cs="Courier New"/>
          <w:sz w:val="18"/>
          <w:szCs w:val="28"/>
        </w:rPr>
        <w:t>Single</w:t>
      </w:r>
      <w:r w:rsidRPr="00DF0DAF">
        <w:rPr>
          <w:rStyle w:val="ePlanElemName"/>
          <w:rFonts w:cs="Courier New"/>
          <w:sz w:val="18"/>
          <w:szCs w:val="28"/>
        </w:rPr>
        <w:t>"/&gt;</w:t>
      </w:r>
    </w:p>
    <w:p w14:paraId="4B4CE759" w14:textId="77777777" w:rsidR="00794FCE" w:rsidRPr="00DF0DAF" w:rsidRDefault="00794FCE" w:rsidP="00794FCE">
      <w:pPr>
        <w:pStyle w:val="XMLSample"/>
        <w:rPr>
          <w:rFonts w:cs="Courier New"/>
          <w:noProof/>
          <w:sz w:val="18"/>
          <w:szCs w:val="28"/>
        </w:rPr>
      </w:pPr>
      <w:r w:rsidRPr="00DF0DAF">
        <w:rPr>
          <w:rStyle w:val="ePlanElemName"/>
          <w:rFonts w:cs="Courier New"/>
          <w:sz w:val="18"/>
          <w:szCs w:val="28"/>
        </w:rPr>
        <w:t>&lt;/Parcels&gt;</w:t>
      </w:r>
    </w:p>
    <w:p w14:paraId="60542476" w14:textId="16F5DC0D" w:rsidR="00794FCE" w:rsidRPr="00DB1C28" w:rsidRDefault="00794FCE" w:rsidP="00DB1C28">
      <w:pPr>
        <w:pStyle w:val="Heading3"/>
        <w:ind w:hanging="1844"/>
      </w:pPr>
      <w:bookmarkStart w:id="89" w:name="_Toc526515083"/>
      <w:bookmarkStart w:id="90" w:name="_Toc83902874"/>
      <w:r w:rsidRPr="00DB1C28">
        <w:t>Owners Corporation</w:t>
      </w:r>
      <w:bookmarkEnd w:id="89"/>
      <w:bookmarkEnd w:id="90"/>
    </w:p>
    <w:p w14:paraId="1707A89F" w14:textId="1B76D7F5" w:rsidR="00794FCE" w:rsidRPr="00FE3326" w:rsidRDefault="00794FCE" w:rsidP="00DB1C28">
      <w:pPr>
        <w:pStyle w:val="BodyText"/>
      </w:pPr>
      <w:r w:rsidRPr="00FE3326">
        <w:t xml:space="preserve">An Owners Corporation Schedule is captured using a non-spatial </w:t>
      </w:r>
      <w:r w:rsidRPr="00FE3326">
        <w:rPr>
          <w:rStyle w:val="ePlanCodeChar"/>
          <w:sz w:val="20"/>
          <w:szCs w:val="20"/>
        </w:rPr>
        <w:t>Parcel</w:t>
      </w:r>
      <w:r w:rsidRPr="00FE3326">
        <w:t xml:space="preserve"> element. It does not require coordinate geometry or title references. The table </w:t>
      </w:r>
      <w:r w:rsidR="00270D17">
        <w:t xml:space="preserve">below </w:t>
      </w:r>
      <w:r w:rsidRPr="00FE3326">
        <w:t xml:space="preserve">shows the expected attribute values for an Owners Corporation </w:t>
      </w:r>
      <w:r w:rsidRPr="00FE3326">
        <w:rPr>
          <w:rStyle w:val="ePlanCodeChar"/>
          <w:sz w:val="20"/>
          <w:szCs w:val="20"/>
        </w:rPr>
        <w:t>Parcel</w:t>
      </w:r>
      <w:r w:rsidRPr="00FE3326">
        <w:t>.</w:t>
      </w:r>
    </w:p>
    <w:p w14:paraId="1BDCA8DE" w14:textId="77777777" w:rsidR="00794FCE" w:rsidRDefault="00794FCE" w:rsidP="00DB1C28">
      <w:pPr>
        <w:pStyle w:val="BodyText"/>
      </w:pPr>
      <w:r w:rsidRPr="00FE3326">
        <w:t>Owners Corporations must be linked to their member lots and common property.</w:t>
      </w:r>
    </w:p>
    <w:tbl>
      <w:tblPr>
        <w:tblStyle w:val="TableGrid"/>
        <w:tblpPr w:leftFromText="180" w:rightFromText="180" w:vertAnchor="text" w:horzAnchor="margin" w:tblpY="165"/>
        <w:tblW w:w="5000" w:type="pct"/>
        <w:tblLook w:val="04A0" w:firstRow="1" w:lastRow="0" w:firstColumn="1" w:lastColumn="0" w:noHBand="0" w:noVBand="1"/>
      </w:tblPr>
      <w:tblGrid>
        <w:gridCol w:w="1313"/>
        <w:gridCol w:w="8326"/>
      </w:tblGrid>
      <w:tr w:rsidR="00AD0ABF" w:rsidRPr="003631D8" w14:paraId="049DD537" w14:textId="77777777" w:rsidTr="00AD0AB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81" w:type="pct"/>
          </w:tcPr>
          <w:p w14:paraId="7B46FC99" w14:textId="77777777" w:rsidR="00794FCE" w:rsidRPr="004D5DB6" w:rsidRDefault="00794FCE" w:rsidP="00DB1C28">
            <w:pPr>
              <w:pStyle w:val="TableHeadingLeft"/>
              <w:rPr>
                <w:color w:val="363534" w:themeColor="text1"/>
              </w:rPr>
            </w:pPr>
            <w:r w:rsidRPr="004D5DB6">
              <w:rPr>
                <w:color w:val="363534" w:themeColor="text1"/>
              </w:rPr>
              <w:t>Attribute</w:t>
            </w:r>
          </w:p>
        </w:tc>
        <w:tc>
          <w:tcPr>
            <w:tcW w:w="4319" w:type="pct"/>
          </w:tcPr>
          <w:p w14:paraId="6D55835F" w14:textId="77777777" w:rsidR="00794FCE" w:rsidRPr="004D5DB6" w:rsidRDefault="00794FCE" w:rsidP="00DB1C28">
            <w:pPr>
              <w:pStyle w:val="TableHeadingLeft"/>
              <w:cnfStyle w:val="100000000000" w:firstRow="1" w:lastRow="0" w:firstColumn="0" w:lastColumn="0" w:oddVBand="0" w:evenVBand="0" w:oddHBand="0" w:evenHBand="0" w:firstRowFirstColumn="0" w:firstRowLastColumn="0" w:lastRowFirstColumn="0" w:lastRowLastColumn="0"/>
              <w:rPr>
                <w:color w:val="363534" w:themeColor="text1"/>
              </w:rPr>
            </w:pPr>
            <w:r w:rsidRPr="004D5DB6">
              <w:rPr>
                <w:color w:val="363534" w:themeColor="text1"/>
              </w:rPr>
              <w:t>Expected Value</w:t>
            </w:r>
          </w:p>
        </w:tc>
      </w:tr>
      <w:tr w:rsidR="00AD0ABF" w14:paraId="7EBB041E" w14:textId="77777777" w:rsidTr="00DB1C28">
        <w:trPr>
          <w:cantSplit/>
        </w:trPr>
        <w:tc>
          <w:tcPr>
            <w:tcW w:w="0" w:type="pct"/>
          </w:tcPr>
          <w:p w14:paraId="360962A4" w14:textId="77777777" w:rsidR="00794FCE" w:rsidRPr="00966D24" w:rsidRDefault="00794FCE" w:rsidP="00DB1C28">
            <w:pPr>
              <w:pStyle w:val="TableTextLeft"/>
            </w:pPr>
            <w:r w:rsidRPr="00966D24">
              <w:t>name</w:t>
            </w:r>
          </w:p>
        </w:tc>
        <w:tc>
          <w:tcPr>
            <w:tcW w:w="0" w:type="pct"/>
          </w:tcPr>
          <w:p w14:paraId="211A083E" w14:textId="34811C92" w:rsidR="00794FCE" w:rsidRPr="009B5B59" w:rsidRDefault="00794FCE" w:rsidP="00DB1C28">
            <w:pPr>
              <w:pStyle w:val="TableTextLeft"/>
            </w:pPr>
            <w:r w:rsidRPr="00966D24">
              <w:t xml:space="preserve">OC [#] \ [Plan Number] </w:t>
            </w:r>
            <w:r w:rsidR="00DD37E2">
              <w:t>e.g.</w:t>
            </w:r>
            <w:r>
              <w:t xml:space="preserve"> </w:t>
            </w:r>
            <w:r w:rsidRPr="008434BA">
              <w:rPr>
                <w:rStyle w:val="ePlanCodeChar"/>
              </w:rPr>
              <w:t>OC1\PS123456</w:t>
            </w:r>
          </w:p>
        </w:tc>
      </w:tr>
      <w:tr w:rsidR="00AD0ABF" w14:paraId="1359AB1E" w14:textId="77777777" w:rsidTr="00DB1C28">
        <w:trPr>
          <w:cantSplit/>
        </w:trPr>
        <w:tc>
          <w:tcPr>
            <w:tcW w:w="0" w:type="pct"/>
          </w:tcPr>
          <w:p w14:paraId="6799EBAE" w14:textId="77777777" w:rsidR="00794FCE" w:rsidRPr="00966D24" w:rsidRDefault="00794FCE" w:rsidP="00DB1C28">
            <w:pPr>
              <w:pStyle w:val="TableTextLeft"/>
            </w:pPr>
            <w:r w:rsidRPr="00966D24">
              <w:t>class</w:t>
            </w:r>
          </w:p>
        </w:tc>
        <w:tc>
          <w:tcPr>
            <w:tcW w:w="0" w:type="pct"/>
          </w:tcPr>
          <w:p w14:paraId="16F36AEC" w14:textId="77777777" w:rsidR="00794FCE" w:rsidRPr="00966D24" w:rsidRDefault="00794FCE" w:rsidP="00DB1C28">
            <w:pPr>
              <w:pStyle w:val="TableTextLeft"/>
            </w:pPr>
            <w:r w:rsidRPr="00966D24">
              <w:t>"Owners Corporation"</w:t>
            </w:r>
          </w:p>
        </w:tc>
      </w:tr>
      <w:tr w:rsidR="00AD0ABF" w14:paraId="2B893C57" w14:textId="77777777" w:rsidTr="00DB1C28">
        <w:trPr>
          <w:cantSplit/>
        </w:trPr>
        <w:tc>
          <w:tcPr>
            <w:tcW w:w="0" w:type="pct"/>
          </w:tcPr>
          <w:p w14:paraId="72064708" w14:textId="77777777" w:rsidR="00794FCE" w:rsidRPr="00966D24" w:rsidRDefault="00794FCE" w:rsidP="00DB1C28">
            <w:pPr>
              <w:pStyle w:val="TableTextLeft"/>
            </w:pPr>
            <w:r w:rsidRPr="00966D24">
              <w:t>state</w:t>
            </w:r>
          </w:p>
        </w:tc>
        <w:tc>
          <w:tcPr>
            <w:tcW w:w="0" w:type="pct"/>
          </w:tcPr>
          <w:p w14:paraId="75DFF364" w14:textId="3D2F7B1B" w:rsidR="00794FCE" w:rsidRPr="00966D24" w:rsidRDefault="00794FCE" w:rsidP="00DB1C28">
            <w:pPr>
              <w:pStyle w:val="TableTextLeft"/>
            </w:pPr>
            <w:r w:rsidRPr="00966D24">
              <w:t>"created", "affected", "extinguished"</w:t>
            </w:r>
            <w:r w:rsidR="0003606D">
              <w:t xml:space="preserve">, </w:t>
            </w:r>
            <w:r w:rsidR="0003606D" w:rsidRPr="00966D24">
              <w:t>"</w:t>
            </w:r>
            <w:r w:rsidR="0003606D">
              <w:t>existing</w:t>
            </w:r>
            <w:r w:rsidR="0003606D" w:rsidRPr="00966D24">
              <w:t>"</w:t>
            </w:r>
          </w:p>
        </w:tc>
      </w:tr>
      <w:tr w:rsidR="00AD0ABF" w14:paraId="275E23AF" w14:textId="77777777" w:rsidTr="00DB1C28">
        <w:trPr>
          <w:cantSplit/>
        </w:trPr>
        <w:tc>
          <w:tcPr>
            <w:tcW w:w="0" w:type="pct"/>
          </w:tcPr>
          <w:p w14:paraId="4ADC9691" w14:textId="77777777" w:rsidR="00794FCE" w:rsidRPr="00966D24" w:rsidRDefault="00794FCE" w:rsidP="00DB1C28">
            <w:pPr>
              <w:pStyle w:val="TableTextLeft"/>
            </w:pPr>
            <w:r w:rsidRPr="00966D24">
              <w:t>parcelType</w:t>
            </w:r>
          </w:p>
        </w:tc>
        <w:tc>
          <w:tcPr>
            <w:tcW w:w="0" w:type="pct"/>
          </w:tcPr>
          <w:p w14:paraId="0B892507" w14:textId="77777777" w:rsidR="00794FCE" w:rsidRPr="00966D24" w:rsidRDefault="00794FCE" w:rsidP="00DB1C28">
            <w:pPr>
              <w:pStyle w:val="TableTextLeft"/>
            </w:pPr>
            <w:r w:rsidRPr="00966D24">
              <w:t>"Single"</w:t>
            </w:r>
          </w:p>
        </w:tc>
      </w:tr>
      <w:tr w:rsidR="00AD0ABF" w14:paraId="095F549C" w14:textId="77777777" w:rsidTr="00DB1C28">
        <w:trPr>
          <w:cantSplit/>
        </w:trPr>
        <w:tc>
          <w:tcPr>
            <w:tcW w:w="0" w:type="pct"/>
          </w:tcPr>
          <w:p w14:paraId="618BB582" w14:textId="77777777" w:rsidR="00794FCE" w:rsidRPr="00966D24" w:rsidRDefault="00794FCE" w:rsidP="00DB1C28">
            <w:pPr>
              <w:pStyle w:val="TableTextLeft"/>
            </w:pPr>
            <w:r w:rsidRPr="00966D24">
              <w:t>useOfParcel</w:t>
            </w:r>
          </w:p>
        </w:tc>
        <w:tc>
          <w:tcPr>
            <w:tcW w:w="0" w:type="pct"/>
          </w:tcPr>
          <w:p w14:paraId="47BF1A43" w14:textId="1B84C031" w:rsidR="00794FCE" w:rsidRPr="00966D24" w:rsidRDefault="00794FCE" w:rsidP="00DB1C28">
            <w:pPr>
              <w:pStyle w:val="TableTextLeft"/>
            </w:pPr>
            <w:r w:rsidRPr="00966D24">
              <w:t>"Unlimited"</w:t>
            </w:r>
            <w:r>
              <w:t>,</w:t>
            </w:r>
            <w:r w:rsidRPr="00966D24">
              <w:t xml:space="preserve"> "Limited to C</w:t>
            </w:r>
            <w:r w:rsidR="00665AA9">
              <w:t xml:space="preserve">ommon </w:t>
            </w:r>
            <w:r w:rsidRPr="00966D24">
              <w:t>P</w:t>
            </w:r>
            <w:r w:rsidR="00665AA9">
              <w:t>roperty</w:t>
            </w:r>
            <w:r w:rsidRPr="00966D24">
              <w:t>"</w:t>
            </w:r>
            <w:r>
              <w:t>,</w:t>
            </w:r>
            <w:r w:rsidRPr="00966D24">
              <w:t xml:space="preserve"> "Limited"</w:t>
            </w:r>
          </w:p>
        </w:tc>
      </w:tr>
    </w:tbl>
    <w:p w14:paraId="293D971A" w14:textId="6FC38F67" w:rsidR="00794FCE" w:rsidRDefault="00794FCE" w:rsidP="00794FCE">
      <w:pPr>
        <w:pStyle w:val="DSEBody"/>
        <w:rPr>
          <w:rFonts w:ascii="Tahoma" w:hAnsi="Tahoma" w:cs="Times New Roman"/>
          <w:color w:val="000000"/>
          <w:sz w:val="20"/>
          <w:szCs w:val="20"/>
        </w:rPr>
      </w:pPr>
    </w:p>
    <w:p w14:paraId="3C614DDE" w14:textId="77777777" w:rsidR="00AB5184" w:rsidRDefault="00AB5184" w:rsidP="00794FCE">
      <w:pPr>
        <w:pStyle w:val="DSEBody"/>
        <w:rPr>
          <w:rFonts w:ascii="Tahoma" w:hAnsi="Tahoma" w:cs="Times New Roman"/>
          <w:color w:val="000000"/>
          <w:sz w:val="20"/>
          <w:szCs w:val="20"/>
        </w:rPr>
      </w:pPr>
    </w:p>
    <w:p w14:paraId="6B05463D" w14:textId="77777777" w:rsidR="00794FCE" w:rsidRPr="00FE3326" w:rsidRDefault="00794FCE" w:rsidP="00DB1C28">
      <w:pPr>
        <w:pStyle w:val="BodyText"/>
      </w:pPr>
      <w:r w:rsidRPr="00FE3326">
        <w:t>The following rules apply when capturing Owners Corporations:</w:t>
      </w:r>
    </w:p>
    <w:p w14:paraId="44648181" w14:textId="77777777" w:rsidR="00794FCE" w:rsidRPr="003E40E0" w:rsidRDefault="00794FCE" w:rsidP="00DB1C28">
      <w:pPr>
        <w:pStyle w:val="ListBullet"/>
      </w:pPr>
      <w:r w:rsidRPr="00FE3326">
        <w:t xml:space="preserve">All </w:t>
      </w:r>
      <w:r w:rsidRPr="008C43CC">
        <w:t>plans</w:t>
      </w:r>
      <w:r w:rsidRPr="00FE3326">
        <w:t xml:space="preserve"> with </w:t>
      </w:r>
      <w:r w:rsidRPr="00AD0ABF">
        <w:t>Owners Corporations must specify "Owners Corporation Act 2006" in the</w:t>
      </w:r>
      <w:r w:rsidRPr="007723ED">
        <w:t xml:space="preserve"> </w:t>
      </w:r>
      <w:r w:rsidRPr="00DF0DAF">
        <w:rPr>
          <w:rStyle w:val="ePlanCodeChar"/>
          <w:szCs w:val="18"/>
        </w:rPr>
        <w:t>HeadOfPower</w:t>
      </w:r>
      <w:r w:rsidRPr="00DF0DAF">
        <w:rPr>
          <w:sz w:val="18"/>
          <w:szCs w:val="18"/>
        </w:rPr>
        <w:t xml:space="preserve"> </w:t>
      </w:r>
      <w:r w:rsidRPr="003E40E0">
        <w:t>element.</w:t>
      </w:r>
    </w:p>
    <w:p w14:paraId="615FCF3C" w14:textId="77777777" w:rsidR="00794FCE" w:rsidRPr="00DB1C28" w:rsidRDefault="00794FCE" w:rsidP="00DB1C28">
      <w:pPr>
        <w:pStyle w:val="ListBullet"/>
      </w:pPr>
      <w:r w:rsidRPr="00DB1C28">
        <w:t xml:space="preserve">If lots or common property affected by an existing Owners Corporation are being varied ("affected") or "extinguished", "Section 32" or "Section 32A" must be shown as a </w:t>
      </w:r>
      <w:r w:rsidRPr="00DF0DAF">
        <w:rPr>
          <w:rStyle w:val="ePlanCodeChar"/>
          <w:szCs w:val="18"/>
        </w:rPr>
        <w:t>PurposeOfSurvey</w:t>
      </w:r>
      <w:r w:rsidRPr="00DB1C28">
        <w:t xml:space="preserve"> value.</w:t>
      </w:r>
    </w:p>
    <w:p w14:paraId="339E1594" w14:textId="77777777" w:rsidR="00794FCE" w:rsidRPr="00DB1C28" w:rsidRDefault="00794FCE" w:rsidP="00DB1C28">
      <w:pPr>
        <w:pStyle w:val="ListBullet"/>
      </w:pPr>
      <w:r w:rsidRPr="00DB1C28">
        <w:t xml:space="preserve">"Section 32" plans must have at least one Owners Corporation with </w:t>
      </w:r>
      <w:r w:rsidRPr="00DF0DAF">
        <w:rPr>
          <w:rStyle w:val="ePlanCodeChar"/>
          <w:szCs w:val="18"/>
        </w:rPr>
        <w:t>@state</w:t>
      </w:r>
      <w:r w:rsidRPr="00DB1C28">
        <w:t xml:space="preserve"> of "affected" or "extinguished".</w:t>
      </w:r>
    </w:p>
    <w:p w14:paraId="52AE8E01" w14:textId="77777777" w:rsidR="00794FCE" w:rsidRPr="00DB1C28" w:rsidRDefault="00794FCE" w:rsidP="00DB1C28">
      <w:pPr>
        <w:pStyle w:val="ListBullet"/>
      </w:pPr>
      <w:r w:rsidRPr="00DB1C28">
        <w:t xml:space="preserve">"Section 32A" plans must have an owners Corporation with </w:t>
      </w:r>
      <w:r w:rsidRPr="00DF0DAF">
        <w:rPr>
          <w:rStyle w:val="ePlanCodeChar"/>
          <w:szCs w:val="18"/>
        </w:rPr>
        <w:t>@state</w:t>
      </w:r>
      <w:r w:rsidRPr="00DF0DAF">
        <w:rPr>
          <w:sz w:val="18"/>
          <w:szCs w:val="18"/>
        </w:rPr>
        <w:t xml:space="preserve"> </w:t>
      </w:r>
      <w:r w:rsidRPr="00DB1C28">
        <w:t>of "extinguished".</w:t>
      </w:r>
    </w:p>
    <w:p w14:paraId="0D8AA1E5" w14:textId="77777777" w:rsidR="00794FCE" w:rsidRPr="00DB1C28" w:rsidRDefault="00794FCE" w:rsidP="00DB1C28">
      <w:pPr>
        <w:pStyle w:val="ListBullet"/>
      </w:pPr>
      <w:r w:rsidRPr="00DB1C28">
        <w:t xml:space="preserve">"Section 32B" plans must have an Owners Corporation with </w:t>
      </w:r>
      <w:r w:rsidRPr="00DF0DAF">
        <w:rPr>
          <w:rStyle w:val="ePlanCodeChar"/>
          <w:szCs w:val="18"/>
        </w:rPr>
        <w:t>@state</w:t>
      </w:r>
      <w:r w:rsidRPr="00DF0DAF">
        <w:rPr>
          <w:sz w:val="18"/>
          <w:szCs w:val="18"/>
        </w:rPr>
        <w:t xml:space="preserve"> </w:t>
      </w:r>
      <w:r w:rsidRPr="00DB1C28">
        <w:t>of "created".</w:t>
      </w:r>
    </w:p>
    <w:p w14:paraId="1A718664" w14:textId="194E319D" w:rsidR="00794FCE" w:rsidRPr="00DB1C28" w:rsidRDefault="00794FCE" w:rsidP="00DB1C28">
      <w:pPr>
        <w:pStyle w:val="ListBullet"/>
      </w:pPr>
      <w:r w:rsidRPr="00DB1C28">
        <w:t>"Unlimited" and "Limited" Owners Corporation must be linked to at least two lots. "Limited to C</w:t>
      </w:r>
      <w:r w:rsidR="00665AA9">
        <w:t xml:space="preserve">ommon </w:t>
      </w:r>
      <w:r w:rsidRPr="00DB1C28">
        <w:t>P</w:t>
      </w:r>
      <w:r w:rsidR="00665AA9">
        <w:t>roperty</w:t>
      </w:r>
      <w:r w:rsidRPr="00DB1C28">
        <w:t>" Owners Corporations be linked to at least two lots and a common property.</w:t>
      </w:r>
    </w:p>
    <w:p w14:paraId="103D66A6" w14:textId="44822EDF" w:rsidR="00794FCE" w:rsidRPr="00DB1C28" w:rsidRDefault="00794FCE" w:rsidP="00DB1C28">
      <w:pPr>
        <w:pStyle w:val="ListBullet"/>
      </w:pPr>
      <w:r w:rsidRPr="00DB1C28">
        <w:t xml:space="preserve">A "created" Common Property </w:t>
      </w:r>
      <w:r w:rsidRPr="00DF0DAF">
        <w:rPr>
          <w:rStyle w:val="ePlanCodeChar"/>
          <w:szCs w:val="18"/>
        </w:rPr>
        <w:t>@parcel</w:t>
      </w:r>
      <w:r w:rsidRPr="00DF0DAF">
        <w:rPr>
          <w:sz w:val="18"/>
          <w:szCs w:val="18"/>
        </w:rPr>
        <w:t xml:space="preserve"> </w:t>
      </w:r>
      <w:r w:rsidRPr="00DB1C28">
        <w:t xml:space="preserve">must be linked to a "created" Owners Corporation with a </w:t>
      </w:r>
      <w:r w:rsidRPr="00DF0DAF">
        <w:rPr>
          <w:rStyle w:val="ePlanCodeChar"/>
          <w:szCs w:val="18"/>
        </w:rPr>
        <w:t>@useOfParcel</w:t>
      </w:r>
      <w:r w:rsidRPr="00DF0DAF">
        <w:rPr>
          <w:sz w:val="18"/>
          <w:szCs w:val="18"/>
        </w:rPr>
        <w:t xml:space="preserve"> </w:t>
      </w:r>
      <w:r w:rsidRPr="00DB1C28">
        <w:t>of "Limited to C</w:t>
      </w:r>
      <w:r w:rsidR="00665AA9">
        <w:t xml:space="preserve">ommon </w:t>
      </w:r>
      <w:r w:rsidRPr="00DB1C28">
        <w:t>P</w:t>
      </w:r>
      <w:r w:rsidR="00665AA9">
        <w:t>roperty</w:t>
      </w:r>
      <w:r w:rsidRPr="00DB1C28">
        <w:t>" or "Unlimited".</w:t>
      </w:r>
    </w:p>
    <w:p w14:paraId="1E97AA40" w14:textId="1A9F83A8" w:rsidR="00794FCE" w:rsidRPr="007723ED" w:rsidRDefault="00794FCE" w:rsidP="00DB1C28">
      <w:pPr>
        <w:pStyle w:val="ListBullet"/>
      </w:pPr>
      <w:r w:rsidRPr="00DB1C28">
        <w:t xml:space="preserve">A </w:t>
      </w:r>
      <w:r w:rsidR="00863D2B">
        <w:t>l</w:t>
      </w:r>
      <w:r w:rsidRPr="007723ED">
        <w:t>ot cannot be linked to more than one Owners Corporation unless one is "Unlimited" and all the others linked to the lot are "Limited" or "Limited to C</w:t>
      </w:r>
      <w:r w:rsidR="00665AA9">
        <w:t xml:space="preserve">ommon </w:t>
      </w:r>
      <w:r w:rsidRPr="007723ED">
        <w:t>P</w:t>
      </w:r>
      <w:r w:rsidR="00665AA9">
        <w:t>roperty</w:t>
      </w:r>
      <w:r w:rsidRPr="007723ED">
        <w:t>".</w:t>
      </w:r>
    </w:p>
    <w:p w14:paraId="3B6B18B7" w14:textId="77777777" w:rsidR="00794FCE" w:rsidRPr="003E40E0" w:rsidRDefault="00794FCE" w:rsidP="00DB1C28">
      <w:pPr>
        <w:pStyle w:val="ListBullet"/>
      </w:pPr>
      <w:r w:rsidRPr="003E40E0">
        <w:t>Liability and entitlement values must be recorded against all linked parcels. Entitlement and liability values for lots must be greater than 0 and for common property must be 0.</w:t>
      </w:r>
    </w:p>
    <w:p w14:paraId="169FF88E" w14:textId="7C6EA679" w:rsidR="00794FCE" w:rsidRPr="00464218" w:rsidRDefault="00863D2B" w:rsidP="00DB1C28">
      <w:pPr>
        <w:pStyle w:val="ListBullet"/>
      </w:pPr>
      <w:r w:rsidRPr="00FD16F7">
        <w:t>Address</w:t>
      </w:r>
      <w:r w:rsidR="00794FCE" w:rsidRPr="00464218">
        <w:t xml:space="preserve"> must be assigned to Owners Corporation.</w:t>
      </w:r>
    </w:p>
    <w:p w14:paraId="120F0B6C" w14:textId="77777777" w:rsidR="00794FCE" w:rsidRPr="00DB1C28" w:rsidRDefault="00794FCE" w:rsidP="00DB1C28">
      <w:pPr>
        <w:pStyle w:val="ListBullet"/>
      </w:pPr>
      <w:r w:rsidRPr="00DB1C28">
        <w:t>Some annotations are required once an Owners Corporation is included in a plan.</w:t>
      </w:r>
    </w:p>
    <w:p w14:paraId="6635EBAC" w14:textId="77777777" w:rsidR="00794FCE" w:rsidRPr="00DB1C28" w:rsidRDefault="00794FCE" w:rsidP="00DB1C28">
      <w:pPr>
        <w:pStyle w:val="ListBullet"/>
      </w:pPr>
      <w:r w:rsidRPr="00DB1C28">
        <w:rPr>
          <w:color w:val="000000"/>
        </w:rPr>
        <w:t>Member lots and common property are linked in the Owners Corporation</w:t>
      </w:r>
      <w:r w:rsidRPr="00DB1C28">
        <w:t xml:space="preserve"> </w:t>
      </w:r>
      <w:r w:rsidRPr="00DF0DAF">
        <w:rPr>
          <w:rStyle w:val="ePlanCodeChar"/>
          <w:szCs w:val="18"/>
        </w:rPr>
        <w:t>Parcel</w:t>
      </w:r>
      <w:r w:rsidRPr="00DF0DAF">
        <w:rPr>
          <w:sz w:val="18"/>
          <w:szCs w:val="18"/>
        </w:rPr>
        <w:t xml:space="preserve"> </w:t>
      </w:r>
      <w:r w:rsidRPr="00DB1C28">
        <w:rPr>
          <w:color w:val="000000"/>
        </w:rPr>
        <w:t>using nested</w:t>
      </w:r>
      <w:r w:rsidRPr="00DB1C28">
        <w:t xml:space="preserve"> </w:t>
      </w:r>
      <w:r w:rsidRPr="00DF0DAF">
        <w:rPr>
          <w:rStyle w:val="ePlanCodeChar"/>
          <w:szCs w:val="18"/>
        </w:rPr>
        <w:t>Parcels</w:t>
      </w:r>
      <w:r w:rsidRPr="00DB1C28">
        <w:rPr>
          <w:color w:val="000000"/>
        </w:rPr>
        <w:t>. Each nested</w:t>
      </w:r>
      <w:r w:rsidRPr="00DB1C28">
        <w:t xml:space="preserve"> </w:t>
      </w:r>
      <w:r w:rsidRPr="00DF0DAF">
        <w:rPr>
          <w:rStyle w:val="ePlanCodeChar"/>
          <w:szCs w:val="18"/>
        </w:rPr>
        <w:t>Parcel</w:t>
      </w:r>
      <w:r w:rsidRPr="00DF0DAF">
        <w:rPr>
          <w:sz w:val="18"/>
          <w:szCs w:val="18"/>
        </w:rPr>
        <w:t xml:space="preserve"> </w:t>
      </w:r>
      <w:r w:rsidRPr="00DB1C28">
        <w:rPr>
          <w:color w:val="000000"/>
        </w:rPr>
        <w:t>contains a parcel reference</w:t>
      </w:r>
      <w:r w:rsidRPr="00DB1C28">
        <w:t xml:space="preserve"> (</w:t>
      </w:r>
      <w:r w:rsidRPr="00DF0DAF">
        <w:rPr>
          <w:rStyle w:val="ePlanCodeChar"/>
          <w:szCs w:val="18"/>
        </w:rPr>
        <w:t>@pclRef</w:t>
      </w:r>
      <w:r w:rsidRPr="00DB1C28">
        <w:t xml:space="preserve">) </w:t>
      </w:r>
      <w:r w:rsidRPr="00DB1C28">
        <w:rPr>
          <w:color w:val="000000"/>
        </w:rPr>
        <w:t>to the linked</w:t>
      </w:r>
      <w:r w:rsidRPr="00DB1C28">
        <w:t xml:space="preserve"> </w:t>
      </w:r>
      <w:r w:rsidRPr="00DF0DAF">
        <w:rPr>
          <w:rStyle w:val="ePlanCodeChar"/>
          <w:szCs w:val="18"/>
        </w:rPr>
        <w:t>Parcel</w:t>
      </w:r>
      <w:r w:rsidRPr="00DF0DAF">
        <w:rPr>
          <w:sz w:val="18"/>
          <w:szCs w:val="18"/>
        </w:rPr>
        <w:t xml:space="preserve"> </w:t>
      </w:r>
      <w:r w:rsidRPr="00DB1C28">
        <w:rPr>
          <w:color w:val="000000"/>
        </w:rPr>
        <w:t>and values for</w:t>
      </w:r>
      <w:r w:rsidRPr="00DB1C28">
        <w:t xml:space="preserve"> </w:t>
      </w:r>
      <w:r w:rsidRPr="00DF0DAF">
        <w:rPr>
          <w:rStyle w:val="ePlanCodeChar"/>
          <w:szCs w:val="18"/>
        </w:rPr>
        <w:t>@lotEntitlement</w:t>
      </w:r>
      <w:r w:rsidRPr="00DF0DAF">
        <w:rPr>
          <w:sz w:val="18"/>
          <w:szCs w:val="18"/>
        </w:rPr>
        <w:t xml:space="preserve"> </w:t>
      </w:r>
      <w:r w:rsidRPr="00DB1C28">
        <w:rPr>
          <w:color w:val="000000"/>
        </w:rPr>
        <w:t>and</w:t>
      </w:r>
      <w:r w:rsidRPr="00DB1C28">
        <w:t xml:space="preserve"> </w:t>
      </w:r>
      <w:r w:rsidRPr="00DF0DAF">
        <w:rPr>
          <w:rStyle w:val="ePlanCodeChar"/>
          <w:szCs w:val="18"/>
        </w:rPr>
        <w:t>@liabilityApportionment</w:t>
      </w:r>
      <w:r w:rsidRPr="00DF0DAF">
        <w:rPr>
          <w:sz w:val="18"/>
          <w:szCs w:val="18"/>
        </w:rPr>
        <w:t xml:space="preserve"> </w:t>
      </w:r>
      <w:r w:rsidRPr="00DB1C28">
        <w:rPr>
          <w:color w:val="000000"/>
        </w:rPr>
        <w:t>values.</w:t>
      </w:r>
    </w:p>
    <w:p w14:paraId="3D9F2397" w14:textId="281C9C85" w:rsidR="00794FCE" w:rsidRDefault="00794FCE" w:rsidP="00794FCE">
      <w:pPr>
        <w:pStyle w:val="DSETableTitle"/>
        <w:rPr>
          <w:rFonts w:ascii="Tahoma" w:hAnsi="Tahoma" w:cs="Tahoma"/>
          <w:snapToGrid w:val="0"/>
        </w:rPr>
      </w:pPr>
    </w:p>
    <w:p w14:paraId="1D25263C" w14:textId="77777777" w:rsidR="00794FCE" w:rsidRDefault="00794FCE" w:rsidP="00794FCE">
      <w:pPr>
        <w:pStyle w:val="DSETableTitle"/>
        <w:rPr>
          <w:rFonts w:ascii="Tahoma" w:hAnsi="Tahoma" w:cs="Tahoma"/>
          <w:snapToGrid w:val="0"/>
        </w:rPr>
      </w:pPr>
      <w:r>
        <w:rPr>
          <w:rFonts w:ascii="Tahoma" w:hAnsi="Tahoma" w:cs="Tahoma"/>
          <w:snapToGrid w:val="0"/>
        </w:rPr>
        <w:t>LandXML Example</w:t>
      </w:r>
    </w:p>
    <w:p w14:paraId="35387F20" w14:textId="77777777" w:rsidR="00794FCE" w:rsidRDefault="00794FCE" w:rsidP="00794FCE">
      <w:pPr>
        <w:pStyle w:val="DSETableTitle"/>
        <w:rPr>
          <w:rFonts w:ascii="Tahoma" w:hAnsi="Tahoma" w:cs="Tahoma"/>
          <w:snapToGrid w:val="0"/>
        </w:rPr>
      </w:pPr>
      <w:r>
        <w:rPr>
          <w:noProof/>
          <w:lang w:eastAsia="en-AU"/>
        </w:rPr>
        <mc:AlternateContent>
          <mc:Choice Requires="wps">
            <w:drawing>
              <wp:anchor distT="0" distB="0" distL="114300" distR="114300" simplePos="0" relativeHeight="251737088" behindDoc="0" locked="0" layoutInCell="1" allowOverlap="1" wp14:anchorId="05AB2146" wp14:editId="73E75630">
                <wp:simplePos x="0" y="0"/>
                <wp:positionH relativeFrom="column">
                  <wp:posOffset>-72885</wp:posOffset>
                </wp:positionH>
                <wp:positionV relativeFrom="paragraph">
                  <wp:posOffset>85287</wp:posOffset>
                </wp:positionV>
                <wp:extent cx="6293485" cy="2553195"/>
                <wp:effectExtent l="0" t="0" r="1206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2553195"/>
                        </a:xfrm>
                        <a:prstGeom prst="rect">
                          <a:avLst/>
                        </a:prstGeom>
                        <a:solidFill>
                          <a:srgbClr val="FFFFE5"/>
                        </a:solidFill>
                        <a:ln w="9525">
                          <a:solidFill>
                            <a:srgbClr val="000000"/>
                          </a:solidFill>
                          <a:miter lim="800000"/>
                          <a:headEnd/>
                          <a:tailEnd/>
                        </a:ln>
                      </wps:spPr>
                      <wps:txbx>
                        <w:txbxContent>
                          <w:p w14:paraId="39838FD4" w14:textId="77777777" w:rsidR="00A87F56" w:rsidRPr="00DF0DAF" w:rsidRDefault="00A87F56" w:rsidP="00794FCE">
                            <w:pPr>
                              <w:tabs>
                                <w:tab w:val="left" w:pos="426"/>
                                <w:tab w:val="left" w:pos="851"/>
                              </w:tabs>
                              <w:rPr>
                                <w:rStyle w:val="ePlanElemName"/>
                                <w:rFonts w:cs="Courier New"/>
                                <w:sz w:val="18"/>
                                <w:szCs w:val="22"/>
                              </w:rPr>
                            </w:pPr>
                            <w:r w:rsidRPr="00DF0DAF">
                              <w:rPr>
                                <w:rStyle w:val="ePlanElemName"/>
                                <w:rFonts w:cs="Courier New"/>
                                <w:sz w:val="18"/>
                                <w:szCs w:val="22"/>
                              </w:rPr>
                              <w:t xml:space="preserve">&lt;!-- </w:t>
                            </w:r>
                            <w:r w:rsidRPr="00DF0DAF">
                              <w:rPr>
                                <w:rStyle w:val="ePlanComment"/>
                                <w:rFonts w:cs="Courier New"/>
                                <w:sz w:val="18"/>
                                <w:szCs w:val="22"/>
                              </w:rPr>
                              <w:t>Owners Corporation Schedule</w:t>
                            </w:r>
                            <w:r w:rsidRPr="00DF0DAF">
                              <w:rPr>
                                <w:rStyle w:val="ePlanElemName"/>
                                <w:rFonts w:cs="Courier New"/>
                                <w:sz w:val="18"/>
                                <w:szCs w:val="22"/>
                              </w:rPr>
                              <w:t xml:space="preserve"> --&gt;</w:t>
                            </w:r>
                          </w:p>
                          <w:p w14:paraId="07318B44"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OC1\PS616582</w:t>
                            </w:r>
                            <w:r w:rsidRPr="00DF0DAF">
                              <w:rPr>
                                <w:rStyle w:val="ePlanElemName"/>
                                <w:rFonts w:cs="Courier New"/>
                                <w:sz w:val="18"/>
                                <w:szCs w:val="22"/>
                              </w:rPr>
                              <w:t>" desc="</w:t>
                            </w:r>
                            <w:r w:rsidRPr="00DF0DAF">
                              <w:rPr>
                                <w:rStyle w:val="ePlanAttrValue"/>
                                <w:rFonts w:cs="Courier New"/>
                                <w:sz w:val="18"/>
                                <w:szCs w:val="22"/>
                              </w:rPr>
                              <w:t>Owners Corporation 1 on PS616582X</w:t>
                            </w:r>
                            <w:r w:rsidRPr="00DF0DAF">
                              <w:rPr>
                                <w:rStyle w:val="ePlanElemName"/>
                                <w:rFonts w:cs="Courier New"/>
                                <w:sz w:val="18"/>
                                <w:szCs w:val="22"/>
                              </w:rPr>
                              <w:t>" class="</w:t>
                            </w:r>
                            <w:r w:rsidRPr="00DF0DAF">
                              <w:rPr>
                                <w:rStyle w:val="ePlanAttrValue"/>
                                <w:rFonts w:cs="Courier New"/>
                                <w:sz w:val="18"/>
                                <w:szCs w:val="22"/>
                              </w:rPr>
                              <w:t>Owners Corporation</w:t>
                            </w:r>
                            <w:r w:rsidRPr="00DF0DAF">
                              <w:rPr>
                                <w:rStyle w:val="ePlanElemName"/>
                                <w:rFonts w:cs="Courier New"/>
                                <w:sz w:val="18"/>
                                <w:szCs w:val="22"/>
                              </w:rPr>
                              <w:t>" useOfParcel="</w:t>
                            </w:r>
                            <w:r w:rsidRPr="00DF0DAF">
                              <w:rPr>
                                <w:rStyle w:val="ePlanAttrValue"/>
                                <w:rFonts w:cs="Courier New"/>
                                <w:sz w:val="18"/>
                                <w:szCs w:val="22"/>
                              </w:rPr>
                              <w:t>Unlimited</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"&gt;</w:t>
                            </w:r>
                          </w:p>
                          <w:p w14:paraId="12B85B9D" w14:textId="77777777" w:rsidR="00A87F56" w:rsidRPr="00DF0DAF" w:rsidRDefault="00A87F56" w:rsidP="00794FCE">
                            <w:pPr>
                              <w:tabs>
                                <w:tab w:val="left" w:pos="426"/>
                                <w:tab w:val="left" w:pos="851"/>
                              </w:tabs>
                              <w:rPr>
                                <w:rStyle w:val="ePlanAttrValue"/>
                                <w:rFonts w:cs="Courier New"/>
                                <w:noProof/>
                                <w:color w:val="800080"/>
                                <w:sz w:val="18"/>
                                <w:szCs w:val="22"/>
                              </w:rPr>
                            </w:pPr>
                            <w:r w:rsidRPr="00DF0DAF">
                              <w:rPr>
                                <w:rStyle w:val="ePlanAttrValue"/>
                                <w:rFonts w:cs="Courier New"/>
                                <w:sz w:val="18"/>
                                <w:szCs w:val="22"/>
                              </w:rPr>
                              <w:tab/>
                            </w:r>
                            <w:r w:rsidRPr="00DF0DAF">
                              <w:rPr>
                                <w:rStyle w:val="ePlanElemName"/>
                                <w:rFonts w:cs="Courier New"/>
                                <w:sz w:val="18"/>
                                <w:szCs w:val="22"/>
                              </w:rPr>
                              <w:t>&lt;Parcels&gt;</w:t>
                            </w:r>
                            <w:r w:rsidRPr="00DF0DAF">
                              <w:rPr>
                                <w:rStyle w:val="ePlanElemName"/>
                                <w:rFonts w:cs="Courier New"/>
                                <w:sz w:val="18"/>
                                <w:szCs w:val="22"/>
                              </w:rPr>
                              <w:br/>
                            </w:r>
                            <w:r w:rsidRPr="00DF0DAF">
                              <w:rPr>
                                <w:rStyle w:val="ePlanElemName"/>
                                <w:rFonts w:cs="Courier New"/>
                                <w:sz w:val="18"/>
                                <w:szCs w:val="22"/>
                              </w:rPr>
                              <w:tab/>
                            </w:r>
                            <w:r w:rsidRPr="00DF0DAF">
                              <w:rPr>
                                <w:rStyle w:val="ePlanElemName"/>
                                <w:rFonts w:cs="Courier New"/>
                                <w:sz w:val="18"/>
                                <w:szCs w:val="22"/>
                              </w:rPr>
                              <w:tab/>
                              <w:t>&lt;Parcel name="</w:t>
                            </w:r>
                            <w:r w:rsidRPr="00DF0DAF">
                              <w:rPr>
                                <w:rStyle w:val="ePlanAttrValue"/>
                                <w:rFonts w:cs="Courier New"/>
                                <w:sz w:val="18"/>
                                <w:szCs w:val="22"/>
                              </w:rPr>
                              <w:t>LNK-1</w:t>
                            </w:r>
                            <w:r w:rsidRPr="00DF0DAF">
                              <w:rPr>
                                <w:rStyle w:val="ePlanElemName"/>
                                <w:rFonts w:cs="Courier New"/>
                                <w:sz w:val="18"/>
                                <w:szCs w:val="22"/>
                              </w:rPr>
                              <w:t>" pclRef="</w:t>
                            </w:r>
                            <w:r w:rsidRPr="00DF0DAF">
                              <w:rPr>
                                <w:rStyle w:val="ePlanAttrValue"/>
                                <w:rFonts w:cs="Courier New"/>
                                <w:sz w:val="18"/>
                                <w:szCs w:val="22"/>
                              </w:rPr>
                              <w:t>CM1\PS616582</w:t>
                            </w:r>
                            <w:r w:rsidRPr="00DF0DAF">
                              <w:rPr>
                                <w:rStyle w:val="ePlanElemName"/>
                                <w:rFonts w:cs="Courier New"/>
                                <w:sz w:val="18"/>
                                <w:szCs w:val="22"/>
                              </w:rPr>
                              <w:t>" liabilityApportionment="</w:t>
                            </w:r>
                            <w:r w:rsidRPr="00DF0DAF">
                              <w:rPr>
                                <w:rStyle w:val="ePlanAttrValue"/>
                                <w:rFonts w:cs="Courier New"/>
                                <w:sz w:val="18"/>
                                <w:szCs w:val="22"/>
                              </w:rPr>
                              <w:t>0</w:t>
                            </w:r>
                            <w:r w:rsidRPr="00DF0DAF">
                              <w:rPr>
                                <w:rStyle w:val="ePlanElemName"/>
                                <w:rFonts w:cs="Courier New"/>
                                <w:sz w:val="18"/>
                                <w:szCs w:val="22"/>
                              </w:rPr>
                              <w:t>" lotEntitlements="</w:t>
                            </w:r>
                            <w:r w:rsidRPr="00DF0DAF">
                              <w:rPr>
                                <w:rStyle w:val="ePlanAttrValue"/>
                                <w:rFonts w:cs="Courier New"/>
                                <w:sz w:val="18"/>
                                <w:szCs w:val="22"/>
                              </w:rPr>
                              <w:t>0</w:t>
                            </w:r>
                            <w:r w:rsidRPr="00DF0DAF">
                              <w:rPr>
                                <w:rStyle w:val="ePlanElemName"/>
                                <w:rFonts w:cs="Courier New"/>
                                <w:sz w:val="18"/>
                                <w:szCs w:val="22"/>
                              </w:rPr>
                              <w:t>"/&gt;</w:t>
                            </w:r>
                          </w:p>
                          <w:p w14:paraId="459F5A72"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AttrValue"/>
                                <w:rFonts w:cs="Courier New"/>
                                <w:sz w:val="18"/>
                                <w:szCs w:val="22"/>
                              </w:rPr>
                              <w:tab/>
                            </w:r>
                            <w:r w:rsidRPr="00DF0DAF">
                              <w:rPr>
                                <w:rStyle w:val="ePlanAttrValue"/>
                                <w:rFonts w:cs="Courier New"/>
                                <w:sz w:val="18"/>
                                <w:szCs w:val="22"/>
                              </w:rPr>
                              <w:tab/>
                            </w:r>
                            <w:r w:rsidRPr="00DF0DAF">
                              <w:rPr>
                                <w:rStyle w:val="ePlanElemName"/>
                                <w:rFonts w:cs="Courier New"/>
                                <w:sz w:val="18"/>
                                <w:szCs w:val="22"/>
                              </w:rPr>
                              <w:t>&lt;Parcel name="</w:t>
                            </w:r>
                            <w:r w:rsidRPr="00DF0DAF">
                              <w:rPr>
                                <w:rStyle w:val="ePlanAttrValue"/>
                                <w:rFonts w:cs="Courier New"/>
                                <w:sz w:val="18"/>
                                <w:szCs w:val="22"/>
                              </w:rPr>
                              <w:t>LNK-2</w:t>
                            </w:r>
                            <w:r w:rsidRPr="00DF0DAF">
                              <w:rPr>
                                <w:rStyle w:val="ePlanElemName"/>
                                <w:rFonts w:cs="Courier New"/>
                                <w:sz w:val="18"/>
                                <w:szCs w:val="22"/>
                              </w:rPr>
                              <w:t>" pclRef="</w:t>
                            </w:r>
                            <w:r w:rsidRPr="00DF0DAF">
                              <w:rPr>
                                <w:rStyle w:val="ePlanAttrValue"/>
                                <w:rFonts w:cs="Courier New"/>
                                <w:sz w:val="18"/>
                                <w:szCs w:val="22"/>
                              </w:rPr>
                              <w:t>1\PS616582</w:t>
                            </w:r>
                            <w:r w:rsidRPr="00DF0DAF">
                              <w:rPr>
                                <w:rStyle w:val="ePlanElemName"/>
                                <w:rFonts w:cs="Courier New"/>
                                <w:sz w:val="18"/>
                                <w:szCs w:val="22"/>
                              </w:rPr>
                              <w:t>" liabilityApportionment="</w:t>
                            </w:r>
                            <w:r w:rsidRPr="00DF0DAF">
                              <w:rPr>
                                <w:rStyle w:val="ePlanAttrValue"/>
                                <w:rFonts w:cs="Courier New"/>
                                <w:sz w:val="18"/>
                                <w:szCs w:val="22"/>
                              </w:rPr>
                              <w:t>50</w:t>
                            </w:r>
                            <w:r w:rsidRPr="00DF0DAF">
                              <w:rPr>
                                <w:rStyle w:val="ePlanElemName"/>
                                <w:rFonts w:cs="Courier New"/>
                                <w:sz w:val="18"/>
                                <w:szCs w:val="22"/>
                              </w:rPr>
                              <w:t>" lotEntitlements="</w:t>
                            </w:r>
                            <w:r w:rsidRPr="00DF0DAF">
                              <w:rPr>
                                <w:rStyle w:val="ePlanAttrValue"/>
                                <w:rFonts w:cs="Courier New"/>
                                <w:sz w:val="18"/>
                                <w:szCs w:val="22"/>
                              </w:rPr>
                              <w:t>50</w:t>
                            </w:r>
                            <w:r w:rsidRPr="00DF0DAF">
                              <w:rPr>
                                <w:rStyle w:val="ePlanElemName"/>
                                <w:rFonts w:cs="Courier New"/>
                                <w:sz w:val="18"/>
                                <w:szCs w:val="22"/>
                              </w:rPr>
                              <w:t>"/&gt;</w:t>
                            </w:r>
                          </w:p>
                          <w:p w14:paraId="0D5D9B0A"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AttrValue"/>
                                <w:rFonts w:cs="Courier New"/>
                                <w:sz w:val="18"/>
                                <w:szCs w:val="22"/>
                              </w:rPr>
                              <w:tab/>
                              <w:t xml:space="preserve">   </w:t>
                            </w:r>
                            <w:r w:rsidRPr="00DF0DAF">
                              <w:rPr>
                                <w:rStyle w:val="ePlanAttrValue"/>
                                <w:rFonts w:cs="Courier New"/>
                                <w:sz w:val="18"/>
                                <w:szCs w:val="22"/>
                              </w:rPr>
                              <w:tab/>
                            </w:r>
                            <w:r w:rsidRPr="00DF0DAF">
                              <w:rPr>
                                <w:rStyle w:val="ePlanElemName"/>
                                <w:rFonts w:cs="Courier New"/>
                                <w:sz w:val="18"/>
                                <w:szCs w:val="22"/>
                              </w:rPr>
                              <w:t>&lt;Parcel name="</w:t>
                            </w:r>
                            <w:r w:rsidRPr="00DF0DAF">
                              <w:rPr>
                                <w:rStyle w:val="ePlanAttrValue"/>
                                <w:rFonts w:cs="Courier New"/>
                                <w:sz w:val="18"/>
                                <w:szCs w:val="22"/>
                              </w:rPr>
                              <w:t>LNK-3</w:t>
                            </w:r>
                            <w:r w:rsidRPr="00DF0DAF">
                              <w:rPr>
                                <w:rStyle w:val="ePlanElemName"/>
                                <w:rFonts w:cs="Courier New"/>
                                <w:sz w:val="18"/>
                                <w:szCs w:val="22"/>
                              </w:rPr>
                              <w:t>" pclRef="</w:t>
                            </w:r>
                            <w:r w:rsidRPr="00DF0DAF">
                              <w:rPr>
                                <w:rStyle w:val="ePlanAttrValue"/>
                                <w:rFonts w:cs="Courier New"/>
                                <w:sz w:val="18"/>
                                <w:szCs w:val="22"/>
                              </w:rPr>
                              <w:t>2\PS616582</w:t>
                            </w:r>
                            <w:r w:rsidRPr="00DF0DAF">
                              <w:rPr>
                                <w:rStyle w:val="ePlanElemName"/>
                                <w:rFonts w:cs="Courier New"/>
                                <w:sz w:val="18"/>
                                <w:szCs w:val="22"/>
                              </w:rPr>
                              <w:t>" liabilityApportionment="</w:t>
                            </w:r>
                            <w:r w:rsidRPr="00DF0DAF">
                              <w:rPr>
                                <w:rStyle w:val="ePlanAttrValue"/>
                                <w:rFonts w:cs="Courier New"/>
                                <w:sz w:val="18"/>
                                <w:szCs w:val="22"/>
                              </w:rPr>
                              <w:t>50</w:t>
                            </w:r>
                            <w:r w:rsidRPr="00DF0DAF">
                              <w:rPr>
                                <w:rStyle w:val="ePlanElemName"/>
                                <w:rFonts w:cs="Courier New"/>
                                <w:sz w:val="18"/>
                                <w:szCs w:val="22"/>
                              </w:rPr>
                              <w:t>" lotEntitlements="</w:t>
                            </w:r>
                            <w:r w:rsidRPr="00DF0DAF">
                              <w:rPr>
                                <w:rStyle w:val="ePlanAttrValue"/>
                                <w:rFonts w:cs="Courier New"/>
                                <w:sz w:val="18"/>
                                <w:szCs w:val="22"/>
                              </w:rPr>
                              <w:t>50</w:t>
                            </w:r>
                            <w:r w:rsidRPr="00DF0DAF">
                              <w:rPr>
                                <w:rStyle w:val="ePlanElemName"/>
                                <w:rFonts w:cs="Courier New"/>
                                <w:sz w:val="18"/>
                                <w:szCs w:val="22"/>
                              </w:rPr>
                              <w:t>"/&gt;</w:t>
                            </w:r>
                          </w:p>
                          <w:p w14:paraId="5B117705" w14:textId="77777777" w:rsidR="00A87F56" w:rsidRPr="00DF0DAF" w:rsidRDefault="00A87F56" w:rsidP="00794FCE">
                            <w:pPr>
                              <w:tabs>
                                <w:tab w:val="left" w:pos="426"/>
                                <w:tab w:val="left" w:pos="851"/>
                              </w:tabs>
                              <w:rPr>
                                <w:rStyle w:val="ePlanElemName"/>
                                <w:rFonts w:cs="Courier New"/>
                                <w:sz w:val="18"/>
                                <w:szCs w:val="22"/>
                              </w:rPr>
                            </w:pPr>
                            <w:r w:rsidRPr="00DF0DAF">
                              <w:rPr>
                                <w:rStyle w:val="ePlanAttrValue"/>
                                <w:rFonts w:cs="Courier New"/>
                                <w:sz w:val="18"/>
                                <w:szCs w:val="22"/>
                              </w:rPr>
                              <w:t xml:space="preserve">    </w:t>
                            </w:r>
                            <w:r w:rsidRPr="00DF0DAF">
                              <w:rPr>
                                <w:rStyle w:val="ePlanAttrValue"/>
                                <w:rFonts w:cs="Courier New"/>
                                <w:sz w:val="18"/>
                                <w:szCs w:val="22"/>
                              </w:rPr>
                              <w:tab/>
                            </w:r>
                            <w:r w:rsidRPr="00DF0DAF">
                              <w:rPr>
                                <w:rStyle w:val="ePlanElemName"/>
                                <w:rFonts w:cs="Courier New"/>
                                <w:sz w:val="18"/>
                                <w:szCs w:val="22"/>
                              </w:rPr>
                              <w:t>&lt;/Parcels&gt;</w:t>
                            </w:r>
                          </w:p>
                          <w:p w14:paraId="480FD0FC" w14:textId="77777777" w:rsidR="00A87F56" w:rsidRPr="00DF0DAF" w:rsidRDefault="00A87F56" w:rsidP="00794FCE">
                            <w:pPr>
                              <w:tabs>
                                <w:tab w:val="left" w:pos="426"/>
                                <w:tab w:val="left" w:pos="851"/>
                              </w:tabs>
                              <w:rPr>
                                <w:rStyle w:val="ePlanElemName"/>
                                <w:rFonts w:cs="Courier New"/>
                                <w:sz w:val="18"/>
                                <w:szCs w:val="22"/>
                              </w:rPr>
                            </w:pPr>
                            <w:r w:rsidRPr="00DF0DAF">
                              <w:rPr>
                                <w:rStyle w:val="ePlanElemName"/>
                                <w:rFonts w:cs="Courier New"/>
                                <w:sz w:val="18"/>
                                <w:szCs w:val="22"/>
                              </w:rPr>
                              <w:t>&lt;/Parcel&gt;</w:t>
                            </w:r>
                          </w:p>
                          <w:p w14:paraId="21D1290B"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CM1\PS616582</w:t>
                            </w:r>
                            <w:r w:rsidRPr="00DF0DAF">
                              <w:rPr>
                                <w:rStyle w:val="ePlanElemName"/>
                                <w:rFonts w:cs="Courier New"/>
                                <w:sz w:val="18"/>
                                <w:szCs w:val="22"/>
                              </w:rPr>
                              <w:t>" class="</w:t>
                            </w:r>
                            <w:r w:rsidRPr="00DF0DAF">
                              <w:rPr>
                                <w:rStyle w:val="ePlanAttrValue"/>
                                <w:rFonts w:cs="Courier New"/>
                                <w:sz w:val="18"/>
                                <w:szCs w:val="22"/>
                              </w:rPr>
                              <w:t>Common Property</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106</w:t>
                            </w:r>
                            <w:r w:rsidRPr="00DF0DAF">
                              <w:rPr>
                                <w:rStyle w:val="ePlanElemName"/>
                                <w:rFonts w:cs="Courier New"/>
                                <w:sz w:val="18"/>
                                <w:szCs w:val="22"/>
                              </w:rPr>
                              <w:t>"/&gt;</w:t>
                            </w:r>
                          </w:p>
                          <w:p w14:paraId="70204823"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1\PS616582</w:t>
                            </w:r>
                            <w:r w:rsidRPr="00DF0DAF">
                              <w:rPr>
                                <w:rStyle w:val="ePlanElemName"/>
                                <w:rFonts w:cs="Courier New"/>
                                <w:sz w:val="18"/>
                                <w:szCs w:val="22"/>
                              </w:rPr>
                              <w:t>" class="</w:t>
                            </w:r>
                            <w:r w:rsidRPr="00DF0DAF">
                              <w:rPr>
                                <w:rStyle w:val="ePlanAttrValue"/>
                                <w:rFonts w:cs="Courier New"/>
                                <w:sz w:val="18"/>
                                <w:szCs w:val="22"/>
                              </w:rPr>
                              <w:t>Lot</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168</w:t>
                            </w:r>
                            <w:r w:rsidRPr="00DF0DAF">
                              <w:rPr>
                                <w:rStyle w:val="ePlanElemName"/>
                                <w:rFonts w:cs="Courier New"/>
                                <w:sz w:val="18"/>
                                <w:szCs w:val="22"/>
                              </w:rPr>
                              <w:t>"/&gt;</w:t>
                            </w:r>
                          </w:p>
                          <w:p w14:paraId="38074AD9" w14:textId="13418AB4" w:rsidR="00A87F56" w:rsidRPr="00DF0DAF" w:rsidRDefault="00A87F56" w:rsidP="00DB1C28">
                            <w:pPr>
                              <w:tabs>
                                <w:tab w:val="left" w:pos="426"/>
                                <w:tab w:val="left" w:pos="851"/>
                              </w:tabs>
                              <w:rPr>
                                <w:rFonts w:ascii="Courier New" w:hAnsi="Courier New" w:cs="Courier New"/>
                                <w:sz w:val="22"/>
                                <w:szCs w:val="22"/>
                              </w:rPr>
                            </w:pPr>
                            <w:r w:rsidRPr="00DF0DAF">
                              <w:rPr>
                                <w:rStyle w:val="ePlanElemName"/>
                                <w:rFonts w:cs="Courier New"/>
                                <w:sz w:val="18"/>
                                <w:szCs w:val="22"/>
                              </w:rPr>
                              <w:t>&lt;Parcel name="</w:t>
                            </w:r>
                            <w:r w:rsidRPr="00DF0DAF">
                              <w:rPr>
                                <w:rStyle w:val="ePlanAttrValue"/>
                                <w:rFonts w:cs="Courier New"/>
                                <w:sz w:val="18"/>
                                <w:szCs w:val="22"/>
                              </w:rPr>
                              <w:t>2\PS616582</w:t>
                            </w:r>
                            <w:r w:rsidRPr="00DF0DAF">
                              <w:rPr>
                                <w:rStyle w:val="ePlanElemName"/>
                                <w:rFonts w:cs="Courier New"/>
                                <w:sz w:val="18"/>
                                <w:szCs w:val="22"/>
                              </w:rPr>
                              <w:t>" class="</w:t>
                            </w:r>
                            <w:r w:rsidRPr="00DF0DAF">
                              <w:rPr>
                                <w:rStyle w:val="ePlanAttrValue"/>
                                <w:rFonts w:cs="Courier New"/>
                                <w:sz w:val="18"/>
                                <w:szCs w:val="22"/>
                              </w:rPr>
                              <w:t>Lot</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60</w:t>
                            </w:r>
                            <w:r w:rsidRPr="00DF0DAF">
                              <w:rPr>
                                <w:rStyle w:val="ePlanElemName"/>
                                <w:rFonts w:cs="Courier New"/>
                                <w:sz w:val="18"/>
                                <w:szCs w:val="22"/>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B2146" id="Text Box 17" o:spid="_x0000_s1032" type="#_x0000_t202" style="position:absolute;margin-left:-5.75pt;margin-top:6.7pt;width:495.55pt;height:20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IMgIAAFoEAAAOAAAAZHJzL2Uyb0RvYy54bWysVNtu2zAMfR+wfxD0vjhx4zYx4hRd2gwD&#10;ugvQ7gNkWbaFyaImKbGzry8lJ1m6YS/D/CCIEnVInkN6dTt0iuyFdRJ0QWeTKSVCc6ikbgr67Xn7&#10;bkGJ80xXTIEWBT0IR2/Xb9+sepOLFFpQlbAEQbTLe1PQ1nuTJ4njreiYm4ARGi9rsB3zaNomqSzr&#10;Eb1TSTqdXic92MpY4MI5PL0fL+k64te14P5LXTvhiSoo5ubjauNahjVZr1jeWGZayY9psH/IomNS&#10;Y9Az1D3zjOys/AOqk9yCg9pPOHQJ1LXkItaA1cymv1Xz1DIjYi1IjjNnmtz/g+Wf918tkRVqd0OJ&#10;Zh1q9CwGT97DQPAI+emNy9HtyaCjH/AcfWOtzjwC/+6Ihk3LdCPurIW+FazC/GbhZXLxdMRxAaTs&#10;P0GFcdjOQwQaatsF8pAOguio0+GsTciF4+F1uryaLzJKON6lWXY1W2YxBstPz411/oOAjoRNQS2K&#10;H+HZ/tH5kA7LTy4hmgMlq61UKhq2KTfKkj3DRtni93BCf+WmNOkLuszSbGTgrxDT+B0TfAXRSY8d&#10;r2RX0MXZieWBtwddxX70TKpxjykrfSQycDey6IdyiJqd9SmhOiCzFsYGx4HETQv2JyU9NndB3Y8d&#10;s4IS9VGjOsvZfB6mIRrz7CZFw17elJc3THOEKqinZNxu/DhBO2Nl02KksR803KGitYxcB+nHrI7p&#10;YwNHCY7DFibk0o5ev34J6xcAAAD//wMAUEsDBBQABgAIAAAAIQArCWn23wAAAAoBAAAPAAAAZHJz&#10;L2Rvd25yZXYueG1sTI/BTsMwEETvSPyDtUjcWielCTTEqQAJ1J4QhQs3117iyPE6ip02/D3mBMfV&#10;PM28rbez69kJx9B5EpAvM2BIyuuOWgEf78+LO2AhStKy94QCvjHAtrm8qGWl/Zne8HSILUslFCop&#10;wMQ4VJwHZdDJsPQDUsq+/OhkTOfYcj3Kcyp3PV9lWcmd7CgtGDngk0FlD5MT8Ko681LuJ7TWqM/d&#10;48oq2lkhrq/mh3tgEef4B8OvflKHJjkd/UQ6sF7AIs+LhKbgZg0sAZvbTQnsKGCdFwXwpub/X2h+&#10;AAAA//8DAFBLAQItABQABgAIAAAAIQC2gziS/gAAAOEBAAATAAAAAAAAAAAAAAAAAAAAAABbQ29u&#10;dGVudF9UeXBlc10ueG1sUEsBAi0AFAAGAAgAAAAhADj9If/WAAAAlAEAAAsAAAAAAAAAAAAAAAAA&#10;LwEAAF9yZWxzLy5yZWxzUEsBAi0AFAAGAAgAAAAhAC9yT4gyAgAAWgQAAA4AAAAAAAAAAAAAAAAA&#10;LgIAAGRycy9lMm9Eb2MueG1sUEsBAi0AFAAGAAgAAAAhACsJafbfAAAACgEAAA8AAAAAAAAAAAAA&#10;AAAAjAQAAGRycy9kb3ducmV2LnhtbFBLBQYAAAAABAAEAPMAAACYBQAAAAA=&#10;" fillcolor="#ffffe5">
                <v:textbox>
                  <w:txbxContent>
                    <w:p w14:paraId="39838FD4" w14:textId="77777777" w:rsidR="00A87F56" w:rsidRPr="00DF0DAF" w:rsidRDefault="00A87F56" w:rsidP="00794FCE">
                      <w:pPr>
                        <w:tabs>
                          <w:tab w:val="left" w:pos="426"/>
                          <w:tab w:val="left" w:pos="851"/>
                        </w:tabs>
                        <w:rPr>
                          <w:rStyle w:val="ePlanElemName"/>
                          <w:rFonts w:cs="Courier New"/>
                          <w:sz w:val="18"/>
                          <w:szCs w:val="22"/>
                        </w:rPr>
                      </w:pPr>
                      <w:r w:rsidRPr="00DF0DAF">
                        <w:rPr>
                          <w:rStyle w:val="ePlanElemName"/>
                          <w:rFonts w:cs="Courier New"/>
                          <w:sz w:val="18"/>
                          <w:szCs w:val="22"/>
                        </w:rPr>
                        <w:t xml:space="preserve">&lt;!-- </w:t>
                      </w:r>
                      <w:r w:rsidRPr="00DF0DAF">
                        <w:rPr>
                          <w:rStyle w:val="ePlanComment"/>
                          <w:rFonts w:cs="Courier New"/>
                          <w:sz w:val="18"/>
                          <w:szCs w:val="22"/>
                        </w:rPr>
                        <w:t>Owners Corporation Schedule</w:t>
                      </w:r>
                      <w:r w:rsidRPr="00DF0DAF">
                        <w:rPr>
                          <w:rStyle w:val="ePlanElemName"/>
                          <w:rFonts w:cs="Courier New"/>
                          <w:sz w:val="18"/>
                          <w:szCs w:val="22"/>
                        </w:rPr>
                        <w:t xml:space="preserve"> --&gt;</w:t>
                      </w:r>
                    </w:p>
                    <w:p w14:paraId="07318B44"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OC1\PS616582</w:t>
                      </w:r>
                      <w:r w:rsidRPr="00DF0DAF">
                        <w:rPr>
                          <w:rStyle w:val="ePlanElemName"/>
                          <w:rFonts w:cs="Courier New"/>
                          <w:sz w:val="18"/>
                          <w:szCs w:val="22"/>
                        </w:rPr>
                        <w:t>" desc="</w:t>
                      </w:r>
                      <w:r w:rsidRPr="00DF0DAF">
                        <w:rPr>
                          <w:rStyle w:val="ePlanAttrValue"/>
                          <w:rFonts w:cs="Courier New"/>
                          <w:sz w:val="18"/>
                          <w:szCs w:val="22"/>
                        </w:rPr>
                        <w:t>Owners Corporation 1 on PS616582X</w:t>
                      </w:r>
                      <w:r w:rsidRPr="00DF0DAF">
                        <w:rPr>
                          <w:rStyle w:val="ePlanElemName"/>
                          <w:rFonts w:cs="Courier New"/>
                          <w:sz w:val="18"/>
                          <w:szCs w:val="22"/>
                        </w:rPr>
                        <w:t>" class="</w:t>
                      </w:r>
                      <w:r w:rsidRPr="00DF0DAF">
                        <w:rPr>
                          <w:rStyle w:val="ePlanAttrValue"/>
                          <w:rFonts w:cs="Courier New"/>
                          <w:sz w:val="18"/>
                          <w:szCs w:val="22"/>
                        </w:rPr>
                        <w:t>Owners Corporation</w:t>
                      </w:r>
                      <w:r w:rsidRPr="00DF0DAF">
                        <w:rPr>
                          <w:rStyle w:val="ePlanElemName"/>
                          <w:rFonts w:cs="Courier New"/>
                          <w:sz w:val="18"/>
                          <w:szCs w:val="22"/>
                        </w:rPr>
                        <w:t>" useOfParcel="</w:t>
                      </w:r>
                      <w:r w:rsidRPr="00DF0DAF">
                        <w:rPr>
                          <w:rStyle w:val="ePlanAttrValue"/>
                          <w:rFonts w:cs="Courier New"/>
                          <w:sz w:val="18"/>
                          <w:szCs w:val="22"/>
                        </w:rPr>
                        <w:t>Unlimited</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"&gt;</w:t>
                      </w:r>
                    </w:p>
                    <w:p w14:paraId="12B85B9D" w14:textId="77777777" w:rsidR="00A87F56" w:rsidRPr="00DF0DAF" w:rsidRDefault="00A87F56" w:rsidP="00794FCE">
                      <w:pPr>
                        <w:tabs>
                          <w:tab w:val="left" w:pos="426"/>
                          <w:tab w:val="left" w:pos="851"/>
                        </w:tabs>
                        <w:rPr>
                          <w:rStyle w:val="ePlanAttrValue"/>
                          <w:rFonts w:cs="Courier New"/>
                          <w:noProof/>
                          <w:color w:val="800080"/>
                          <w:sz w:val="18"/>
                          <w:szCs w:val="22"/>
                        </w:rPr>
                      </w:pPr>
                      <w:r w:rsidRPr="00DF0DAF">
                        <w:rPr>
                          <w:rStyle w:val="ePlanAttrValue"/>
                          <w:rFonts w:cs="Courier New"/>
                          <w:sz w:val="18"/>
                          <w:szCs w:val="22"/>
                        </w:rPr>
                        <w:tab/>
                      </w:r>
                      <w:r w:rsidRPr="00DF0DAF">
                        <w:rPr>
                          <w:rStyle w:val="ePlanElemName"/>
                          <w:rFonts w:cs="Courier New"/>
                          <w:sz w:val="18"/>
                          <w:szCs w:val="22"/>
                        </w:rPr>
                        <w:t>&lt;Parcels&gt;</w:t>
                      </w:r>
                      <w:r w:rsidRPr="00DF0DAF">
                        <w:rPr>
                          <w:rStyle w:val="ePlanElemName"/>
                          <w:rFonts w:cs="Courier New"/>
                          <w:sz w:val="18"/>
                          <w:szCs w:val="22"/>
                        </w:rPr>
                        <w:br/>
                      </w:r>
                      <w:r w:rsidRPr="00DF0DAF">
                        <w:rPr>
                          <w:rStyle w:val="ePlanElemName"/>
                          <w:rFonts w:cs="Courier New"/>
                          <w:sz w:val="18"/>
                          <w:szCs w:val="22"/>
                        </w:rPr>
                        <w:tab/>
                      </w:r>
                      <w:r w:rsidRPr="00DF0DAF">
                        <w:rPr>
                          <w:rStyle w:val="ePlanElemName"/>
                          <w:rFonts w:cs="Courier New"/>
                          <w:sz w:val="18"/>
                          <w:szCs w:val="22"/>
                        </w:rPr>
                        <w:tab/>
                        <w:t>&lt;Parcel name="</w:t>
                      </w:r>
                      <w:r w:rsidRPr="00DF0DAF">
                        <w:rPr>
                          <w:rStyle w:val="ePlanAttrValue"/>
                          <w:rFonts w:cs="Courier New"/>
                          <w:sz w:val="18"/>
                          <w:szCs w:val="22"/>
                        </w:rPr>
                        <w:t>LNK-1</w:t>
                      </w:r>
                      <w:r w:rsidRPr="00DF0DAF">
                        <w:rPr>
                          <w:rStyle w:val="ePlanElemName"/>
                          <w:rFonts w:cs="Courier New"/>
                          <w:sz w:val="18"/>
                          <w:szCs w:val="22"/>
                        </w:rPr>
                        <w:t>" pclRef="</w:t>
                      </w:r>
                      <w:r w:rsidRPr="00DF0DAF">
                        <w:rPr>
                          <w:rStyle w:val="ePlanAttrValue"/>
                          <w:rFonts w:cs="Courier New"/>
                          <w:sz w:val="18"/>
                          <w:szCs w:val="22"/>
                        </w:rPr>
                        <w:t>CM1\PS616582</w:t>
                      </w:r>
                      <w:r w:rsidRPr="00DF0DAF">
                        <w:rPr>
                          <w:rStyle w:val="ePlanElemName"/>
                          <w:rFonts w:cs="Courier New"/>
                          <w:sz w:val="18"/>
                          <w:szCs w:val="22"/>
                        </w:rPr>
                        <w:t>" liabilityApportionment="</w:t>
                      </w:r>
                      <w:r w:rsidRPr="00DF0DAF">
                        <w:rPr>
                          <w:rStyle w:val="ePlanAttrValue"/>
                          <w:rFonts w:cs="Courier New"/>
                          <w:sz w:val="18"/>
                          <w:szCs w:val="22"/>
                        </w:rPr>
                        <w:t>0</w:t>
                      </w:r>
                      <w:r w:rsidRPr="00DF0DAF">
                        <w:rPr>
                          <w:rStyle w:val="ePlanElemName"/>
                          <w:rFonts w:cs="Courier New"/>
                          <w:sz w:val="18"/>
                          <w:szCs w:val="22"/>
                        </w:rPr>
                        <w:t>" lotEntitlements="</w:t>
                      </w:r>
                      <w:r w:rsidRPr="00DF0DAF">
                        <w:rPr>
                          <w:rStyle w:val="ePlanAttrValue"/>
                          <w:rFonts w:cs="Courier New"/>
                          <w:sz w:val="18"/>
                          <w:szCs w:val="22"/>
                        </w:rPr>
                        <w:t>0</w:t>
                      </w:r>
                      <w:r w:rsidRPr="00DF0DAF">
                        <w:rPr>
                          <w:rStyle w:val="ePlanElemName"/>
                          <w:rFonts w:cs="Courier New"/>
                          <w:sz w:val="18"/>
                          <w:szCs w:val="22"/>
                        </w:rPr>
                        <w:t>"/&gt;</w:t>
                      </w:r>
                    </w:p>
                    <w:p w14:paraId="459F5A72"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AttrValue"/>
                          <w:rFonts w:cs="Courier New"/>
                          <w:sz w:val="18"/>
                          <w:szCs w:val="22"/>
                        </w:rPr>
                        <w:tab/>
                      </w:r>
                      <w:r w:rsidRPr="00DF0DAF">
                        <w:rPr>
                          <w:rStyle w:val="ePlanAttrValue"/>
                          <w:rFonts w:cs="Courier New"/>
                          <w:sz w:val="18"/>
                          <w:szCs w:val="22"/>
                        </w:rPr>
                        <w:tab/>
                      </w:r>
                      <w:r w:rsidRPr="00DF0DAF">
                        <w:rPr>
                          <w:rStyle w:val="ePlanElemName"/>
                          <w:rFonts w:cs="Courier New"/>
                          <w:sz w:val="18"/>
                          <w:szCs w:val="22"/>
                        </w:rPr>
                        <w:t>&lt;Parcel name="</w:t>
                      </w:r>
                      <w:r w:rsidRPr="00DF0DAF">
                        <w:rPr>
                          <w:rStyle w:val="ePlanAttrValue"/>
                          <w:rFonts w:cs="Courier New"/>
                          <w:sz w:val="18"/>
                          <w:szCs w:val="22"/>
                        </w:rPr>
                        <w:t>LNK-2</w:t>
                      </w:r>
                      <w:r w:rsidRPr="00DF0DAF">
                        <w:rPr>
                          <w:rStyle w:val="ePlanElemName"/>
                          <w:rFonts w:cs="Courier New"/>
                          <w:sz w:val="18"/>
                          <w:szCs w:val="22"/>
                        </w:rPr>
                        <w:t>" pclRef="</w:t>
                      </w:r>
                      <w:r w:rsidRPr="00DF0DAF">
                        <w:rPr>
                          <w:rStyle w:val="ePlanAttrValue"/>
                          <w:rFonts w:cs="Courier New"/>
                          <w:sz w:val="18"/>
                          <w:szCs w:val="22"/>
                        </w:rPr>
                        <w:t>1\PS616582</w:t>
                      </w:r>
                      <w:r w:rsidRPr="00DF0DAF">
                        <w:rPr>
                          <w:rStyle w:val="ePlanElemName"/>
                          <w:rFonts w:cs="Courier New"/>
                          <w:sz w:val="18"/>
                          <w:szCs w:val="22"/>
                        </w:rPr>
                        <w:t>" liabilityApportionment="</w:t>
                      </w:r>
                      <w:r w:rsidRPr="00DF0DAF">
                        <w:rPr>
                          <w:rStyle w:val="ePlanAttrValue"/>
                          <w:rFonts w:cs="Courier New"/>
                          <w:sz w:val="18"/>
                          <w:szCs w:val="22"/>
                        </w:rPr>
                        <w:t>50</w:t>
                      </w:r>
                      <w:r w:rsidRPr="00DF0DAF">
                        <w:rPr>
                          <w:rStyle w:val="ePlanElemName"/>
                          <w:rFonts w:cs="Courier New"/>
                          <w:sz w:val="18"/>
                          <w:szCs w:val="22"/>
                        </w:rPr>
                        <w:t>" lotEntitlements="</w:t>
                      </w:r>
                      <w:r w:rsidRPr="00DF0DAF">
                        <w:rPr>
                          <w:rStyle w:val="ePlanAttrValue"/>
                          <w:rFonts w:cs="Courier New"/>
                          <w:sz w:val="18"/>
                          <w:szCs w:val="22"/>
                        </w:rPr>
                        <w:t>50</w:t>
                      </w:r>
                      <w:r w:rsidRPr="00DF0DAF">
                        <w:rPr>
                          <w:rStyle w:val="ePlanElemName"/>
                          <w:rFonts w:cs="Courier New"/>
                          <w:sz w:val="18"/>
                          <w:szCs w:val="22"/>
                        </w:rPr>
                        <w:t>"/&gt;</w:t>
                      </w:r>
                    </w:p>
                    <w:p w14:paraId="0D5D9B0A"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AttrValue"/>
                          <w:rFonts w:cs="Courier New"/>
                          <w:sz w:val="18"/>
                          <w:szCs w:val="22"/>
                        </w:rPr>
                        <w:tab/>
                        <w:t xml:space="preserve">   </w:t>
                      </w:r>
                      <w:r w:rsidRPr="00DF0DAF">
                        <w:rPr>
                          <w:rStyle w:val="ePlanAttrValue"/>
                          <w:rFonts w:cs="Courier New"/>
                          <w:sz w:val="18"/>
                          <w:szCs w:val="22"/>
                        </w:rPr>
                        <w:tab/>
                      </w:r>
                      <w:r w:rsidRPr="00DF0DAF">
                        <w:rPr>
                          <w:rStyle w:val="ePlanElemName"/>
                          <w:rFonts w:cs="Courier New"/>
                          <w:sz w:val="18"/>
                          <w:szCs w:val="22"/>
                        </w:rPr>
                        <w:t>&lt;Parcel name="</w:t>
                      </w:r>
                      <w:r w:rsidRPr="00DF0DAF">
                        <w:rPr>
                          <w:rStyle w:val="ePlanAttrValue"/>
                          <w:rFonts w:cs="Courier New"/>
                          <w:sz w:val="18"/>
                          <w:szCs w:val="22"/>
                        </w:rPr>
                        <w:t>LNK-3</w:t>
                      </w:r>
                      <w:r w:rsidRPr="00DF0DAF">
                        <w:rPr>
                          <w:rStyle w:val="ePlanElemName"/>
                          <w:rFonts w:cs="Courier New"/>
                          <w:sz w:val="18"/>
                          <w:szCs w:val="22"/>
                        </w:rPr>
                        <w:t>" pclRef="</w:t>
                      </w:r>
                      <w:r w:rsidRPr="00DF0DAF">
                        <w:rPr>
                          <w:rStyle w:val="ePlanAttrValue"/>
                          <w:rFonts w:cs="Courier New"/>
                          <w:sz w:val="18"/>
                          <w:szCs w:val="22"/>
                        </w:rPr>
                        <w:t>2\PS616582</w:t>
                      </w:r>
                      <w:r w:rsidRPr="00DF0DAF">
                        <w:rPr>
                          <w:rStyle w:val="ePlanElemName"/>
                          <w:rFonts w:cs="Courier New"/>
                          <w:sz w:val="18"/>
                          <w:szCs w:val="22"/>
                        </w:rPr>
                        <w:t>" liabilityApportionment="</w:t>
                      </w:r>
                      <w:r w:rsidRPr="00DF0DAF">
                        <w:rPr>
                          <w:rStyle w:val="ePlanAttrValue"/>
                          <w:rFonts w:cs="Courier New"/>
                          <w:sz w:val="18"/>
                          <w:szCs w:val="22"/>
                        </w:rPr>
                        <w:t>50</w:t>
                      </w:r>
                      <w:r w:rsidRPr="00DF0DAF">
                        <w:rPr>
                          <w:rStyle w:val="ePlanElemName"/>
                          <w:rFonts w:cs="Courier New"/>
                          <w:sz w:val="18"/>
                          <w:szCs w:val="22"/>
                        </w:rPr>
                        <w:t>" lotEntitlements="</w:t>
                      </w:r>
                      <w:r w:rsidRPr="00DF0DAF">
                        <w:rPr>
                          <w:rStyle w:val="ePlanAttrValue"/>
                          <w:rFonts w:cs="Courier New"/>
                          <w:sz w:val="18"/>
                          <w:szCs w:val="22"/>
                        </w:rPr>
                        <w:t>50</w:t>
                      </w:r>
                      <w:r w:rsidRPr="00DF0DAF">
                        <w:rPr>
                          <w:rStyle w:val="ePlanElemName"/>
                          <w:rFonts w:cs="Courier New"/>
                          <w:sz w:val="18"/>
                          <w:szCs w:val="22"/>
                        </w:rPr>
                        <w:t>"/&gt;</w:t>
                      </w:r>
                    </w:p>
                    <w:p w14:paraId="5B117705" w14:textId="77777777" w:rsidR="00A87F56" w:rsidRPr="00DF0DAF" w:rsidRDefault="00A87F56" w:rsidP="00794FCE">
                      <w:pPr>
                        <w:tabs>
                          <w:tab w:val="left" w:pos="426"/>
                          <w:tab w:val="left" w:pos="851"/>
                        </w:tabs>
                        <w:rPr>
                          <w:rStyle w:val="ePlanElemName"/>
                          <w:rFonts w:cs="Courier New"/>
                          <w:sz w:val="18"/>
                          <w:szCs w:val="22"/>
                        </w:rPr>
                      </w:pPr>
                      <w:r w:rsidRPr="00DF0DAF">
                        <w:rPr>
                          <w:rStyle w:val="ePlanAttrValue"/>
                          <w:rFonts w:cs="Courier New"/>
                          <w:sz w:val="18"/>
                          <w:szCs w:val="22"/>
                        </w:rPr>
                        <w:t xml:space="preserve">    </w:t>
                      </w:r>
                      <w:r w:rsidRPr="00DF0DAF">
                        <w:rPr>
                          <w:rStyle w:val="ePlanAttrValue"/>
                          <w:rFonts w:cs="Courier New"/>
                          <w:sz w:val="18"/>
                          <w:szCs w:val="22"/>
                        </w:rPr>
                        <w:tab/>
                      </w:r>
                      <w:r w:rsidRPr="00DF0DAF">
                        <w:rPr>
                          <w:rStyle w:val="ePlanElemName"/>
                          <w:rFonts w:cs="Courier New"/>
                          <w:sz w:val="18"/>
                          <w:szCs w:val="22"/>
                        </w:rPr>
                        <w:t>&lt;/Parcels&gt;</w:t>
                      </w:r>
                    </w:p>
                    <w:p w14:paraId="480FD0FC" w14:textId="77777777" w:rsidR="00A87F56" w:rsidRPr="00DF0DAF" w:rsidRDefault="00A87F56" w:rsidP="00794FCE">
                      <w:pPr>
                        <w:tabs>
                          <w:tab w:val="left" w:pos="426"/>
                          <w:tab w:val="left" w:pos="851"/>
                        </w:tabs>
                        <w:rPr>
                          <w:rStyle w:val="ePlanElemName"/>
                          <w:rFonts w:cs="Courier New"/>
                          <w:sz w:val="18"/>
                          <w:szCs w:val="22"/>
                        </w:rPr>
                      </w:pPr>
                      <w:r w:rsidRPr="00DF0DAF">
                        <w:rPr>
                          <w:rStyle w:val="ePlanElemName"/>
                          <w:rFonts w:cs="Courier New"/>
                          <w:sz w:val="18"/>
                          <w:szCs w:val="22"/>
                        </w:rPr>
                        <w:t>&lt;/Parcel&gt;</w:t>
                      </w:r>
                    </w:p>
                    <w:p w14:paraId="21D1290B"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CM1\PS616582</w:t>
                      </w:r>
                      <w:r w:rsidRPr="00DF0DAF">
                        <w:rPr>
                          <w:rStyle w:val="ePlanElemName"/>
                          <w:rFonts w:cs="Courier New"/>
                          <w:sz w:val="18"/>
                          <w:szCs w:val="22"/>
                        </w:rPr>
                        <w:t>" class="</w:t>
                      </w:r>
                      <w:r w:rsidRPr="00DF0DAF">
                        <w:rPr>
                          <w:rStyle w:val="ePlanAttrValue"/>
                          <w:rFonts w:cs="Courier New"/>
                          <w:sz w:val="18"/>
                          <w:szCs w:val="22"/>
                        </w:rPr>
                        <w:t>Common Property</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106</w:t>
                      </w:r>
                      <w:r w:rsidRPr="00DF0DAF">
                        <w:rPr>
                          <w:rStyle w:val="ePlanElemName"/>
                          <w:rFonts w:cs="Courier New"/>
                          <w:sz w:val="18"/>
                          <w:szCs w:val="22"/>
                        </w:rPr>
                        <w:t>"/&gt;</w:t>
                      </w:r>
                    </w:p>
                    <w:p w14:paraId="70204823" w14:textId="77777777" w:rsidR="00A87F56" w:rsidRPr="00DF0DAF" w:rsidRDefault="00A87F56" w:rsidP="00794FCE">
                      <w:pPr>
                        <w:tabs>
                          <w:tab w:val="left" w:pos="426"/>
                          <w:tab w:val="left" w:pos="851"/>
                        </w:tabs>
                        <w:rPr>
                          <w:rStyle w:val="ePlanAttrValue"/>
                          <w:rFonts w:cs="Courier New"/>
                          <w:sz w:val="18"/>
                          <w:szCs w:val="22"/>
                        </w:rPr>
                      </w:pPr>
                      <w:r w:rsidRPr="00DF0DAF">
                        <w:rPr>
                          <w:rStyle w:val="ePlanElemName"/>
                          <w:rFonts w:cs="Courier New"/>
                          <w:sz w:val="18"/>
                          <w:szCs w:val="22"/>
                        </w:rPr>
                        <w:t>&lt;Parcel name="</w:t>
                      </w:r>
                      <w:r w:rsidRPr="00DF0DAF">
                        <w:rPr>
                          <w:rStyle w:val="ePlanAttrValue"/>
                          <w:rFonts w:cs="Courier New"/>
                          <w:sz w:val="18"/>
                          <w:szCs w:val="22"/>
                        </w:rPr>
                        <w:t>1\PS616582</w:t>
                      </w:r>
                      <w:r w:rsidRPr="00DF0DAF">
                        <w:rPr>
                          <w:rStyle w:val="ePlanElemName"/>
                          <w:rFonts w:cs="Courier New"/>
                          <w:sz w:val="18"/>
                          <w:szCs w:val="22"/>
                        </w:rPr>
                        <w:t>" class="</w:t>
                      </w:r>
                      <w:r w:rsidRPr="00DF0DAF">
                        <w:rPr>
                          <w:rStyle w:val="ePlanAttrValue"/>
                          <w:rFonts w:cs="Courier New"/>
                          <w:sz w:val="18"/>
                          <w:szCs w:val="22"/>
                        </w:rPr>
                        <w:t>Lot</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168</w:t>
                      </w:r>
                      <w:r w:rsidRPr="00DF0DAF">
                        <w:rPr>
                          <w:rStyle w:val="ePlanElemName"/>
                          <w:rFonts w:cs="Courier New"/>
                          <w:sz w:val="18"/>
                          <w:szCs w:val="22"/>
                        </w:rPr>
                        <w:t>"/&gt;</w:t>
                      </w:r>
                    </w:p>
                    <w:p w14:paraId="38074AD9" w14:textId="13418AB4" w:rsidR="00A87F56" w:rsidRPr="00DF0DAF" w:rsidRDefault="00A87F56" w:rsidP="00DB1C28">
                      <w:pPr>
                        <w:tabs>
                          <w:tab w:val="left" w:pos="426"/>
                          <w:tab w:val="left" w:pos="851"/>
                        </w:tabs>
                        <w:rPr>
                          <w:rFonts w:ascii="Courier New" w:hAnsi="Courier New" w:cs="Courier New"/>
                          <w:sz w:val="22"/>
                          <w:szCs w:val="22"/>
                        </w:rPr>
                      </w:pPr>
                      <w:r w:rsidRPr="00DF0DAF">
                        <w:rPr>
                          <w:rStyle w:val="ePlanElemName"/>
                          <w:rFonts w:cs="Courier New"/>
                          <w:sz w:val="18"/>
                          <w:szCs w:val="22"/>
                        </w:rPr>
                        <w:t>&lt;Parcel name="</w:t>
                      </w:r>
                      <w:r w:rsidRPr="00DF0DAF">
                        <w:rPr>
                          <w:rStyle w:val="ePlanAttrValue"/>
                          <w:rFonts w:cs="Courier New"/>
                          <w:sz w:val="18"/>
                          <w:szCs w:val="22"/>
                        </w:rPr>
                        <w:t>2\PS616582</w:t>
                      </w:r>
                      <w:r w:rsidRPr="00DF0DAF">
                        <w:rPr>
                          <w:rStyle w:val="ePlanElemName"/>
                          <w:rFonts w:cs="Courier New"/>
                          <w:sz w:val="18"/>
                          <w:szCs w:val="22"/>
                        </w:rPr>
                        <w:t>" class="</w:t>
                      </w:r>
                      <w:r w:rsidRPr="00DF0DAF">
                        <w:rPr>
                          <w:rStyle w:val="ePlanAttrValue"/>
                          <w:rFonts w:cs="Courier New"/>
                          <w:sz w:val="18"/>
                          <w:szCs w:val="22"/>
                        </w:rPr>
                        <w:t>Lot</w:t>
                      </w:r>
                      <w:r w:rsidRPr="00DF0DAF">
                        <w:rPr>
                          <w:rStyle w:val="ePlanElemName"/>
                          <w:rFonts w:cs="Courier New"/>
                          <w:sz w:val="18"/>
                          <w:szCs w:val="22"/>
                        </w:rPr>
                        <w:t>" parcelType="</w:t>
                      </w:r>
                      <w:r w:rsidRPr="00DF0DAF">
                        <w:rPr>
                          <w:rStyle w:val="ePlanAttrValue"/>
                          <w:rFonts w:cs="Courier New"/>
                          <w:sz w:val="18"/>
                          <w:szCs w:val="22"/>
                        </w:rPr>
                        <w:t>Single</w:t>
                      </w:r>
                      <w:r w:rsidRPr="00DF0DAF">
                        <w:rPr>
                          <w:rStyle w:val="ePlanElemName"/>
                          <w:rFonts w:cs="Courier New"/>
                          <w:sz w:val="18"/>
                          <w:szCs w:val="22"/>
                        </w:rPr>
                        <w:t>" state="</w:t>
                      </w:r>
                      <w:r w:rsidRPr="00DF0DAF">
                        <w:rPr>
                          <w:rStyle w:val="ePlanAttrValue"/>
                          <w:rFonts w:cs="Courier New"/>
                          <w:sz w:val="18"/>
                          <w:szCs w:val="22"/>
                        </w:rPr>
                        <w:t>created</w:t>
                      </w:r>
                      <w:r w:rsidRPr="00DF0DAF">
                        <w:rPr>
                          <w:rStyle w:val="ePlanElemName"/>
                          <w:rFonts w:cs="Courier New"/>
                          <w:sz w:val="18"/>
                          <w:szCs w:val="22"/>
                        </w:rPr>
                        <w:t>" area="</w:t>
                      </w:r>
                      <w:r w:rsidRPr="00DF0DAF">
                        <w:rPr>
                          <w:rStyle w:val="ePlanAttrValue"/>
                          <w:rFonts w:cs="Courier New"/>
                          <w:sz w:val="18"/>
                          <w:szCs w:val="22"/>
                        </w:rPr>
                        <w:t>60</w:t>
                      </w:r>
                      <w:r w:rsidRPr="00DF0DAF">
                        <w:rPr>
                          <w:rStyle w:val="ePlanElemName"/>
                          <w:rFonts w:cs="Courier New"/>
                          <w:sz w:val="18"/>
                          <w:szCs w:val="22"/>
                        </w:rPr>
                        <w:t>"/&gt;</w:t>
                      </w:r>
                    </w:p>
                  </w:txbxContent>
                </v:textbox>
              </v:shape>
            </w:pict>
          </mc:Fallback>
        </mc:AlternateContent>
      </w:r>
    </w:p>
    <w:p w14:paraId="5371B25C" w14:textId="77777777" w:rsidR="00794FCE" w:rsidRDefault="00794FCE" w:rsidP="00794FCE">
      <w:pPr>
        <w:pStyle w:val="DSETableTitle"/>
        <w:rPr>
          <w:rFonts w:ascii="Tahoma" w:hAnsi="Tahoma" w:cs="Tahoma"/>
          <w:snapToGrid w:val="0"/>
        </w:rPr>
      </w:pPr>
    </w:p>
    <w:p w14:paraId="4BD4550E" w14:textId="77777777" w:rsidR="00794FCE" w:rsidRDefault="00794FCE" w:rsidP="00794FCE">
      <w:pPr>
        <w:pStyle w:val="DSETableTitle"/>
        <w:rPr>
          <w:rFonts w:ascii="Tahoma" w:hAnsi="Tahoma" w:cs="Tahoma"/>
          <w:snapToGrid w:val="0"/>
        </w:rPr>
      </w:pPr>
    </w:p>
    <w:p w14:paraId="2BCFC790" w14:textId="77777777" w:rsidR="00794FCE" w:rsidRDefault="00794FCE" w:rsidP="00794FCE">
      <w:pPr>
        <w:pStyle w:val="DSETableTitle"/>
        <w:rPr>
          <w:rFonts w:ascii="Tahoma" w:hAnsi="Tahoma" w:cs="Tahoma"/>
          <w:snapToGrid w:val="0"/>
        </w:rPr>
      </w:pPr>
    </w:p>
    <w:p w14:paraId="5D27B21B" w14:textId="77777777" w:rsidR="00794FCE" w:rsidRDefault="00794FCE" w:rsidP="00794FCE">
      <w:pPr>
        <w:pStyle w:val="DSETableTitle"/>
        <w:rPr>
          <w:rFonts w:ascii="Tahoma" w:hAnsi="Tahoma" w:cs="Tahoma"/>
          <w:snapToGrid w:val="0"/>
        </w:rPr>
      </w:pPr>
    </w:p>
    <w:p w14:paraId="56E8AAFF" w14:textId="77777777" w:rsidR="00794FCE" w:rsidRDefault="00794FCE" w:rsidP="00794FCE">
      <w:pPr>
        <w:pStyle w:val="DSETableTitle"/>
        <w:rPr>
          <w:rFonts w:ascii="Tahoma" w:hAnsi="Tahoma" w:cs="Tahoma"/>
          <w:snapToGrid w:val="0"/>
        </w:rPr>
      </w:pPr>
    </w:p>
    <w:p w14:paraId="36F4D5C6" w14:textId="77777777" w:rsidR="00794FCE" w:rsidRDefault="00794FCE" w:rsidP="00794FCE">
      <w:pPr>
        <w:pStyle w:val="DSETableTitle"/>
        <w:rPr>
          <w:rFonts w:ascii="Tahoma" w:hAnsi="Tahoma" w:cs="Tahoma"/>
          <w:snapToGrid w:val="0"/>
        </w:rPr>
      </w:pPr>
    </w:p>
    <w:p w14:paraId="69B9DE4D" w14:textId="77777777" w:rsidR="00794FCE" w:rsidRDefault="00794FCE" w:rsidP="00794FCE">
      <w:pPr>
        <w:pStyle w:val="DSETableTitle"/>
        <w:rPr>
          <w:rFonts w:ascii="Tahoma" w:hAnsi="Tahoma" w:cs="Tahoma"/>
          <w:snapToGrid w:val="0"/>
        </w:rPr>
      </w:pPr>
    </w:p>
    <w:p w14:paraId="1A9213DB" w14:textId="0CE267DA" w:rsidR="00794FCE" w:rsidRDefault="00794FCE" w:rsidP="00794FCE">
      <w:pPr>
        <w:pStyle w:val="DSETableTitle"/>
        <w:rPr>
          <w:rFonts w:ascii="Tahoma" w:hAnsi="Tahoma" w:cs="Tahoma"/>
          <w:snapToGrid w:val="0"/>
        </w:rPr>
      </w:pPr>
    </w:p>
    <w:p w14:paraId="64B6C5C6" w14:textId="52CE23E1" w:rsidR="00DF0DAF" w:rsidRDefault="00DF0DAF" w:rsidP="00794FCE">
      <w:pPr>
        <w:pStyle w:val="DSETableTitle"/>
        <w:rPr>
          <w:rFonts w:ascii="Tahoma" w:hAnsi="Tahoma" w:cs="Tahoma"/>
          <w:snapToGrid w:val="0"/>
        </w:rPr>
      </w:pPr>
    </w:p>
    <w:p w14:paraId="49435E9B" w14:textId="3891416B" w:rsidR="00DF0DAF" w:rsidRDefault="00DF0DAF" w:rsidP="00794FCE">
      <w:pPr>
        <w:pStyle w:val="DSETableTitle"/>
        <w:rPr>
          <w:rFonts w:ascii="Tahoma" w:hAnsi="Tahoma" w:cs="Tahoma"/>
          <w:snapToGrid w:val="0"/>
        </w:rPr>
      </w:pPr>
    </w:p>
    <w:p w14:paraId="378768EF" w14:textId="77777777" w:rsidR="00DF0DAF" w:rsidRDefault="00DF0DAF" w:rsidP="00794FCE">
      <w:pPr>
        <w:pStyle w:val="DSETableTitle"/>
        <w:rPr>
          <w:rFonts w:ascii="Tahoma" w:hAnsi="Tahoma" w:cs="Tahoma"/>
          <w:snapToGrid w:val="0"/>
        </w:rPr>
      </w:pPr>
    </w:p>
    <w:p w14:paraId="711070E7" w14:textId="77777777" w:rsidR="00794FCE" w:rsidRDefault="00794FCE" w:rsidP="00794FCE">
      <w:pPr>
        <w:pStyle w:val="DSETableTitle"/>
        <w:rPr>
          <w:rFonts w:ascii="Tahoma" w:hAnsi="Tahoma" w:cs="Tahoma"/>
          <w:snapToGrid w:val="0"/>
        </w:rPr>
      </w:pPr>
    </w:p>
    <w:p w14:paraId="3547F976" w14:textId="3BF568AB" w:rsidR="00794FCE" w:rsidRPr="004D5DB6" w:rsidRDefault="00794FCE" w:rsidP="00DB1C28">
      <w:pPr>
        <w:pStyle w:val="Heading2"/>
        <w:ind w:hanging="1135"/>
        <w:rPr>
          <w:rFonts w:ascii="VIC" w:hAnsi="VIC"/>
        </w:rPr>
      </w:pPr>
      <w:bookmarkStart w:id="91" w:name="_Toc526515084"/>
      <w:bookmarkStart w:id="92" w:name="_Toc83902875"/>
      <w:r w:rsidRPr="004D5DB6">
        <w:rPr>
          <w:rFonts w:ascii="VIC" w:hAnsi="VIC"/>
        </w:rPr>
        <w:t>Considerations in ePlan Creation</w:t>
      </w:r>
      <w:bookmarkEnd w:id="91"/>
      <w:bookmarkEnd w:id="92"/>
    </w:p>
    <w:p w14:paraId="3CF1F87D" w14:textId="2351A937" w:rsidR="00794FCE" w:rsidRDefault="00815115" w:rsidP="00DB1C28">
      <w:pPr>
        <w:pStyle w:val="BodyText"/>
      </w:pPr>
      <w:r>
        <w:t>T</w:t>
      </w:r>
      <w:r w:rsidR="00794FCE">
        <w:t>o create a valid ePlan the</w:t>
      </w:r>
      <w:r w:rsidR="007A3669">
        <w:t xml:space="preserve"> </w:t>
      </w:r>
      <w:r>
        <w:t xml:space="preserve">following </w:t>
      </w:r>
      <w:r w:rsidR="00794FCE">
        <w:t>sections must be considered.</w:t>
      </w:r>
    </w:p>
    <w:p w14:paraId="6E722AE7" w14:textId="41C3FAC3" w:rsidR="001C5A30" w:rsidRPr="00DB1C28" w:rsidRDefault="006D30C1" w:rsidP="00DB1C28">
      <w:pPr>
        <w:pStyle w:val="Heading3"/>
        <w:ind w:hanging="1844"/>
      </w:pPr>
      <w:bookmarkStart w:id="93" w:name="_Toc533415650"/>
      <w:bookmarkStart w:id="94" w:name="_Toc83902876"/>
      <w:bookmarkEnd w:id="49"/>
      <w:bookmarkEnd w:id="93"/>
      <w:r w:rsidRPr="00DB1C28">
        <w:t>Title Connection for Primary Parcels</w:t>
      </w:r>
      <w:bookmarkEnd w:id="94"/>
    </w:p>
    <w:p w14:paraId="366C29B9" w14:textId="77777777" w:rsidR="006D30C1" w:rsidRDefault="006D30C1">
      <w:pPr>
        <w:pStyle w:val="BodyText"/>
      </w:pPr>
      <w:r>
        <w:t xml:space="preserve">The title connection refers to the abuttals used to fix the subdivision to the surrounding land. </w:t>
      </w:r>
    </w:p>
    <w:p w14:paraId="33A25B60" w14:textId="259BE442" w:rsidR="006D30C1" w:rsidRDefault="006D30C1">
      <w:pPr>
        <w:pStyle w:val="BodyText"/>
      </w:pPr>
      <w:r>
        <w:t>Abuttals are captured using Parcel elements. There are different methods for fixing a primary parcel. The following are two examples:</w:t>
      </w:r>
    </w:p>
    <w:p w14:paraId="6E8966F6" w14:textId="30A11770" w:rsidR="006D30C1" w:rsidRDefault="006D30C1" w:rsidP="00633281">
      <w:pPr>
        <w:pStyle w:val="BodyText"/>
        <w:numPr>
          <w:ilvl w:val="0"/>
          <w:numId w:val="18"/>
        </w:numPr>
      </w:pPr>
      <w:r>
        <w:t>Road Abuttal Parcel</w:t>
      </w:r>
    </w:p>
    <w:p w14:paraId="2F0CF091" w14:textId="2B450351" w:rsidR="006D30C1" w:rsidRDefault="006D30C1" w:rsidP="00633281">
      <w:pPr>
        <w:pStyle w:val="BodyText"/>
        <w:numPr>
          <w:ilvl w:val="0"/>
          <w:numId w:val="18"/>
        </w:numPr>
      </w:pPr>
      <w:r>
        <w:t>Crown Abuttal Parcel</w:t>
      </w:r>
    </w:p>
    <w:p w14:paraId="119CFEB0" w14:textId="1E735B4B" w:rsidR="00196D73" w:rsidRDefault="00196D73" w:rsidP="00633281">
      <w:pPr>
        <w:pStyle w:val="BodyText"/>
        <w:numPr>
          <w:ilvl w:val="0"/>
          <w:numId w:val="18"/>
        </w:numPr>
      </w:pPr>
      <w:r>
        <w:t>Lot Abuttal Parcel</w:t>
      </w:r>
    </w:p>
    <w:p w14:paraId="4A822064" w14:textId="53CE6C42" w:rsidR="00196D73" w:rsidRDefault="00C51015" w:rsidP="00633281">
      <w:pPr>
        <w:pStyle w:val="BodyText"/>
        <w:numPr>
          <w:ilvl w:val="0"/>
          <w:numId w:val="18"/>
        </w:numPr>
      </w:pPr>
      <w:r>
        <w:t>Reserve Abuttal Parcel</w:t>
      </w:r>
    </w:p>
    <w:p w14:paraId="2804D3C1" w14:textId="4D19F8F2" w:rsidR="006D30C1" w:rsidRPr="006D30C1" w:rsidRDefault="006D30C1" w:rsidP="006D30C1">
      <w:pPr>
        <w:pStyle w:val="BodyText"/>
        <w:rPr>
          <w:lang w:eastAsia="en-AU"/>
        </w:rPr>
      </w:pPr>
      <w:r>
        <w:rPr>
          <w:lang w:eastAsia="en-AU"/>
        </w:rPr>
        <w:t xml:space="preserve">The expected attribute values for unclosed </w:t>
      </w:r>
      <w:r w:rsidR="007A29FF">
        <w:rPr>
          <w:lang w:eastAsia="en-AU"/>
        </w:rPr>
        <w:t xml:space="preserve">Road abuttal </w:t>
      </w:r>
      <w:r>
        <w:rPr>
          <w:lang w:eastAsia="en-AU"/>
        </w:rPr>
        <w:t>parcels are shown below:</w:t>
      </w:r>
    </w:p>
    <w:tbl>
      <w:tblPr>
        <w:tblStyle w:val="TableGrid"/>
        <w:tblW w:w="0" w:type="auto"/>
        <w:tblLook w:val="04A0" w:firstRow="1" w:lastRow="0" w:firstColumn="1" w:lastColumn="0" w:noHBand="0" w:noVBand="1"/>
      </w:tblPr>
      <w:tblGrid>
        <w:gridCol w:w="2835"/>
        <w:gridCol w:w="6804"/>
      </w:tblGrid>
      <w:tr w:rsidR="006D30C1" w14:paraId="283DCFD8" w14:textId="77777777" w:rsidTr="006D30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tcPr>
          <w:p w14:paraId="7C76157A" w14:textId="0755FEC7" w:rsidR="006D30C1" w:rsidRPr="006D30C1" w:rsidRDefault="006D30C1" w:rsidP="001C5A30">
            <w:pPr>
              <w:pStyle w:val="BodyText"/>
              <w:rPr>
                <w:b/>
              </w:rPr>
            </w:pPr>
            <w:r w:rsidRPr="006D30C1">
              <w:rPr>
                <w:b/>
              </w:rPr>
              <w:t xml:space="preserve">Attributes </w:t>
            </w:r>
          </w:p>
        </w:tc>
        <w:tc>
          <w:tcPr>
            <w:tcW w:w="6804" w:type="dxa"/>
          </w:tcPr>
          <w:p w14:paraId="5922D477" w14:textId="50785A1F" w:rsidR="006D30C1" w:rsidRPr="006D30C1" w:rsidRDefault="006D30C1" w:rsidP="001C5A30">
            <w:pPr>
              <w:pStyle w:val="BodyText"/>
              <w:cnfStyle w:val="100000000000" w:firstRow="1" w:lastRow="0" w:firstColumn="0" w:lastColumn="0" w:oddVBand="0" w:evenVBand="0" w:oddHBand="0" w:evenHBand="0" w:firstRowFirstColumn="0" w:firstRowLastColumn="0" w:lastRowFirstColumn="0" w:lastRowLastColumn="0"/>
              <w:rPr>
                <w:b/>
              </w:rPr>
            </w:pPr>
            <w:r w:rsidRPr="006D30C1">
              <w:rPr>
                <w:b/>
              </w:rPr>
              <w:t>Expected Value</w:t>
            </w:r>
          </w:p>
        </w:tc>
      </w:tr>
      <w:tr w:rsidR="006D30C1" w14:paraId="359618D1" w14:textId="77777777" w:rsidTr="006D30C1">
        <w:tc>
          <w:tcPr>
            <w:tcW w:w="2835" w:type="dxa"/>
          </w:tcPr>
          <w:p w14:paraId="665B598C" w14:textId="4F771612" w:rsidR="006D30C1" w:rsidRDefault="006D30C1" w:rsidP="001C5A30">
            <w:pPr>
              <w:pStyle w:val="BodyText"/>
            </w:pPr>
            <w:r>
              <w:t>name</w:t>
            </w:r>
          </w:p>
        </w:tc>
        <w:tc>
          <w:tcPr>
            <w:tcW w:w="6804" w:type="dxa"/>
          </w:tcPr>
          <w:p w14:paraId="59874605" w14:textId="27910EB8" w:rsidR="006D30C1" w:rsidRDefault="004F1CF9" w:rsidP="001C5A30">
            <w:pPr>
              <w:pStyle w:val="BodyText"/>
            </w:pPr>
            <w:r>
              <w:t>ROAD-1</w:t>
            </w:r>
          </w:p>
        </w:tc>
      </w:tr>
      <w:tr w:rsidR="006D30C1" w14:paraId="3AD26051" w14:textId="77777777" w:rsidTr="006D30C1">
        <w:tc>
          <w:tcPr>
            <w:tcW w:w="2835" w:type="dxa"/>
          </w:tcPr>
          <w:p w14:paraId="5A42CC16" w14:textId="76F16C4C" w:rsidR="006D30C1" w:rsidRDefault="006D30C1" w:rsidP="001C5A30">
            <w:pPr>
              <w:pStyle w:val="BodyText"/>
            </w:pPr>
            <w:r>
              <w:t>desc</w:t>
            </w:r>
          </w:p>
        </w:tc>
        <w:tc>
          <w:tcPr>
            <w:tcW w:w="6804" w:type="dxa"/>
          </w:tcPr>
          <w:p w14:paraId="4F9C50BE" w14:textId="5B177F91" w:rsidR="006D30C1" w:rsidRPr="006D30C1" w:rsidRDefault="006D30C1" w:rsidP="001C5A30">
            <w:pPr>
              <w:pStyle w:val="BodyText"/>
              <w:rPr>
                <w:rFonts w:cstheme="minorHAnsi"/>
              </w:rPr>
            </w:pPr>
            <w:r w:rsidRPr="006D30C1">
              <w:rPr>
                <w:rFonts w:cstheme="minorHAnsi"/>
              </w:rPr>
              <w:t>The name of the road</w:t>
            </w:r>
          </w:p>
        </w:tc>
      </w:tr>
      <w:tr w:rsidR="006D30C1" w14:paraId="418A2B06" w14:textId="77777777" w:rsidTr="006D30C1">
        <w:tc>
          <w:tcPr>
            <w:tcW w:w="2835" w:type="dxa"/>
          </w:tcPr>
          <w:p w14:paraId="33C5CE5B" w14:textId="016A8BBE" w:rsidR="006D30C1" w:rsidRDefault="006D30C1" w:rsidP="001C5A30">
            <w:pPr>
              <w:pStyle w:val="BodyText"/>
            </w:pPr>
            <w:r>
              <w:t>class</w:t>
            </w:r>
          </w:p>
        </w:tc>
        <w:tc>
          <w:tcPr>
            <w:tcW w:w="6804" w:type="dxa"/>
          </w:tcPr>
          <w:p w14:paraId="468A451C" w14:textId="2F396B9B" w:rsidR="006D30C1" w:rsidRDefault="006D30C1" w:rsidP="001C5A30">
            <w:pPr>
              <w:pStyle w:val="BodyText"/>
            </w:pPr>
            <w:r>
              <w:t>“Road”</w:t>
            </w:r>
          </w:p>
        </w:tc>
      </w:tr>
      <w:tr w:rsidR="006D30C1" w14:paraId="7AC1BA93" w14:textId="77777777" w:rsidTr="006D30C1">
        <w:tc>
          <w:tcPr>
            <w:tcW w:w="2835" w:type="dxa"/>
          </w:tcPr>
          <w:p w14:paraId="6CA15593" w14:textId="0F29F68A" w:rsidR="006D30C1" w:rsidRDefault="006D30C1" w:rsidP="001C5A30">
            <w:pPr>
              <w:pStyle w:val="BodyText"/>
            </w:pPr>
            <w:r>
              <w:t>state</w:t>
            </w:r>
          </w:p>
        </w:tc>
        <w:tc>
          <w:tcPr>
            <w:tcW w:w="6804" w:type="dxa"/>
          </w:tcPr>
          <w:p w14:paraId="045CE4CA" w14:textId="689072A5" w:rsidR="006D30C1" w:rsidRDefault="006D30C1" w:rsidP="001C5A30">
            <w:pPr>
              <w:pStyle w:val="BodyText"/>
            </w:pPr>
            <w:r>
              <w:t>“</w:t>
            </w:r>
            <w:r w:rsidR="00DE1F93">
              <w:t>Existing”</w:t>
            </w:r>
          </w:p>
        </w:tc>
      </w:tr>
      <w:tr w:rsidR="006D30C1" w14:paraId="289F6A3D" w14:textId="77777777" w:rsidTr="006D30C1">
        <w:tc>
          <w:tcPr>
            <w:tcW w:w="2835" w:type="dxa"/>
          </w:tcPr>
          <w:p w14:paraId="751F8525" w14:textId="6456B352" w:rsidR="006D30C1" w:rsidRDefault="006D30C1" w:rsidP="001C5A30">
            <w:pPr>
              <w:pStyle w:val="BodyText"/>
            </w:pPr>
            <w:r>
              <w:t>parcelType</w:t>
            </w:r>
          </w:p>
        </w:tc>
        <w:tc>
          <w:tcPr>
            <w:tcW w:w="6804" w:type="dxa"/>
          </w:tcPr>
          <w:p w14:paraId="5543E46F" w14:textId="5C714D9D" w:rsidR="006D30C1" w:rsidRDefault="006D30C1" w:rsidP="001C5A30">
            <w:pPr>
              <w:pStyle w:val="BodyText"/>
            </w:pPr>
            <w:r>
              <w:t>“Single”</w:t>
            </w:r>
          </w:p>
        </w:tc>
      </w:tr>
      <w:tr w:rsidR="006D30C1" w14:paraId="1E45A2FC" w14:textId="77777777" w:rsidTr="006D30C1">
        <w:tc>
          <w:tcPr>
            <w:tcW w:w="2835" w:type="dxa"/>
          </w:tcPr>
          <w:p w14:paraId="06BB7FEE" w14:textId="0C11E4E9" w:rsidR="006D30C1" w:rsidRDefault="006D30C1" w:rsidP="001C5A30">
            <w:pPr>
              <w:pStyle w:val="BodyText"/>
            </w:pPr>
            <w:r>
              <w:t>parcelFormat</w:t>
            </w:r>
          </w:p>
        </w:tc>
        <w:tc>
          <w:tcPr>
            <w:tcW w:w="6804" w:type="dxa"/>
          </w:tcPr>
          <w:p w14:paraId="622771CD" w14:textId="26F48E6D" w:rsidR="006D30C1" w:rsidRDefault="006D30C1" w:rsidP="001C5A30">
            <w:pPr>
              <w:pStyle w:val="BodyText"/>
            </w:pPr>
            <w:r>
              <w:t>“Standard”</w:t>
            </w:r>
          </w:p>
        </w:tc>
      </w:tr>
    </w:tbl>
    <w:p w14:paraId="5ADBFB01" w14:textId="30B0A4E8" w:rsidR="006D30C1" w:rsidRDefault="006D30C1" w:rsidP="006D30C1">
      <w:pPr>
        <w:pStyle w:val="CaptionImageorFigure"/>
        <w:rPr>
          <w:sz w:val="18"/>
        </w:rPr>
      </w:pPr>
    </w:p>
    <w:p w14:paraId="03B333C6" w14:textId="67D0A061" w:rsidR="007A29FF" w:rsidRPr="00DB1C28" w:rsidRDefault="007A29FF" w:rsidP="00DB1C28">
      <w:pPr>
        <w:pStyle w:val="BodyText"/>
        <w:rPr>
          <w:lang w:eastAsia="en-AU"/>
        </w:rPr>
      </w:pPr>
      <w:r>
        <w:rPr>
          <w:lang w:eastAsia="en-AU"/>
        </w:rPr>
        <w:t>The expected attribute values for unclosed Crown abuttal parcels are shown below:</w:t>
      </w:r>
    </w:p>
    <w:tbl>
      <w:tblPr>
        <w:tblStyle w:val="TableGrid"/>
        <w:tblW w:w="0" w:type="auto"/>
        <w:tblLook w:val="04A0" w:firstRow="1" w:lastRow="0" w:firstColumn="1" w:lastColumn="0" w:noHBand="0" w:noVBand="1"/>
      </w:tblPr>
      <w:tblGrid>
        <w:gridCol w:w="2835"/>
        <w:gridCol w:w="6804"/>
      </w:tblGrid>
      <w:tr w:rsidR="004D7FEB" w14:paraId="7796C7B5" w14:textId="77777777" w:rsidTr="004D7F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tcPr>
          <w:p w14:paraId="0208033E" w14:textId="5E127626" w:rsidR="004D7FEB" w:rsidRPr="004D7FEB" w:rsidRDefault="004D7FEB" w:rsidP="006D30C1">
            <w:pPr>
              <w:pStyle w:val="CaptionImageorFigure"/>
              <w:rPr>
                <w:sz w:val="18"/>
              </w:rPr>
            </w:pPr>
            <w:r w:rsidRPr="004D7FEB">
              <w:rPr>
                <w:sz w:val="18"/>
              </w:rPr>
              <w:t>Attribute</w:t>
            </w:r>
          </w:p>
        </w:tc>
        <w:tc>
          <w:tcPr>
            <w:tcW w:w="6804" w:type="dxa"/>
          </w:tcPr>
          <w:p w14:paraId="087124A0" w14:textId="02927870" w:rsidR="004D7FEB" w:rsidRPr="004D7FEB" w:rsidRDefault="004D7FEB" w:rsidP="006D30C1">
            <w:pPr>
              <w:pStyle w:val="CaptionImageorFigure"/>
              <w:cnfStyle w:val="100000000000" w:firstRow="1" w:lastRow="0" w:firstColumn="0" w:lastColumn="0" w:oddVBand="0" w:evenVBand="0" w:oddHBand="0" w:evenHBand="0" w:firstRowFirstColumn="0" w:firstRowLastColumn="0" w:lastRowFirstColumn="0" w:lastRowLastColumn="0"/>
              <w:rPr>
                <w:sz w:val="18"/>
              </w:rPr>
            </w:pPr>
            <w:r>
              <w:rPr>
                <w:sz w:val="18"/>
              </w:rPr>
              <w:t>Expected Value</w:t>
            </w:r>
          </w:p>
        </w:tc>
      </w:tr>
      <w:tr w:rsidR="004D7FEB" w14:paraId="3AC44743" w14:textId="77777777" w:rsidTr="004D7FEB">
        <w:tc>
          <w:tcPr>
            <w:tcW w:w="2835" w:type="dxa"/>
          </w:tcPr>
          <w:p w14:paraId="6E785F11" w14:textId="6FA5BC21" w:rsidR="004D7FEB" w:rsidRPr="004D7FEB" w:rsidRDefault="004D7FEB" w:rsidP="006D30C1">
            <w:pPr>
              <w:pStyle w:val="CaptionImageorFigure"/>
              <w:rPr>
                <w:b w:val="0"/>
                <w:sz w:val="18"/>
              </w:rPr>
            </w:pPr>
            <w:r w:rsidRPr="004D7FEB">
              <w:rPr>
                <w:b w:val="0"/>
                <w:sz w:val="18"/>
              </w:rPr>
              <w:t>name</w:t>
            </w:r>
          </w:p>
        </w:tc>
        <w:tc>
          <w:tcPr>
            <w:tcW w:w="6804" w:type="dxa"/>
          </w:tcPr>
          <w:p w14:paraId="1AE41347" w14:textId="403DFE85" w:rsidR="004D7FEB" w:rsidRPr="004D7FEB" w:rsidRDefault="00381E6F" w:rsidP="006D30C1">
            <w:pPr>
              <w:pStyle w:val="CaptionImageorFigure"/>
              <w:rPr>
                <w:b w:val="0"/>
                <w:sz w:val="18"/>
              </w:rPr>
            </w:pPr>
            <w:r w:rsidRPr="00381E6F">
              <w:rPr>
                <w:b w:val="0"/>
                <w:sz w:val="18"/>
              </w:rPr>
              <w:t>CROWN-ALLOTMENT-1 or CROW</w:t>
            </w:r>
            <w:r w:rsidR="00B356D8">
              <w:rPr>
                <w:b w:val="0"/>
                <w:sz w:val="18"/>
              </w:rPr>
              <w:t>N</w:t>
            </w:r>
            <w:r w:rsidRPr="00381E6F">
              <w:rPr>
                <w:b w:val="0"/>
                <w:sz w:val="18"/>
              </w:rPr>
              <w:t>-PORTION-1</w:t>
            </w:r>
            <w:r w:rsidR="00DD37E2">
              <w:rPr>
                <w:b w:val="0"/>
                <w:sz w:val="18"/>
              </w:rPr>
              <w:t>e.g.</w:t>
            </w:r>
          </w:p>
        </w:tc>
      </w:tr>
      <w:tr w:rsidR="004D7FEB" w14:paraId="674CF347" w14:textId="77777777" w:rsidTr="004D7FEB">
        <w:tc>
          <w:tcPr>
            <w:tcW w:w="2835" w:type="dxa"/>
          </w:tcPr>
          <w:p w14:paraId="16EE9F39" w14:textId="293F2EB1" w:rsidR="004D7FEB" w:rsidRPr="004D7FEB" w:rsidRDefault="004D7FEB" w:rsidP="006D30C1">
            <w:pPr>
              <w:pStyle w:val="CaptionImageorFigure"/>
              <w:rPr>
                <w:b w:val="0"/>
                <w:sz w:val="18"/>
              </w:rPr>
            </w:pPr>
            <w:r w:rsidRPr="004D7FEB">
              <w:rPr>
                <w:b w:val="0"/>
                <w:sz w:val="18"/>
              </w:rPr>
              <w:t>class</w:t>
            </w:r>
          </w:p>
        </w:tc>
        <w:tc>
          <w:tcPr>
            <w:tcW w:w="6804" w:type="dxa"/>
          </w:tcPr>
          <w:p w14:paraId="5B5F04EE" w14:textId="291C73A7" w:rsidR="004D7FEB" w:rsidRPr="004D7FEB" w:rsidRDefault="004D7FEB" w:rsidP="006D30C1">
            <w:pPr>
              <w:pStyle w:val="CaptionImageorFigure"/>
              <w:rPr>
                <w:b w:val="0"/>
                <w:sz w:val="18"/>
              </w:rPr>
            </w:pPr>
            <w:r>
              <w:rPr>
                <w:b w:val="0"/>
                <w:sz w:val="18"/>
              </w:rPr>
              <w:t>“Crown Allotment” or “Crown Portion”</w:t>
            </w:r>
          </w:p>
        </w:tc>
      </w:tr>
      <w:tr w:rsidR="004D7FEB" w14:paraId="63283F84" w14:textId="77777777" w:rsidTr="004D7FEB">
        <w:tc>
          <w:tcPr>
            <w:tcW w:w="2835" w:type="dxa"/>
          </w:tcPr>
          <w:p w14:paraId="0E1DDC50" w14:textId="20FBE248" w:rsidR="004D7FEB" w:rsidRPr="004D7FEB" w:rsidRDefault="004D7FEB" w:rsidP="006D30C1">
            <w:pPr>
              <w:pStyle w:val="CaptionImageorFigure"/>
              <w:rPr>
                <w:b w:val="0"/>
                <w:sz w:val="18"/>
              </w:rPr>
            </w:pPr>
            <w:r w:rsidRPr="004D7FEB">
              <w:rPr>
                <w:b w:val="0"/>
                <w:sz w:val="18"/>
              </w:rPr>
              <w:t>state</w:t>
            </w:r>
          </w:p>
        </w:tc>
        <w:tc>
          <w:tcPr>
            <w:tcW w:w="6804" w:type="dxa"/>
          </w:tcPr>
          <w:p w14:paraId="2A99A3A8" w14:textId="255A13DA" w:rsidR="004D7FEB" w:rsidRPr="004D7FEB" w:rsidRDefault="004D7FEB" w:rsidP="006D30C1">
            <w:pPr>
              <w:pStyle w:val="CaptionImageorFigure"/>
              <w:rPr>
                <w:b w:val="0"/>
                <w:sz w:val="18"/>
              </w:rPr>
            </w:pPr>
            <w:r w:rsidRPr="004D7FEB">
              <w:rPr>
                <w:b w:val="0"/>
                <w:sz w:val="18"/>
              </w:rPr>
              <w:t xml:space="preserve">“Existing” </w:t>
            </w:r>
          </w:p>
        </w:tc>
      </w:tr>
      <w:tr w:rsidR="004D7FEB" w14:paraId="71A88D6A" w14:textId="77777777" w:rsidTr="004D7FEB">
        <w:trPr>
          <w:trHeight w:val="60"/>
        </w:trPr>
        <w:tc>
          <w:tcPr>
            <w:tcW w:w="2835" w:type="dxa"/>
          </w:tcPr>
          <w:p w14:paraId="1A19A2D7" w14:textId="48DFB6DA" w:rsidR="004D7FEB" w:rsidRPr="004D7FEB" w:rsidRDefault="004D7FEB" w:rsidP="006D30C1">
            <w:pPr>
              <w:pStyle w:val="CaptionImageorFigure"/>
              <w:rPr>
                <w:b w:val="0"/>
                <w:sz w:val="18"/>
              </w:rPr>
            </w:pPr>
            <w:r w:rsidRPr="004D7FEB">
              <w:rPr>
                <w:b w:val="0"/>
                <w:sz w:val="18"/>
              </w:rPr>
              <w:t>parcelType</w:t>
            </w:r>
          </w:p>
        </w:tc>
        <w:tc>
          <w:tcPr>
            <w:tcW w:w="6804" w:type="dxa"/>
          </w:tcPr>
          <w:p w14:paraId="6488DD8E" w14:textId="240BC5F8" w:rsidR="004D7FEB" w:rsidRPr="004D7FEB" w:rsidRDefault="004D7FEB" w:rsidP="006D30C1">
            <w:pPr>
              <w:pStyle w:val="CaptionImageorFigure"/>
              <w:rPr>
                <w:b w:val="0"/>
                <w:sz w:val="18"/>
              </w:rPr>
            </w:pPr>
            <w:r w:rsidRPr="004D7FEB">
              <w:rPr>
                <w:b w:val="0"/>
                <w:sz w:val="18"/>
              </w:rPr>
              <w:t>“Single”</w:t>
            </w:r>
          </w:p>
        </w:tc>
      </w:tr>
      <w:tr w:rsidR="004D7FEB" w14:paraId="79ACA64A" w14:textId="77777777" w:rsidTr="004D7FEB">
        <w:tc>
          <w:tcPr>
            <w:tcW w:w="2835" w:type="dxa"/>
          </w:tcPr>
          <w:p w14:paraId="6A460CDF" w14:textId="5138F3C5" w:rsidR="004D7FEB" w:rsidRPr="004D7FEB" w:rsidRDefault="004D7FEB" w:rsidP="006D30C1">
            <w:pPr>
              <w:pStyle w:val="CaptionImageorFigure"/>
              <w:rPr>
                <w:b w:val="0"/>
                <w:sz w:val="18"/>
              </w:rPr>
            </w:pPr>
            <w:r w:rsidRPr="004D7FEB">
              <w:rPr>
                <w:b w:val="0"/>
                <w:sz w:val="18"/>
              </w:rPr>
              <w:t>parcelFormat</w:t>
            </w:r>
          </w:p>
        </w:tc>
        <w:tc>
          <w:tcPr>
            <w:tcW w:w="6804" w:type="dxa"/>
          </w:tcPr>
          <w:p w14:paraId="1C68C079" w14:textId="5FD4EE5F" w:rsidR="004D7FEB" w:rsidRPr="004D7FEB" w:rsidRDefault="004D7FEB" w:rsidP="006D30C1">
            <w:pPr>
              <w:pStyle w:val="CaptionImageorFigure"/>
              <w:rPr>
                <w:b w:val="0"/>
                <w:sz w:val="18"/>
              </w:rPr>
            </w:pPr>
            <w:r w:rsidRPr="004D7FEB">
              <w:rPr>
                <w:b w:val="0"/>
                <w:sz w:val="18"/>
              </w:rPr>
              <w:t>“Standard”</w:t>
            </w:r>
          </w:p>
        </w:tc>
      </w:tr>
    </w:tbl>
    <w:p w14:paraId="28973B2B" w14:textId="5816BA38" w:rsidR="004D7FEB" w:rsidRDefault="004D7FEB" w:rsidP="006D30C1">
      <w:pPr>
        <w:pStyle w:val="CaptionImageorFigure"/>
        <w:rPr>
          <w:sz w:val="18"/>
        </w:rPr>
      </w:pPr>
    </w:p>
    <w:p w14:paraId="4FBC31A9" w14:textId="748816A3" w:rsidR="00C51015" w:rsidRPr="006D30C1" w:rsidRDefault="00C51015" w:rsidP="00C51015">
      <w:pPr>
        <w:pStyle w:val="BodyText"/>
        <w:rPr>
          <w:lang w:eastAsia="en-AU"/>
        </w:rPr>
      </w:pPr>
      <w:r>
        <w:rPr>
          <w:lang w:eastAsia="en-AU"/>
        </w:rPr>
        <w:t>The expected attribute values for unclosed Lot abuttal parcels are shown below:</w:t>
      </w:r>
    </w:p>
    <w:tbl>
      <w:tblPr>
        <w:tblStyle w:val="TableGrid"/>
        <w:tblW w:w="0" w:type="auto"/>
        <w:tblLook w:val="04A0" w:firstRow="1" w:lastRow="0" w:firstColumn="1" w:lastColumn="0" w:noHBand="0" w:noVBand="1"/>
      </w:tblPr>
      <w:tblGrid>
        <w:gridCol w:w="2835"/>
        <w:gridCol w:w="6804"/>
      </w:tblGrid>
      <w:tr w:rsidR="00C51015" w14:paraId="3BD3360D" w14:textId="77777777" w:rsidTr="00A87F5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tcPr>
          <w:p w14:paraId="01C9FCEF" w14:textId="77777777" w:rsidR="00C51015" w:rsidRPr="006D30C1" w:rsidRDefault="00C51015" w:rsidP="00A87F56">
            <w:pPr>
              <w:pStyle w:val="BodyText"/>
              <w:rPr>
                <w:b/>
              </w:rPr>
            </w:pPr>
            <w:r w:rsidRPr="006D30C1">
              <w:rPr>
                <w:b/>
              </w:rPr>
              <w:t xml:space="preserve">Attributes </w:t>
            </w:r>
          </w:p>
        </w:tc>
        <w:tc>
          <w:tcPr>
            <w:tcW w:w="6804" w:type="dxa"/>
          </w:tcPr>
          <w:p w14:paraId="3CF91CD0" w14:textId="77777777" w:rsidR="00C51015" w:rsidRPr="006D30C1" w:rsidRDefault="00C51015" w:rsidP="00A87F56">
            <w:pPr>
              <w:pStyle w:val="BodyText"/>
              <w:cnfStyle w:val="100000000000" w:firstRow="1" w:lastRow="0" w:firstColumn="0" w:lastColumn="0" w:oddVBand="0" w:evenVBand="0" w:oddHBand="0" w:evenHBand="0" w:firstRowFirstColumn="0" w:firstRowLastColumn="0" w:lastRowFirstColumn="0" w:lastRowLastColumn="0"/>
              <w:rPr>
                <w:b/>
              </w:rPr>
            </w:pPr>
            <w:r w:rsidRPr="006D30C1">
              <w:rPr>
                <w:b/>
              </w:rPr>
              <w:t>Expected Value</w:t>
            </w:r>
          </w:p>
        </w:tc>
      </w:tr>
      <w:tr w:rsidR="00C51015" w14:paraId="16B7139F" w14:textId="77777777" w:rsidTr="00A87F56">
        <w:tc>
          <w:tcPr>
            <w:tcW w:w="2835" w:type="dxa"/>
          </w:tcPr>
          <w:p w14:paraId="30CD5D13" w14:textId="77777777" w:rsidR="00C51015" w:rsidRDefault="00C51015" w:rsidP="00A87F56">
            <w:pPr>
              <w:pStyle w:val="BodyText"/>
            </w:pPr>
            <w:r>
              <w:t>name</w:t>
            </w:r>
          </w:p>
        </w:tc>
        <w:tc>
          <w:tcPr>
            <w:tcW w:w="6804" w:type="dxa"/>
          </w:tcPr>
          <w:p w14:paraId="51787F43" w14:textId="0F22875E" w:rsidR="00C51015" w:rsidRDefault="00C51015" w:rsidP="00A87F56">
            <w:pPr>
              <w:pStyle w:val="BodyText"/>
            </w:pPr>
            <w:r>
              <w:t>LOT-1</w:t>
            </w:r>
          </w:p>
        </w:tc>
      </w:tr>
      <w:tr w:rsidR="00C51015" w14:paraId="7BC25128" w14:textId="77777777" w:rsidTr="00A87F56">
        <w:tc>
          <w:tcPr>
            <w:tcW w:w="2835" w:type="dxa"/>
          </w:tcPr>
          <w:p w14:paraId="08786BEB" w14:textId="77777777" w:rsidR="00C51015" w:rsidRDefault="00C51015" w:rsidP="00A87F56">
            <w:pPr>
              <w:pStyle w:val="BodyText"/>
            </w:pPr>
            <w:r>
              <w:t>desc</w:t>
            </w:r>
          </w:p>
        </w:tc>
        <w:tc>
          <w:tcPr>
            <w:tcW w:w="6804" w:type="dxa"/>
          </w:tcPr>
          <w:p w14:paraId="0ED0CFD8" w14:textId="5536CF03" w:rsidR="00C51015" w:rsidRPr="006D30C1" w:rsidRDefault="008575F0" w:rsidP="00A87F56">
            <w:pPr>
              <w:pStyle w:val="BodyText"/>
              <w:rPr>
                <w:rFonts w:cstheme="minorHAnsi"/>
              </w:rPr>
            </w:pPr>
            <w:r>
              <w:rPr>
                <w:rFonts w:cstheme="minorHAnsi"/>
              </w:rPr>
              <w:t>Lot SPI</w:t>
            </w:r>
          </w:p>
        </w:tc>
      </w:tr>
      <w:tr w:rsidR="00C51015" w14:paraId="4BE5953F" w14:textId="77777777" w:rsidTr="00A87F56">
        <w:tc>
          <w:tcPr>
            <w:tcW w:w="2835" w:type="dxa"/>
          </w:tcPr>
          <w:p w14:paraId="68B05481" w14:textId="77777777" w:rsidR="00C51015" w:rsidRDefault="00C51015" w:rsidP="00A87F56">
            <w:pPr>
              <w:pStyle w:val="BodyText"/>
            </w:pPr>
            <w:r>
              <w:t>class</w:t>
            </w:r>
          </w:p>
        </w:tc>
        <w:tc>
          <w:tcPr>
            <w:tcW w:w="6804" w:type="dxa"/>
          </w:tcPr>
          <w:p w14:paraId="4FA6C522" w14:textId="254BF65F" w:rsidR="00C51015" w:rsidRDefault="00C51015" w:rsidP="00A87F56">
            <w:pPr>
              <w:pStyle w:val="BodyText"/>
            </w:pPr>
            <w:r>
              <w:t>“</w:t>
            </w:r>
            <w:r w:rsidR="00D828D2">
              <w:t>Lot</w:t>
            </w:r>
            <w:r>
              <w:t>”</w:t>
            </w:r>
          </w:p>
        </w:tc>
      </w:tr>
      <w:tr w:rsidR="00C51015" w14:paraId="2861946D" w14:textId="77777777" w:rsidTr="00A87F56">
        <w:tc>
          <w:tcPr>
            <w:tcW w:w="2835" w:type="dxa"/>
          </w:tcPr>
          <w:p w14:paraId="419B814E" w14:textId="77777777" w:rsidR="00C51015" w:rsidRDefault="00C51015" w:rsidP="00A87F56">
            <w:pPr>
              <w:pStyle w:val="BodyText"/>
            </w:pPr>
            <w:r>
              <w:t>state</w:t>
            </w:r>
          </w:p>
        </w:tc>
        <w:tc>
          <w:tcPr>
            <w:tcW w:w="6804" w:type="dxa"/>
          </w:tcPr>
          <w:p w14:paraId="05BC6B00" w14:textId="77777777" w:rsidR="00C51015" w:rsidRDefault="00C51015" w:rsidP="00A87F56">
            <w:pPr>
              <w:pStyle w:val="BodyText"/>
            </w:pPr>
            <w:r>
              <w:t>“Existing”</w:t>
            </w:r>
          </w:p>
        </w:tc>
      </w:tr>
      <w:tr w:rsidR="00C51015" w14:paraId="22D28D42" w14:textId="77777777" w:rsidTr="00A87F56">
        <w:tc>
          <w:tcPr>
            <w:tcW w:w="2835" w:type="dxa"/>
          </w:tcPr>
          <w:p w14:paraId="4287E0A1" w14:textId="77777777" w:rsidR="00C51015" w:rsidRDefault="00C51015" w:rsidP="00A87F56">
            <w:pPr>
              <w:pStyle w:val="BodyText"/>
            </w:pPr>
            <w:r>
              <w:t>parcelType</w:t>
            </w:r>
          </w:p>
        </w:tc>
        <w:tc>
          <w:tcPr>
            <w:tcW w:w="6804" w:type="dxa"/>
          </w:tcPr>
          <w:p w14:paraId="71C161D1" w14:textId="77777777" w:rsidR="00C51015" w:rsidRDefault="00C51015" w:rsidP="00A87F56">
            <w:pPr>
              <w:pStyle w:val="BodyText"/>
            </w:pPr>
            <w:r>
              <w:t>“Single”</w:t>
            </w:r>
          </w:p>
        </w:tc>
      </w:tr>
      <w:tr w:rsidR="00C51015" w14:paraId="1267CDF6" w14:textId="77777777" w:rsidTr="00A87F56">
        <w:tc>
          <w:tcPr>
            <w:tcW w:w="2835" w:type="dxa"/>
          </w:tcPr>
          <w:p w14:paraId="0281DA0C" w14:textId="77777777" w:rsidR="00C51015" w:rsidRDefault="00C51015" w:rsidP="00A87F56">
            <w:pPr>
              <w:pStyle w:val="BodyText"/>
            </w:pPr>
            <w:r>
              <w:t>parcelFormat</w:t>
            </w:r>
          </w:p>
        </w:tc>
        <w:tc>
          <w:tcPr>
            <w:tcW w:w="6804" w:type="dxa"/>
          </w:tcPr>
          <w:p w14:paraId="4A96B342" w14:textId="77777777" w:rsidR="00C51015" w:rsidRDefault="00C51015" w:rsidP="00A87F56">
            <w:pPr>
              <w:pStyle w:val="BodyText"/>
            </w:pPr>
            <w:r>
              <w:t>“Standard”</w:t>
            </w:r>
          </w:p>
        </w:tc>
      </w:tr>
    </w:tbl>
    <w:p w14:paraId="7AF2CD55" w14:textId="33551ED3" w:rsidR="00C51015" w:rsidRDefault="00C51015" w:rsidP="006D30C1">
      <w:pPr>
        <w:pStyle w:val="CaptionImageorFigure"/>
        <w:rPr>
          <w:sz w:val="18"/>
        </w:rPr>
      </w:pPr>
    </w:p>
    <w:p w14:paraId="190990DB" w14:textId="4C30C80E" w:rsidR="00C51015" w:rsidRPr="006D30C1" w:rsidRDefault="00C51015" w:rsidP="00C51015">
      <w:pPr>
        <w:pStyle w:val="BodyText"/>
        <w:rPr>
          <w:lang w:eastAsia="en-AU"/>
        </w:rPr>
      </w:pPr>
      <w:r>
        <w:rPr>
          <w:lang w:eastAsia="en-AU"/>
        </w:rPr>
        <w:t xml:space="preserve">The expected attribute values for unclosed </w:t>
      </w:r>
      <w:r w:rsidR="00D828D2">
        <w:rPr>
          <w:lang w:eastAsia="en-AU"/>
        </w:rPr>
        <w:t>Reserve</w:t>
      </w:r>
      <w:r>
        <w:rPr>
          <w:lang w:eastAsia="en-AU"/>
        </w:rPr>
        <w:t xml:space="preserve"> abuttal parcels are shown below:</w:t>
      </w:r>
    </w:p>
    <w:tbl>
      <w:tblPr>
        <w:tblStyle w:val="TableGrid"/>
        <w:tblW w:w="0" w:type="auto"/>
        <w:tblLook w:val="04A0" w:firstRow="1" w:lastRow="0" w:firstColumn="1" w:lastColumn="0" w:noHBand="0" w:noVBand="1"/>
      </w:tblPr>
      <w:tblGrid>
        <w:gridCol w:w="2835"/>
        <w:gridCol w:w="6804"/>
      </w:tblGrid>
      <w:tr w:rsidR="00C51015" w14:paraId="0EF9DFC8" w14:textId="77777777" w:rsidTr="00A87F5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tcPr>
          <w:p w14:paraId="1F06E599" w14:textId="77777777" w:rsidR="00C51015" w:rsidRPr="006D30C1" w:rsidRDefault="00C51015" w:rsidP="00A87F56">
            <w:pPr>
              <w:pStyle w:val="BodyText"/>
              <w:rPr>
                <w:b/>
              </w:rPr>
            </w:pPr>
            <w:r w:rsidRPr="006D30C1">
              <w:rPr>
                <w:b/>
              </w:rPr>
              <w:t xml:space="preserve">Attributes </w:t>
            </w:r>
          </w:p>
        </w:tc>
        <w:tc>
          <w:tcPr>
            <w:tcW w:w="6804" w:type="dxa"/>
          </w:tcPr>
          <w:p w14:paraId="66A2CF5C" w14:textId="77777777" w:rsidR="00C51015" w:rsidRPr="006D30C1" w:rsidRDefault="00C51015" w:rsidP="00A87F56">
            <w:pPr>
              <w:pStyle w:val="BodyText"/>
              <w:cnfStyle w:val="100000000000" w:firstRow="1" w:lastRow="0" w:firstColumn="0" w:lastColumn="0" w:oddVBand="0" w:evenVBand="0" w:oddHBand="0" w:evenHBand="0" w:firstRowFirstColumn="0" w:firstRowLastColumn="0" w:lastRowFirstColumn="0" w:lastRowLastColumn="0"/>
              <w:rPr>
                <w:b/>
              </w:rPr>
            </w:pPr>
            <w:r w:rsidRPr="006D30C1">
              <w:rPr>
                <w:b/>
              </w:rPr>
              <w:t>Expected Value</w:t>
            </w:r>
          </w:p>
        </w:tc>
      </w:tr>
      <w:tr w:rsidR="00C51015" w14:paraId="30878CA9" w14:textId="77777777" w:rsidTr="00A87F56">
        <w:tc>
          <w:tcPr>
            <w:tcW w:w="2835" w:type="dxa"/>
          </w:tcPr>
          <w:p w14:paraId="230AA997" w14:textId="77777777" w:rsidR="00C51015" w:rsidRDefault="00C51015" w:rsidP="00A87F56">
            <w:pPr>
              <w:pStyle w:val="BodyText"/>
            </w:pPr>
            <w:r>
              <w:t>name</w:t>
            </w:r>
          </w:p>
        </w:tc>
        <w:tc>
          <w:tcPr>
            <w:tcW w:w="6804" w:type="dxa"/>
          </w:tcPr>
          <w:p w14:paraId="6B18C697" w14:textId="34B70B9D" w:rsidR="00C51015" w:rsidRDefault="00C51015" w:rsidP="00A87F56">
            <w:pPr>
              <w:pStyle w:val="BodyText"/>
            </w:pPr>
            <w:r>
              <w:t>R</w:t>
            </w:r>
            <w:r w:rsidR="00D828D2">
              <w:t>ESERVE</w:t>
            </w:r>
            <w:r>
              <w:t>-1</w:t>
            </w:r>
          </w:p>
        </w:tc>
      </w:tr>
      <w:tr w:rsidR="00C51015" w14:paraId="52B0224B" w14:textId="77777777" w:rsidTr="00A87F56">
        <w:tc>
          <w:tcPr>
            <w:tcW w:w="2835" w:type="dxa"/>
          </w:tcPr>
          <w:p w14:paraId="5B2C0855" w14:textId="77777777" w:rsidR="00C51015" w:rsidRDefault="00C51015" w:rsidP="00A87F56">
            <w:pPr>
              <w:pStyle w:val="BodyText"/>
            </w:pPr>
            <w:r>
              <w:t>desc</w:t>
            </w:r>
          </w:p>
        </w:tc>
        <w:tc>
          <w:tcPr>
            <w:tcW w:w="6804" w:type="dxa"/>
          </w:tcPr>
          <w:p w14:paraId="43489605" w14:textId="6AEAC677" w:rsidR="00C51015" w:rsidRPr="006D30C1" w:rsidRDefault="00C51015" w:rsidP="00A87F56">
            <w:pPr>
              <w:pStyle w:val="BodyText"/>
              <w:rPr>
                <w:rFonts w:cstheme="minorHAnsi"/>
              </w:rPr>
            </w:pPr>
            <w:r w:rsidRPr="006D30C1">
              <w:rPr>
                <w:rFonts w:cstheme="minorHAnsi"/>
              </w:rPr>
              <w:t xml:space="preserve">The name of the </w:t>
            </w:r>
            <w:r w:rsidR="00D828D2">
              <w:rPr>
                <w:rFonts w:cstheme="minorHAnsi"/>
              </w:rPr>
              <w:t>reserve</w:t>
            </w:r>
          </w:p>
        </w:tc>
      </w:tr>
      <w:tr w:rsidR="00C51015" w14:paraId="39E56EAD" w14:textId="77777777" w:rsidTr="00A87F56">
        <w:tc>
          <w:tcPr>
            <w:tcW w:w="2835" w:type="dxa"/>
          </w:tcPr>
          <w:p w14:paraId="4A208757" w14:textId="77777777" w:rsidR="00C51015" w:rsidRDefault="00C51015" w:rsidP="00A87F56">
            <w:pPr>
              <w:pStyle w:val="BodyText"/>
            </w:pPr>
            <w:r>
              <w:t>class</w:t>
            </w:r>
          </w:p>
        </w:tc>
        <w:tc>
          <w:tcPr>
            <w:tcW w:w="6804" w:type="dxa"/>
          </w:tcPr>
          <w:p w14:paraId="5CF4E441" w14:textId="546B9E81" w:rsidR="00C51015" w:rsidRDefault="00C51015" w:rsidP="00A87F56">
            <w:pPr>
              <w:pStyle w:val="BodyText"/>
            </w:pPr>
            <w:r>
              <w:t>“</w:t>
            </w:r>
            <w:r w:rsidR="00D828D2">
              <w:t>Reserve</w:t>
            </w:r>
            <w:r>
              <w:t>”</w:t>
            </w:r>
          </w:p>
        </w:tc>
      </w:tr>
      <w:tr w:rsidR="00C51015" w14:paraId="42086D96" w14:textId="77777777" w:rsidTr="00A87F56">
        <w:tc>
          <w:tcPr>
            <w:tcW w:w="2835" w:type="dxa"/>
          </w:tcPr>
          <w:p w14:paraId="31D3AD41" w14:textId="77777777" w:rsidR="00C51015" w:rsidRDefault="00C51015" w:rsidP="00A87F56">
            <w:pPr>
              <w:pStyle w:val="BodyText"/>
            </w:pPr>
            <w:r>
              <w:t>state</w:t>
            </w:r>
          </w:p>
        </w:tc>
        <w:tc>
          <w:tcPr>
            <w:tcW w:w="6804" w:type="dxa"/>
          </w:tcPr>
          <w:p w14:paraId="20AA5841" w14:textId="77777777" w:rsidR="00C51015" w:rsidRDefault="00C51015" w:rsidP="00A87F56">
            <w:pPr>
              <w:pStyle w:val="BodyText"/>
            </w:pPr>
            <w:r>
              <w:t>“Existing”</w:t>
            </w:r>
          </w:p>
        </w:tc>
      </w:tr>
      <w:tr w:rsidR="00C51015" w14:paraId="2A490D38" w14:textId="77777777" w:rsidTr="00A87F56">
        <w:tc>
          <w:tcPr>
            <w:tcW w:w="2835" w:type="dxa"/>
          </w:tcPr>
          <w:p w14:paraId="5860E144" w14:textId="77777777" w:rsidR="00C51015" w:rsidRDefault="00C51015" w:rsidP="00A87F56">
            <w:pPr>
              <w:pStyle w:val="BodyText"/>
            </w:pPr>
            <w:r>
              <w:t>parcelType</w:t>
            </w:r>
          </w:p>
        </w:tc>
        <w:tc>
          <w:tcPr>
            <w:tcW w:w="6804" w:type="dxa"/>
          </w:tcPr>
          <w:p w14:paraId="17AEDC60" w14:textId="77777777" w:rsidR="00C51015" w:rsidRDefault="00C51015" w:rsidP="00A87F56">
            <w:pPr>
              <w:pStyle w:val="BodyText"/>
            </w:pPr>
            <w:r>
              <w:t>“Single”</w:t>
            </w:r>
          </w:p>
        </w:tc>
      </w:tr>
      <w:tr w:rsidR="00C51015" w14:paraId="39D804C3" w14:textId="77777777" w:rsidTr="00A87F56">
        <w:tc>
          <w:tcPr>
            <w:tcW w:w="2835" w:type="dxa"/>
          </w:tcPr>
          <w:p w14:paraId="4F8CD59D" w14:textId="77777777" w:rsidR="00C51015" w:rsidRDefault="00C51015" w:rsidP="00A87F56">
            <w:pPr>
              <w:pStyle w:val="BodyText"/>
            </w:pPr>
            <w:r>
              <w:t>parcelFormat</w:t>
            </w:r>
          </w:p>
        </w:tc>
        <w:tc>
          <w:tcPr>
            <w:tcW w:w="6804" w:type="dxa"/>
          </w:tcPr>
          <w:p w14:paraId="68EBD1AF" w14:textId="77777777" w:rsidR="00C51015" w:rsidRDefault="00C51015" w:rsidP="00A87F56">
            <w:pPr>
              <w:pStyle w:val="BodyText"/>
            </w:pPr>
            <w:r>
              <w:t>“Standard”</w:t>
            </w:r>
          </w:p>
        </w:tc>
      </w:tr>
    </w:tbl>
    <w:p w14:paraId="32A9A076" w14:textId="4B2D8B30" w:rsidR="004D7FEB" w:rsidRDefault="00106B98" w:rsidP="004D7FEB">
      <w:pPr>
        <w:pStyle w:val="BoldHeading"/>
      </w:pPr>
      <w:r>
        <w:t>Connection to R</w:t>
      </w:r>
      <w:r w:rsidR="004D7FEB">
        <w:t>oad Corner</w:t>
      </w:r>
    </w:p>
    <w:p w14:paraId="0BE6E965" w14:textId="1084F8DE" w:rsidR="004D7FEB" w:rsidRDefault="004D7FEB" w:rsidP="00AD0ABF">
      <w:pPr>
        <w:pStyle w:val="BodyText"/>
      </w:pPr>
      <w:r w:rsidRPr="004D7FEB">
        <w:rPr>
          <w:rStyle w:val="BodyTextChar"/>
        </w:rPr>
        <w:t>The coordinate geometry of the abuttal parcel does not require a closed polygon. Instead, only the abutting boundary line and observations are required. In this example, the Smith Street abuttal consists of two lines with two associated observations. Mary Street consists of one line that starts at the corner. Because only the bearing is important to Mary Street, the length can be based on visual appeal</w:t>
      </w:r>
      <w:r w:rsidRPr="008F35C1">
        <w:rPr>
          <w:rFonts w:ascii="Tahoma" w:hAnsi="Tahoma"/>
          <w:color w:val="000000"/>
        </w:rPr>
        <w:t xml:space="preserve">. </w:t>
      </w:r>
      <w:r w:rsidRPr="004D7FEB">
        <w:rPr>
          <w:rFonts w:cstheme="minorHAnsi"/>
          <w:color w:val="000000"/>
        </w:rPr>
        <w:t>A</w:t>
      </w:r>
      <w:r w:rsidRPr="008F35C1">
        <w:t xml:space="preserve"> </w:t>
      </w:r>
      <w:r w:rsidRPr="00DB1C28">
        <w:rPr>
          <w:rStyle w:val="ePlanCodeChar"/>
          <w:rFonts w:cs="Courier New"/>
          <w:sz w:val="20"/>
          <w:szCs w:val="20"/>
        </w:rPr>
        <w:t>Center</w:t>
      </w:r>
      <w:r w:rsidRPr="004D7FEB">
        <w:rPr>
          <w:rFonts w:cstheme="minorHAnsi"/>
        </w:rPr>
        <w:t xml:space="preserve"> </w:t>
      </w:r>
      <w:r w:rsidRPr="004D7FEB">
        <w:rPr>
          <w:rFonts w:cstheme="minorHAnsi"/>
          <w:color w:val="000000"/>
        </w:rPr>
        <w:t>point must be used to correctly position the road names and indicate the correct side of the boundary for the road.</w:t>
      </w:r>
    </w:p>
    <w:p w14:paraId="664614A3" w14:textId="00EB4887" w:rsidR="004D7FEB" w:rsidRDefault="004D7FEB" w:rsidP="00106B98">
      <w:pPr>
        <w:pStyle w:val="CaptionImageorFigure"/>
        <w:jc w:val="center"/>
        <w:rPr>
          <w:sz w:val="18"/>
        </w:rPr>
      </w:pPr>
      <w:r>
        <w:rPr>
          <w:noProof/>
        </w:rPr>
        <w:drawing>
          <wp:inline distT="0" distB="0" distL="0" distR="0" wp14:anchorId="5D4A0A61" wp14:editId="5D266262">
            <wp:extent cx="3074400" cy="17064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4400" cy="1706400"/>
                    </a:xfrm>
                    <a:prstGeom prst="rect">
                      <a:avLst/>
                    </a:prstGeom>
                    <a:noFill/>
                    <a:ln>
                      <a:noFill/>
                    </a:ln>
                  </pic:spPr>
                </pic:pic>
              </a:graphicData>
            </a:graphic>
          </wp:inline>
        </w:drawing>
      </w:r>
    </w:p>
    <w:p w14:paraId="41439F90" w14:textId="6682F2D6" w:rsidR="004D7FEB" w:rsidRDefault="004D7FEB" w:rsidP="004D7FEB">
      <w:pPr>
        <w:pStyle w:val="BoldHeading"/>
      </w:pPr>
      <w:r>
        <w:t>Corner Lot</w:t>
      </w:r>
    </w:p>
    <w:p w14:paraId="1B3D6838" w14:textId="77777777" w:rsidR="004D7FEB" w:rsidRPr="006F572C" w:rsidRDefault="004D7FEB" w:rsidP="006F572C">
      <w:pPr>
        <w:pStyle w:val="BodyText"/>
      </w:pPr>
      <w:r w:rsidRPr="006F572C">
        <w:t>This scenario requires the subdivision to be fixed to a corner where one abuttal is a road and the other is either a road or crown boundary.</w:t>
      </w:r>
    </w:p>
    <w:p w14:paraId="1DD3EEF5" w14:textId="77777777" w:rsidR="004D7FEB" w:rsidRPr="006F572C" w:rsidRDefault="004D7FEB" w:rsidP="006F572C">
      <w:pPr>
        <w:pStyle w:val="BodyText"/>
      </w:pPr>
      <w:r w:rsidRPr="006F572C">
        <w:t>In the corner lot scenario, John Street and Bill Street consist of two lines and two observations. The continuation lines are an arbitrary length chosen for visual appeal.</w:t>
      </w:r>
    </w:p>
    <w:p w14:paraId="790C3679" w14:textId="57BF8450" w:rsidR="004D7FEB" w:rsidRDefault="004D7FEB" w:rsidP="00106B98">
      <w:pPr>
        <w:pStyle w:val="BodyText"/>
        <w:jc w:val="center"/>
        <w:rPr>
          <w:lang w:eastAsia="en-AU"/>
        </w:rPr>
      </w:pPr>
      <w:r w:rsidRPr="008F35C1">
        <w:rPr>
          <w:noProof/>
          <w:lang w:eastAsia="en-AU"/>
        </w:rPr>
        <w:drawing>
          <wp:inline distT="0" distB="0" distL="0" distR="0" wp14:anchorId="4F6D31B1" wp14:editId="24992E02">
            <wp:extent cx="1810087" cy="1669774"/>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0046" cy="1688186"/>
                    </a:xfrm>
                    <a:prstGeom prst="rect">
                      <a:avLst/>
                    </a:prstGeom>
                    <a:noFill/>
                    <a:ln>
                      <a:noFill/>
                    </a:ln>
                  </pic:spPr>
                </pic:pic>
              </a:graphicData>
            </a:graphic>
          </wp:inline>
        </w:drawing>
      </w:r>
    </w:p>
    <w:p w14:paraId="6AB15683" w14:textId="77777777" w:rsidR="004D7FEB" w:rsidRPr="006F572C" w:rsidRDefault="004D7FEB" w:rsidP="006F572C">
      <w:pPr>
        <w:pStyle w:val="BodyText"/>
      </w:pPr>
      <w:r w:rsidRPr="006F572C">
        <w:t xml:space="preserve">In all scenarios, abuttal parcels share corners with the subdivision and therefore share corner points. There should only be one point at each corner, but it is referenced by all the parcels that share that corner. If this is not the case, the plan is not correctly connected and will fail validation. </w:t>
      </w:r>
    </w:p>
    <w:p w14:paraId="3050DCB9" w14:textId="10446C49" w:rsidR="004D7FEB" w:rsidRPr="006F572C" w:rsidRDefault="004D7FEB" w:rsidP="006F572C">
      <w:pPr>
        <w:pStyle w:val="BodyText"/>
      </w:pPr>
      <w:r w:rsidRPr="006F572C">
        <w:t xml:space="preserve">Any road or crown parcel used as an abuttal must have a </w:t>
      </w:r>
      <w:r w:rsidRPr="006F572C">
        <w:rPr>
          <w:rStyle w:val="ePlanCodeChar"/>
          <w:rFonts w:asciiTheme="minorHAnsi" w:hAnsiTheme="minorHAnsi"/>
          <w:noProof w:val="0"/>
          <w:color w:val="363534" w:themeColor="text1"/>
          <w:sz w:val="20"/>
          <w:szCs w:val="20"/>
          <w:lang w:eastAsia="en-US"/>
        </w:rPr>
        <w:t>Centr</w:t>
      </w:r>
      <w:r w:rsidR="00A219EE">
        <w:rPr>
          <w:rStyle w:val="ePlanCodeChar"/>
          <w:rFonts w:asciiTheme="minorHAnsi" w:hAnsiTheme="minorHAnsi"/>
          <w:noProof w:val="0"/>
          <w:color w:val="363534" w:themeColor="text1"/>
          <w:sz w:val="20"/>
          <w:szCs w:val="20"/>
          <w:lang w:eastAsia="en-US"/>
        </w:rPr>
        <w:t>e</w:t>
      </w:r>
      <w:r w:rsidRPr="006F572C">
        <w:t xml:space="preserve"> point element placed on the side of the boundary where the road name should be displayed. This indicates the side of the boundary occupied by the road/crown parcel.</w:t>
      </w:r>
    </w:p>
    <w:p w14:paraId="6943CD86" w14:textId="2F2C5C5E" w:rsidR="004D7FEB" w:rsidRDefault="004D7FEB" w:rsidP="00106B98">
      <w:pPr>
        <w:pStyle w:val="BodyText"/>
        <w:jc w:val="center"/>
        <w:rPr>
          <w:lang w:eastAsia="en-AU"/>
        </w:rPr>
      </w:pPr>
      <w:r>
        <w:rPr>
          <w:noProof/>
          <w:lang w:eastAsia="en-AU"/>
        </w:rPr>
        <w:drawing>
          <wp:inline distT="0" distB="0" distL="0" distR="0" wp14:anchorId="53E04954" wp14:editId="2386C57D">
            <wp:extent cx="3200400" cy="26479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647950"/>
                    </a:xfrm>
                    <a:prstGeom prst="rect">
                      <a:avLst/>
                    </a:prstGeom>
                    <a:noFill/>
                    <a:ln>
                      <a:noFill/>
                    </a:ln>
                  </pic:spPr>
                </pic:pic>
              </a:graphicData>
            </a:graphic>
          </wp:inline>
        </w:drawing>
      </w:r>
    </w:p>
    <w:p w14:paraId="101DAD97" w14:textId="749012A3" w:rsidR="004D7FEB" w:rsidRDefault="004D7FEB" w:rsidP="004D7FEB">
      <w:pPr>
        <w:pStyle w:val="BodyText"/>
        <w:rPr>
          <w:lang w:eastAsia="en-AU"/>
        </w:rPr>
      </w:pPr>
      <w:r w:rsidRPr="008E6405">
        <w:t xml:space="preserve">The following section outlines valid scenarios </w:t>
      </w:r>
      <w:r>
        <w:t>for title connections in ePlan</w:t>
      </w:r>
      <w:r w:rsidR="007758AF">
        <w:t>:</w:t>
      </w:r>
    </w:p>
    <w:p w14:paraId="675B92E0" w14:textId="65EAB176" w:rsidR="004D7FEB" w:rsidRDefault="004D7FEB" w:rsidP="004D7FEB">
      <w:pPr>
        <w:pStyle w:val="BoldHeading"/>
      </w:pPr>
      <w:r>
        <w:t>Standard Connection to road intersection or crown boundary</w:t>
      </w:r>
    </w:p>
    <w:p w14:paraId="21D77613" w14:textId="77777777" w:rsidR="004D7FEB" w:rsidRPr="00387510" w:rsidRDefault="004D7FEB" w:rsidP="004D7FEB">
      <w:pPr>
        <w:pStyle w:val="BodyText"/>
      </w:pPr>
      <w:r w:rsidRPr="00387510">
        <w:t>In this scenario, James Street consists of 2 lines. The connecting corner can be an intersecting road or a crown boundary belonging to either a current or historic crown allotment or portion.</w:t>
      </w:r>
    </w:p>
    <w:p w14:paraId="77A6FB78" w14:textId="61D97039" w:rsidR="004D7FEB" w:rsidRDefault="004D7FEB" w:rsidP="004D7FEB">
      <w:pPr>
        <w:pStyle w:val="BodyText"/>
        <w:rPr>
          <w:lang w:eastAsia="en-AU"/>
        </w:rPr>
      </w:pPr>
    </w:p>
    <w:p w14:paraId="6DB312D2" w14:textId="23A4BE22" w:rsidR="004D7FEB" w:rsidRDefault="004D7FEB" w:rsidP="00106B98">
      <w:pPr>
        <w:pStyle w:val="BodyText"/>
        <w:jc w:val="center"/>
        <w:rPr>
          <w:lang w:eastAsia="en-AU"/>
        </w:rPr>
      </w:pPr>
      <w:r>
        <w:rPr>
          <w:noProof/>
          <w:lang w:eastAsia="en-AU"/>
        </w:rPr>
        <w:drawing>
          <wp:inline distT="0" distB="0" distL="0" distR="0" wp14:anchorId="021EED08" wp14:editId="0453202F">
            <wp:extent cx="4000500" cy="2609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2609850"/>
                    </a:xfrm>
                    <a:prstGeom prst="rect">
                      <a:avLst/>
                    </a:prstGeom>
                    <a:noFill/>
                    <a:ln>
                      <a:noFill/>
                    </a:ln>
                  </pic:spPr>
                </pic:pic>
              </a:graphicData>
            </a:graphic>
          </wp:inline>
        </w:drawing>
      </w:r>
    </w:p>
    <w:p w14:paraId="55BB8762" w14:textId="748117F7" w:rsidR="004D7FEB" w:rsidRDefault="004D7FEB" w:rsidP="004D7FEB">
      <w:pPr>
        <w:pStyle w:val="BodyText"/>
        <w:rPr>
          <w:lang w:eastAsia="en-AU"/>
        </w:rPr>
      </w:pPr>
    </w:p>
    <w:p w14:paraId="17815DBD" w14:textId="5DB97A59" w:rsidR="004D7FEB" w:rsidRDefault="004D7FEB" w:rsidP="004D7FEB">
      <w:pPr>
        <w:pStyle w:val="BoldHeading"/>
      </w:pPr>
      <w:r>
        <w:t>Connection to Road Bend or Curve</w:t>
      </w:r>
    </w:p>
    <w:p w14:paraId="7CF243F0" w14:textId="77777777" w:rsidR="004D7FEB" w:rsidRPr="00106B98" w:rsidRDefault="004D7FEB" w:rsidP="004D7FEB">
      <w:pPr>
        <w:pStyle w:val="DTPLIBodyCopy"/>
        <w:rPr>
          <w:rFonts w:asciiTheme="minorHAnsi" w:hAnsiTheme="minorHAnsi" w:cstheme="minorHAnsi"/>
        </w:rPr>
      </w:pPr>
      <w:r w:rsidRPr="00106B98">
        <w:rPr>
          <w:rFonts w:asciiTheme="minorHAnsi" w:hAnsiTheme="minorHAnsi" w:cstheme="minorHAnsi"/>
        </w:rPr>
        <w:t>Where the connection is to a road curve or bend, the curve or bend must be shown in the coordinate geometry of the abutting road Parcel.</w:t>
      </w:r>
    </w:p>
    <w:p w14:paraId="2F978EE9" w14:textId="1809946F" w:rsidR="004D7FEB" w:rsidRPr="00106B98" w:rsidRDefault="008438A8" w:rsidP="00106B98">
      <w:pPr>
        <w:pStyle w:val="BodyText"/>
        <w:jc w:val="center"/>
      </w:pPr>
      <w:r>
        <w:rPr>
          <w:noProof/>
          <w:lang w:eastAsia="en-AU"/>
        </w:rPr>
        <w:drawing>
          <wp:inline distT="0" distB="0" distL="0" distR="0" wp14:anchorId="7E179FE6" wp14:editId="04066167">
            <wp:extent cx="4276725" cy="2743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6725" cy="2743200"/>
                    </a:xfrm>
                    <a:prstGeom prst="rect">
                      <a:avLst/>
                    </a:prstGeom>
                    <a:noFill/>
                    <a:ln>
                      <a:noFill/>
                    </a:ln>
                  </pic:spPr>
                </pic:pic>
              </a:graphicData>
            </a:graphic>
          </wp:inline>
        </w:drawing>
      </w:r>
    </w:p>
    <w:p w14:paraId="429015FB" w14:textId="3F7C787F" w:rsidR="008438A8" w:rsidRDefault="008438A8" w:rsidP="00106B98">
      <w:pPr>
        <w:pStyle w:val="BodyText"/>
        <w:jc w:val="center"/>
        <w:rPr>
          <w:lang w:eastAsia="en-AU"/>
        </w:rPr>
      </w:pPr>
      <w:r w:rsidRPr="008F35C1">
        <w:rPr>
          <w:rFonts w:cs="Tahoma"/>
          <w:noProof/>
          <w:szCs w:val="28"/>
          <w:lang w:eastAsia="en-AU"/>
        </w:rPr>
        <w:drawing>
          <wp:inline distT="0" distB="0" distL="0" distR="0" wp14:anchorId="7F3AD576" wp14:editId="03D353FC">
            <wp:extent cx="4484536" cy="292526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84536" cy="2925263"/>
                    </a:xfrm>
                    <a:prstGeom prst="rect">
                      <a:avLst/>
                    </a:prstGeom>
                    <a:noFill/>
                    <a:ln>
                      <a:noFill/>
                    </a:ln>
                  </pic:spPr>
                </pic:pic>
              </a:graphicData>
            </a:graphic>
          </wp:inline>
        </w:drawing>
      </w:r>
    </w:p>
    <w:p w14:paraId="4996AFC9" w14:textId="77777777" w:rsidR="00AB5184" w:rsidRDefault="00AB5184" w:rsidP="008438A8">
      <w:pPr>
        <w:pStyle w:val="BoldHeading"/>
      </w:pPr>
    </w:p>
    <w:p w14:paraId="74E80863" w14:textId="77777777" w:rsidR="00AB5184" w:rsidRDefault="00AB5184">
      <w:pPr>
        <w:rPr>
          <w:b/>
        </w:rPr>
      </w:pPr>
      <w:r>
        <w:br w:type="page"/>
      </w:r>
    </w:p>
    <w:p w14:paraId="2527837E" w14:textId="34E29E84" w:rsidR="008438A8" w:rsidRDefault="008438A8" w:rsidP="008438A8">
      <w:pPr>
        <w:pStyle w:val="BoldHeading"/>
      </w:pPr>
      <w:r>
        <w:t>Fixed to Natural Boundary</w:t>
      </w:r>
    </w:p>
    <w:p w14:paraId="528904B1" w14:textId="6D85CFDE" w:rsidR="008438A8" w:rsidRDefault="008438A8" w:rsidP="008438A8">
      <w:pPr>
        <w:pStyle w:val="BodyText"/>
      </w:pPr>
      <w:r w:rsidRPr="001A55F8">
        <w:t>Where a natural boundary is used to fix the subdivision, the natural boundary must run along one side of the subdivision and intersect with the boundary of an abutting road, reserve, common property or crown boundar</w:t>
      </w:r>
      <w:r>
        <w:t>y.</w:t>
      </w:r>
    </w:p>
    <w:p w14:paraId="4184621F" w14:textId="0EB51D73" w:rsidR="008438A8" w:rsidRDefault="008438A8" w:rsidP="008438A8">
      <w:pPr>
        <w:pStyle w:val="BodyText"/>
      </w:pPr>
    </w:p>
    <w:p w14:paraId="5537849E" w14:textId="1939AE83" w:rsidR="008438A8" w:rsidRPr="00C04938" w:rsidRDefault="008438A8" w:rsidP="00106B98">
      <w:pPr>
        <w:pStyle w:val="BodyText"/>
        <w:jc w:val="center"/>
      </w:pPr>
      <w:r>
        <w:rPr>
          <w:noProof/>
          <w:lang w:eastAsia="en-AU"/>
        </w:rPr>
        <w:drawing>
          <wp:inline distT="0" distB="0" distL="0" distR="0" wp14:anchorId="54E8A118" wp14:editId="56B68AB8">
            <wp:extent cx="2862775" cy="24599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8815" cy="2508083"/>
                    </a:xfrm>
                    <a:prstGeom prst="rect">
                      <a:avLst/>
                    </a:prstGeom>
                    <a:noFill/>
                    <a:ln>
                      <a:noFill/>
                    </a:ln>
                  </pic:spPr>
                </pic:pic>
              </a:graphicData>
            </a:graphic>
          </wp:inline>
        </w:drawing>
      </w:r>
    </w:p>
    <w:p w14:paraId="4049298A" w14:textId="58814474" w:rsidR="008438A8" w:rsidRPr="00DB1C28" w:rsidRDefault="008438A8" w:rsidP="00DB1C28">
      <w:pPr>
        <w:pStyle w:val="Heading3"/>
        <w:ind w:hanging="1844"/>
      </w:pPr>
      <w:bookmarkStart w:id="95" w:name="_Toc286018772"/>
      <w:bookmarkStart w:id="96" w:name="_Toc317324556"/>
      <w:bookmarkStart w:id="97" w:name="_Toc484009122"/>
      <w:bookmarkStart w:id="98" w:name="_Toc83902877"/>
      <w:r w:rsidRPr="00DB1C28">
        <w:t>Road Splays</w:t>
      </w:r>
      <w:bookmarkStart w:id="99" w:name="_Toc317324557"/>
      <w:bookmarkStart w:id="100" w:name="_Toc484009123"/>
      <w:bookmarkEnd w:id="95"/>
      <w:bookmarkEnd w:id="96"/>
      <w:bookmarkEnd w:id="97"/>
      <w:bookmarkEnd w:id="98"/>
    </w:p>
    <w:p w14:paraId="46765228" w14:textId="719E91CA" w:rsidR="008438A8" w:rsidRPr="00863D2B" w:rsidRDefault="008438A8" w:rsidP="00AD0ABF">
      <w:pPr>
        <w:pStyle w:val="BodyText"/>
      </w:pPr>
      <w:r w:rsidRPr="00AD0ABF">
        <w:t xml:space="preserve">Road splays are captured using a </w:t>
      </w:r>
      <w:r w:rsidRPr="00DF0DAF">
        <w:rPr>
          <w:rStyle w:val="ePlanCodeChar"/>
          <w:szCs w:val="18"/>
        </w:rPr>
        <w:t>ReducedObservation</w:t>
      </w:r>
      <w:r w:rsidRPr="00DF0DAF">
        <w:rPr>
          <w:sz w:val="18"/>
          <w:szCs w:val="18"/>
        </w:rPr>
        <w:t xml:space="preserve"> </w:t>
      </w:r>
      <w:r w:rsidRPr="00AD0ABF">
        <w:t xml:space="preserve">with </w:t>
      </w:r>
      <w:r w:rsidRPr="00DF0DAF">
        <w:rPr>
          <w:rStyle w:val="ePlanCodeChar"/>
          <w:szCs w:val="18"/>
        </w:rPr>
        <w:t>@purpose</w:t>
      </w:r>
      <w:r w:rsidRPr="00DF0DAF">
        <w:rPr>
          <w:sz w:val="18"/>
          <w:szCs w:val="18"/>
        </w:rPr>
        <w:t xml:space="preserve"> </w:t>
      </w:r>
      <w:r w:rsidRPr="00AD0ABF">
        <w:t xml:space="preserve">of "topo". The splay point is represented as a "sideshot" point type. In the diagram </w:t>
      </w:r>
      <w:r w:rsidRPr="00863D2B">
        <w:t xml:space="preserve">below, the splay point is circled in </w:t>
      </w:r>
      <w:r w:rsidR="00E64356" w:rsidRPr="00863D2B">
        <w:t>red,</w:t>
      </w:r>
      <w:r w:rsidRPr="00863D2B">
        <w:t xml:space="preserve"> and the blue arrows represent the observations to the road corners. </w:t>
      </w:r>
    </w:p>
    <w:p w14:paraId="237E7168" w14:textId="443A95EF" w:rsidR="008438A8" w:rsidRDefault="008438A8" w:rsidP="008438A8">
      <w:pPr>
        <w:pStyle w:val="BodyText"/>
      </w:pPr>
    </w:p>
    <w:tbl>
      <w:tblPr>
        <w:tblStyle w:val="TableGrid"/>
        <w:tblW w:w="0" w:type="auto"/>
        <w:tblLook w:val="04A0" w:firstRow="1" w:lastRow="0" w:firstColumn="1" w:lastColumn="0" w:noHBand="0" w:noVBand="1"/>
      </w:tblPr>
      <w:tblGrid>
        <w:gridCol w:w="2268"/>
        <w:gridCol w:w="5103"/>
      </w:tblGrid>
      <w:tr w:rsidR="008438A8" w14:paraId="581B9515" w14:textId="77777777" w:rsidTr="008438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BD9733A" w14:textId="1515634B" w:rsidR="008438A8" w:rsidRPr="008438A8" w:rsidRDefault="008438A8" w:rsidP="008438A8">
            <w:pPr>
              <w:pStyle w:val="BodyText"/>
              <w:rPr>
                <w:b/>
              </w:rPr>
            </w:pPr>
            <w:r>
              <w:rPr>
                <w:b/>
              </w:rPr>
              <w:t>Attribute</w:t>
            </w:r>
          </w:p>
        </w:tc>
        <w:tc>
          <w:tcPr>
            <w:tcW w:w="5103" w:type="dxa"/>
          </w:tcPr>
          <w:p w14:paraId="00264B18" w14:textId="042808E7" w:rsidR="008438A8" w:rsidRPr="008438A8" w:rsidRDefault="008438A8" w:rsidP="008438A8">
            <w:pPr>
              <w:pStyle w:val="BodyText"/>
              <w:cnfStyle w:val="100000000000" w:firstRow="1" w:lastRow="0" w:firstColumn="0" w:lastColumn="0" w:oddVBand="0" w:evenVBand="0" w:oddHBand="0" w:evenHBand="0" w:firstRowFirstColumn="0" w:firstRowLastColumn="0" w:lastRowFirstColumn="0" w:lastRowLastColumn="0"/>
              <w:rPr>
                <w:b/>
              </w:rPr>
            </w:pPr>
            <w:r>
              <w:rPr>
                <w:b/>
              </w:rPr>
              <w:t>Expected Value</w:t>
            </w:r>
          </w:p>
        </w:tc>
      </w:tr>
      <w:tr w:rsidR="008438A8" w14:paraId="5B2D4583" w14:textId="77777777" w:rsidTr="008438A8">
        <w:tc>
          <w:tcPr>
            <w:tcW w:w="2268" w:type="dxa"/>
          </w:tcPr>
          <w:p w14:paraId="35333DC4" w14:textId="6901160E" w:rsidR="008438A8" w:rsidRDefault="008438A8" w:rsidP="008438A8">
            <w:pPr>
              <w:pStyle w:val="BodyText"/>
            </w:pPr>
            <w:r>
              <w:t>Name</w:t>
            </w:r>
          </w:p>
        </w:tc>
        <w:tc>
          <w:tcPr>
            <w:tcW w:w="5103" w:type="dxa"/>
          </w:tcPr>
          <w:p w14:paraId="09D56917" w14:textId="6B4BE565" w:rsidR="008438A8" w:rsidRDefault="008438A8" w:rsidP="008438A8">
            <w:pPr>
              <w:pStyle w:val="BodyText"/>
            </w:pPr>
            <w:r>
              <w:t xml:space="preserve">CGPNT – [#] </w:t>
            </w:r>
            <w:r w:rsidR="00DD37E2">
              <w:t>e.g.</w:t>
            </w:r>
            <w:r w:rsidRPr="005A700A">
              <w:t xml:space="preserve"> </w:t>
            </w:r>
            <w:r w:rsidRPr="005A700A">
              <w:rPr>
                <w:rStyle w:val="ePlanCodeChar"/>
              </w:rPr>
              <w:t>CGPNT-1</w:t>
            </w:r>
            <w:r>
              <w:rPr>
                <w:rStyle w:val="ePlanCodeChar"/>
              </w:rPr>
              <w:t xml:space="preserve"> </w:t>
            </w:r>
            <w:r w:rsidRPr="008438A8">
              <w:t>(sequentially numbered)</w:t>
            </w:r>
          </w:p>
        </w:tc>
      </w:tr>
      <w:tr w:rsidR="008438A8" w14:paraId="2AD2F8B1" w14:textId="77777777" w:rsidTr="008438A8">
        <w:tc>
          <w:tcPr>
            <w:tcW w:w="2268" w:type="dxa"/>
          </w:tcPr>
          <w:p w14:paraId="105F5683" w14:textId="62A36BBC" w:rsidR="008438A8" w:rsidRDefault="008438A8" w:rsidP="008438A8">
            <w:pPr>
              <w:pStyle w:val="BodyText"/>
            </w:pPr>
            <w:r>
              <w:t>State</w:t>
            </w:r>
          </w:p>
        </w:tc>
        <w:tc>
          <w:tcPr>
            <w:tcW w:w="5103" w:type="dxa"/>
          </w:tcPr>
          <w:p w14:paraId="34869A1C" w14:textId="59AC4D00" w:rsidR="008438A8" w:rsidRDefault="00DD37E2" w:rsidP="008438A8">
            <w:pPr>
              <w:pStyle w:val="BodyText"/>
            </w:pPr>
            <w:r>
              <w:t>e.g.</w:t>
            </w:r>
            <w:r w:rsidR="008438A8">
              <w:t xml:space="preserve"> “Existing”</w:t>
            </w:r>
          </w:p>
        </w:tc>
      </w:tr>
      <w:tr w:rsidR="008438A8" w14:paraId="320AA9DA" w14:textId="77777777" w:rsidTr="008438A8">
        <w:tc>
          <w:tcPr>
            <w:tcW w:w="2268" w:type="dxa"/>
          </w:tcPr>
          <w:p w14:paraId="26759735" w14:textId="77777777" w:rsidR="008438A8" w:rsidRDefault="008438A8" w:rsidP="008438A8">
            <w:pPr>
              <w:pStyle w:val="BodyText"/>
            </w:pPr>
          </w:p>
        </w:tc>
        <w:tc>
          <w:tcPr>
            <w:tcW w:w="5103" w:type="dxa"/>
          </w:tcPr>
          <w:p w14:paraId="08369BFB" w14:textId="4212D5D6" w:rsidR="008438A8" w:rsidRDefault="00DD37E2" w:rsidP="008438A8">
            <w:pPr>
              <w:pStyle w:val="BodyText"/>
            </w:pPr>
            <w:r>
              <w:t>e.g.</w:t>
            </w:r>
            <w:r w:rsidR="008438A8">
              <w:t xml:space="preserve"> “sideshot”</w:t>
            </w:r>
          </w:p>
        </w:tc>
      </w:tr>
    </w:tbl>
    <w:p w14:paraId="1696BDA8" w14:textId="7C44BBC7" w:rsidR="008438A8" w:rsidRPr="008438A8" w:rsidRDefault="008438A8" w:rsidP="00106B98">
      <w:pPr>
        <w:pStyle w:val="BodyText"/>
        <w:jc w:val="center"/>
      </w:pPr>
      <w:r w:rsidRPr="00E233B3">
        <w:rPr>
          <w:rFonts w:ascii="Tahoma" w:hAnsi="Tahoma" w:cs="Tahoma"/>
          <w:noProof/>
          <w:szCs w:val="28"/>
          <w:lang w:eastAsia="en-AU"/>
        </w:rPr>
        <w:drawing>
          <wp:inline distT="0" distB="0" distL="0" distR="0" wp14:anchorId="73E4C83C" wp14:editId="5C19F6B2">
            <wp:extent cx="2019300" cy="198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1981200"/>
                    </a:xfrm>
                    <a:prstGeom prst="rect">
                      <a:avLst/>
                    </a:prstGeom>
                    <a:noFill/>
                    <a:ln w="9525">
                      <a:noFill/>
                      <a:miter lim="800000"/>
                      <a:headEnd/>
                      <a:tailEnd/>
                    </a:ln>
                  </pic:spPr>
                </pic:pic>
              </a:graphicData>
            </a:graphic>
          </wp:inline>
        </w:drawing>
      </w:r>
    </w:p>
    <w:p w14:paraId="6E722AEA" w14:textId="5A5BAFBB" w:rsidR="001C5A30" w:rsidRPr="00DB1C28" w:rsidRDefault="008438A8" w:rsidP="00DB1C28">
      <w:pPr>
        <w:pStyle w:val="Heading3"/>
        <w:ind w:hanging="1844"/>
      </w:pPr>
      <w:bookmarkStart w:id="101" w:name="_Toc83902878"/>
      <w:bookmarkEnd w:id="99"/>
      <w:bookmarkEnd w:id="100"/>
      <w:r w:rsidRPr="00DB1C28">
        <w:t>Secondary Interest Geometry Rules</w:t>
      </w:r>
      <w:bookmarkEnd w:id="101"/>
    </w:p>
    <w:p w14:paraId="00A128E1" w14:textId="0913DE16" w:rsidR="008438A8" w:rsidRPr="00863D2B" w:rsidRDefault="008438A8" w:rsidP="008438A8">
      <w:pPr>
        <w:pStyle w:val="BodyText"/>
      </w:pPr>
      <w:r w:rsidRPr="00AD0ABF">
        <w:t>Secondary in</w:t>
      </w:r>
      <w:r w:rsidRPr="00863D2B">
        <w:t>terests are captured using Parcel elements that float over base cadastral parcels. They are free to overlap any base parcels or other secondary interest parcels.</w:t>
      </w:r>
    </w:p>
    <w:p w14:paraId="5A3BA71D" w14:textId="5046C9D1" w:rsidR="008438A8" w:rsidRPr="00863D2B" w:rsidRDefault="008438A8" w:rsidP="008438A8">
      <w:pPr>
        <w:pStyle w:val="ListBullet"/>
      </w:pPr>
      <w:r w:rsidRPr="00863D2B">
        <w:t>Polygon Construction with Secondary Interests</w:t>
      </w:r>
    </w:p>
    <w:p w14:paraId="055B1C60" w14:textId="77777777" w:rsidR="00880393" w:rsidRPr="00863D2B" w:rsidRDefault="00880393" w:rsidP="00880393">
      <w:pPr>
        <w:pStyle w:val="BodyText"/>
      </w:pPr>
      <w:r w:rsidRPr="00863D2B">
        <w:t>Because secondary interests float over one or several other polygons, specific rules must be used in their construction. There are two valid methods in ePlan. The first keeps points and observations separate and the second combines them.</w:t>
      </w:r>
    </w:p>
    <w:p w14:paraId="332B511C" w14:textId="52162148" w:rsidR="00106B98" w:rsidRPr="00863D2B" w:rsidRDefault="00880393" w:rsidP="00106B98">
      <w:pPr>
        <w:pStyle w:val="BodyText"/>
      </w:pPr>
      <w:r w:rsidRPr="00863D2B">
        <w:t xml:space="preserve">While both methods described below are technically valid, the preferred method in Victoria is the Structural </w:t>
      </w:r>
      <w:r w:rsidR="000E3EF7" w:rsidRPr="00863D2B">
        <w:t xml:space="preserve">Combining </w:t>
      </w:r>
      <w:r w:rsidRPr="00863D2B">
        <w:t xml:space="preserve">method. This is because it </w:t>
      </w:r>
      <w:r w:rsidR="0065561E">
        <w:t>is</w:t>
      </w:r>
      <w:r w:rsidR="0065561E" w:rsidRPr="00AD0ABF">
        <w:t xml:space="preserve"> </w:t>
      </w:r>
      <w:r w:rsidRPr="00863D2B">
        <w:t>easier for ePlan visualisation and the update of a survey accurate cadastre and other spatial databases.</w:t>
      </w:r>
    </w:p>
    <w:p w14:paraId="072B3BA6" w14:textId="41602201" w:rsidR="00880393" w:rsidRPr="00863D2B" w:rsidRDefault="00880393" w:rsidP="00106B98">
      <w:pPr>
        <w:pStyle w:val="ListBullet2"/>
        <w:rPr>
          <w:highlight w:val="white"/>
        </w:rPr>
      </w:pPr>
      <w:r w:rsidRPr="00863D2B">
        <w:rPr>
          <w:highlight w:val="white"/>
        </w:rPr>
        <w:t>Structural Separation</w:t>
      </w:r>
    </w:p>
    <w:p w14:paraId="5D8AC54C" w14:textId="77777777" w:rsidR="00880393" w:rsidRPr="00863D2B" w:rsidRDefault="00880393" w:rsidP="00880393">
      <w:pPr>
        <w:pStyle w:val="BodyText"/>
        <w:rPr>
          <w:highlight w:val="white"/>
        </w:rPr>
      </w:pPr>
      <w:r w:rsidRPr="00863D2B">
        <w:t>The Structural Separation method separates the spatial structure of underlying primary parcels from the floating secondary interests so that neither influences the structure of the other. The diagram below shows this in action. Black sections indicate the primary parcel. Red sections indicate the secondary interest. Circled corners indicate</w:t>
      </w:r>
      <w:r w:rsidRPr="00863D2B">
        <w:rPr>
          <w:highlight w:val="white"/>
        </w:rPr>
        <w:t xml:space="preserve"> </w:t>
      </w:r>
      <w:r w:rsidRPr="00DF0DAF">
        <w:rPr>
          <w:rStyle w:val="ePlanCodeChar"/>
          <w:szCs w:val="18"/>
          <w:highlight w:val="white"/>
        </w:rPr>
        <w:t>CgPoints</w:t>
      </w:r>
      <w:r w:rsidRPr="00AD0ABF">
        <w:rPr>
          <w:highlight w:val="white"/>
        </w:rPr>
        <w:t xml:space="preserve">. </w:t>
      </w:r>
      <w:r w:rsidRPr="00863D2B">
        <w:t>Polygon lines indicate</w:t>
      </w:r>
      <w:r w:rsidRPr="00863D2B">
        <w:rPr>
          <w:highlight w:val="white"/>
        </w:rPr>
        <w:t xml:space="preserve"> </w:t>
      </w:r>
      <w:r w:rsidRPr="00DF0DAF">
        <w:rPr>
          <w:rStyle w:val="ePlanCodeChar"/>
          <w:szCs w:val="18"/>
          <w:highlight w:val="white"/>
        </w:rPr>
        <w:t>CoordGeom</w:t>
      </w:r>
      <w:r w:rsidRPr="00AD0ABF">
        <w:rPr>
          <w:highlight w:val="white"/>
        </w:rPr>
        <w:t xml:space="preserve">. </w:t>
      </w:r>
      <w:r w:rsidRPr="00863D2B">
        <w:t>Arrows with labels indicate observations. The line marked with observation '5' is a radiation to a primary parcel corner for fixing and is not part of the secondary interest's</w:t>
      </w:r>
      <w:r w:rsidRPr="00863D2B">
        <w:rPr>
          <w:highlight w:val="white"/>
        </w:rPr>
        <w:t xml:space="preserve"> </w:t>
      </w:r>
      <w:r w:rsidRPr="00DF0DAF">
        <w:rPr>
          <w:rStyle w:val="ePlanCodeChar"/>
          <w:szCs w:val="18"/>
          <w:highlight w:val="white"/>
        </w:rPr>
        <w:t>CoordGeom</w:t>
      </w:r>
      <w:r w:rsidRPr="00AD0ABF">
        <w:rPr>
          <w:highlight w:val="white"/>
        </w:rPr>
        <w:t>.</w:t>
      </w:r>
    </w:p>
    <w:p w14:paraId="46B93CD4" w14:textId="62A4759B" w:rsidR="00880393" w:rsidRDefault="00880393" w:rsidP="00880393">
      <w:pPr>
        <w:pStyle w:val="ListBullet"/>
        <w:numPr>
          <w:ilvl w:val="0"/>
          <w:numId w:val="0"/>
        </w:numPr>
      </w:pPr>
    </w:p>
    <w:p w14:paraId="5A40A375" w14:textId="7CCBABC6" w:rsidR="00880393" w:rsidRPr="00476D9E" w:rsidRDefault="00880393" w:rsidP="00106B98">
      <w:pPr>
        <w:pStyle w:val="ListBullet"/>
        <w:numPr>
          <w:ilvl w:val="0"/>
          <w:numId w:val="0"/>
        </w:numPr>
        <w:jc w:val="center"/>
      </w:pPr>
      <w:r w:rsidRPr="00476D9E">
        <w:rPr>
          <w:rFonts w:ascii="Tahoma" w:hAnsi="Tahoma" w:cs="Times New Roman"/>
          <w:noProof/>
          <w:color w:val="000000"/>
        </w:rPr>
        <w:drawing>
          <wp:inline distT="0" distB="0" distL="0" distR="0" wp14:anchorId="2C89B6D4" wp14:editId="459232D5">
            <wp:extent cx="2106000" cy="2264400"/>
            <wp:effectExtent l="0" t="0" r="889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6000" cy="2264400"/>
                    </a:xfrm>
                    <a:prstGeom prst="rect">
                      <a:avLst/>
                    </a:prstGeom>
                    <a:noFill/>
                    <a:ln>
                      <a:noFill/>
                    </a:ln>
                  </pic:spPr>
                </pic:pic>
              </a:graphicData>
            </a:graphic>
          </wp:inline>
        </w:drawing>
      </w:r>
    </w:p>
    <w:p w14:paraId="500614B5" w14:textId="0122A09A" w:rsidR="00880393" w:rsidRPr="00863D2B" w:rsidRDefault="00880393" w:rsidP="00880393">
      <w:pPr>
        <w:pStyle w:val="BodyText12ptBefore"/>
      </w:pPr>
      <w:r w:rsidRPr="00AD0ABF">
        <w:rPr>
          <w:rStyle w:val="BodyTextChar"/>
        </w:rPr>
        <w:t>Structurally, the secondary interest does not influence the shared boundary of the primary parcel. Observations and</w:t>
      </w:r>
      <w:r w:rsidRPr="00863D2B">
        <w:rPr>
          <w:rStyle w:val="BodyTextChar"/>
          <w:highlight w:val="white"/>
        </w:rPr>
        <w:t xml:space="preserve"> </w:t>
      </w:r>
      <w:r w:rsidR="00106B98" w:rsidRPr="00DF0DAF">
        <w:rPr>
          <w:rStyle w:val="ePlanCodeChar"/>
          <w:szCs w:val="18"/>
          <w:highlight w:val="white"/>
        </w:rPr>
        <w:t>CgPoint</w:t>
      </w:r>
      <w:r w:rsidRPr="00DF0DAF">
        <w:rPr>
          <w:rStyle w:val="BodyTextChar"/>
          <w:sz w:val="18"/>
          <w:szCs w:val="18"/>
          <w:highlight w:val="white"/>
        </w:rPr>
        <w:t xml:space="preserve"> </w:t>
      </w:r>
      <w:r w:rsidRPr="00863D2B">
        <w:rPr>
          <w:rStyle w:val="BodyTextChar"/>
        </w:rPr>
        <w:t>are used specifically for 1 interest. The exception is the fixing observation which is not considered part of either interest's polygon</w:t>
      </w:r>
      <w:r w:rsidRPr="00863D2B">
        <w:rPr>
          <w:rFonts w:ascii="Tahoma" w:hAnsi="Tahoma"/>
          <w:color w:val="000000"/>
        </w:rPr>
        <w:t>.</w:t>
      </w:r>
      <w:r w:rsidRPr="00863D2B">
        <w:rPr>
          <w:rFonts w:ascii="Tahoma" w:hAnsi="Tahoma"/>
          <w:color w:val="000000"/>
        </w:rPr>
        <w:br/>
      </w:r>
    </w:p>
    <w:p w14:paraId="41D8E463" w14:textId="0C8B9B0B" w:rsidR="008438A8" w:rsidRPr="00863D2B" w:rsidRDefault="00880393" w:rsidP="00106B98">
      <w:pPr>
        <w:pStyle w:val="ListBullet2"/>
      </w:pPr>
      <w:r w:rsidRPr="00863D2B">
        <w:t>Structural Combining</w:t>
      </w:r>
    </w:p>
    <w:p w14:paraId="27899ACC" w14:textId="39D92EE0" w:rsidR="00880393" w:rsidRPr="00863D2B" w:rsidRDefault="00880393" w:rsidP="00880393">
      <w:pPr>
        <w:pStyle w:val="ListBullet"/>
        <w:numPr>
          <w:ilvl w:val="0"/>
          <w:numId w:val="0"/>
        </w:numPr>
      </w:pPr>
      <w:r w:rsidRPr="00863D2B">
        <w:rPr>
          <w:rStyle w:val="BodyTextChar"/>
        </w:rPr>
        <w:t>The same scenario using the Structural Combining approach splits the bottom boundary of the primary parcel into 3 segments where the secondary interest intersects. Observations 1 and 2 are shared between the 2 interests. Observation 1 acts as the fixing dimension for the secondary interest but also define the segment of the primary parcel boundary. There is no through dimension such as ‘A’ in the previous diagram. The</w:t>
      </w:r>
      <w:r w:rsidRPr="00863D2B">
        <w:rPr>
          <w:rStyle w:val="BodyTextChar"/>
          <w:highlight w:val="white"/>
        </w:rPr>
        <w:t xml:space="preserve"> </w:t>
      </w:r>
      <w:r w:rsidRPr="00DF0DAF">
        <w:rPr>
          <w:rStyle w:val="ePlanCodeChar"/>
          <w:szCs w:val="18"/>
          <w:highlight w:val="white"/>
        </w:rPr>
        <w:t>CgPoints</w:t>
      </w:r>
      <w:r w:rsidRPr="00DF0DAF">
        <w:rPr>
          <w:rStyle w:val="Heading6Char"/>
          <w:sz w:val="18"/>
          <w:szCs w:val="18"/>
          <w:highlight w:val="white"/>
        </w:rPr>
        <w:t xml:space="preserve"> </w:t>
      </w:r>
      <w:r w:rsidRPr="00863D2B">
        <w:rPr>
          <w:rStyle w:val="BodyTextChar"/>
        </w:rPr>
        <w:t>are also shared between the primary and secondary interests. The 2 black</w:t>
      </w:r>
      <w:r w:rsidRPr="00863D2B">
        <w:rPr>
          <w:highlight w:val="white"/>
        </w:rPr>
        <w:t xml:space="preserve"> </w:t>
      </w:r>
      <w:r w:rsidRPr="00DF0DAF">
        <w:rPr>
          <w:rStyle w:val="ePlanCodeChar"/>
          <w:szCs w:val="18"/>
          <w:highlight w:val="white"/>
        </w:rPr>
        <w:t>CgPoints</w:t>
      </w:r>
      <w:r w:rsidRPr="00DF0DAF">
        <w:rPr>
          <w:rStyle w:val="BodyTextChar"/>
          <w:sz w:val="18"/>
          <w:szCs w:val="18"/>
        </w:rPr>
        <w:t xml:space="preserve"> </w:t>
      </w:r>
      <w:r w:rsidRPr="00AD0ABF">
        <w:rPr>
          <w:rStyle w:val="BodyTextChar"/>
        </w:rPr>
        <w:t>at the ends of observation 2 are also used by the</w:t>
      </w:r>
      <w:r w:rsidRPr="00863D2B">
        <w:rPr>
          <w:rStyle w:val="BodyTextChar"/>
          <w:highlight w:val="white"/>
        </w:rPr>
        <w:t xml:space="preserve"> </w:t>
      </w:r>
      <w:r w:rsidRPr="00DF0DAF">
        <w:rPr>
          <w:rStyle w:val="ePlanCodeChar"/>
          <w:szCs w:val="18"/>
          <w:highlight w:val="white"/>
        </w:rPr>
        <w:t>CoordGeom</w:t>
      </w:r>
      <w:r w:rsidRPr="00DF0DAF">
        <w:rPr>
          <w:rStyle w:val="Heading6Char"/>
          <w:sz w:val="18"/>
          <w:szCs w:val="18"/>
          <w:highlight w:val="white"/>
        </w:rPr>
        <w:t xml:space="preserve"> </w:t>
      </w:r>
      <w:r w:rsidRPr="00863D2B">
        <w:rPr>
          <w:rStyle w:val="BodyTextChar"/>
        </w:rPr>
        <w:t>of the secondary interest</w:t>
      </w:r>
      <w:r w:rsidRPr="00863D2B">
        <w:t>.</w:t>
      </w:r>
    </w:p>
    <w:p w14:paraId="62C7B38F" w14:textId="4157FA99" w:rsidR="00880393" w:rsidRPr="00AD0ABF" w:rsidRDefault="00880393" w:rsidP="00106B98">
      <w:pPr>
        <w:pStyle w:val="ListBullet"/>
        <w:numPr>
          <w:ilvl w:val="0"/>
          <w:numId w:val="0"/>
        </w:numPr>
        <w:jc w:val="center"/>
      </w:pPr>
      <w:r w:rsidRPr="00AD0ABF">
        <w:rPr>
          <w:rFonts w:ascii="Tahoma" w:hAnsi="Tahoma" w:cs="Times New Roman"/>
          <w:noProof/>
          <w:color w:val="000000"/>
        </w:rPr>
        <w:drawing>
          <wp:inline distT="0" distB="0" distL="0" distR="0" wp14:anchorId="3963EBEA" wp14:editId="14B4F810">
            <wp:extent cx="2203200" cy="11052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t="51192"/>
                    <a:stretch>
                      <a:fillRect/>
                    </a:stretch>
                  </pic:blipFill>
                  <pic:spPr bwMode="auto">
                    <a:xfrm>
                      <a:off x="0" y="0"/>
                      <a:ext cx="2203200" cy="1105200"/>
                    </a:xfrm>
                    <a:prstGeom prst="rect">
                      <a:avLst/>
                    </a:prstGeom>
                    <a:noFill/>
                    <a:ln>
                      <a:noFill/>
                    </a:ln>
                  </pic:spPr>
                </pic:pic>
              </a:graphicData>
            </a:graphic>
          </wp:inline>
        </w:drawing>
      </w:r>
    </w:p>
    <w:p w14:paraId="6735A27C" w14:textId="3278DB71" w:rsidR="00880393" w:rsidRPr="00863D2B" w:rsidRDefault="00880393" w:rsidP="00880393">
      <w:pPr>
        <w:pStyle w:val="ListBullet"/>
      </w:pPr>
      <w:r w:rsidRPr="00863D2B">
        <w:t>Secondary Interest Fixing</w:t>
      </w:r>
    </w:p>
    <w:p w14:paraId="56638609" w14:textId="522F0498" w:rsidR="00880393" w:rsidRPr="00863D2B" w:rsidRDefault="00880393" w:rsidP="00880393">
      <w:pPr>
        <w:pStyle w:val="ListBullet"/>
        <w:numPr>
          <w:ilvl w:val="0"/>
          <w:numId w:val="0"/>
        </w:numPr>
      </w:pPr>
      <w:r w:rsidRPr="00863D2B">
        <w:t>Secondary interests (</w:t>
      </w:r>
      <w:r w:rsidR="00DD37E2">
        <w:t>e.g.</w:t>
      </w:r>
      <w:r w:rsidRPr="00863D2B">
        <w:t xml:space="preserve"> easements, and restrictions) must be fixed to primary parcels (</w:t>
      </w:r>
      <w:r w:rsidR="00DD37E2">
        <w:t>e.g.</w:t>
      </w:r>
      <w:r w:rsidRPr="00863D2B">
        <w:t xml:space="preserve"> lots, </w:t>
      </w:r>
      <w:bookmarkStart w:id="102" w:name="_Hlk528753432"/>
      <w:r w:rsidRPr="00863D2B">
        <w:t>roads, reserves, common property). This means, they must either share a corner with a primary parcel or be connected from a corner to a primary parcel corner using a special observation</w:t>
      </w:r>
      <w:r w:rsidRPr="00863D2B">
        <w:rPr>
          <w:highlight w:val="white"/>
        </w:rPr>
        <w:t xml:space="preserve"> </w:t>
      </w:r>
      <w:r w:rsidRPr="00DF0DAF">
        <w:rPr>
          <w:rStyle w:val="ePlanCodeChar"/>
          <w:szCs w:val="18"/>
          <w:highlight w:val="white"/>
        </w:rPr>
        <w:t>@purpose</w:t>
      </w:r>
      <w:r w:rsidRPr="00DF0DAF">
        <w:rPr>
          <w:sz w:val="18"/>
          <w:szCs w:val="18"/>
          <w:highlight w:val="white"/>
        </w:rPr>
        <w:t xml:space="preserve"> </w:t>
      </w:r>
      <w:r w:rsidRPr="00863D2B">
        <w:t>value of "topo". In all following examples, red arrows are "topo" observations, and black arrows are regular "normal" observations.</w:t>
      </w:r>
    </w:p>
    <w:p w14:paraId="54C0AB1E" w14:textId="208B48C3" w:rsidR="00880393" w:rsidRPr="00863D2B" w:rsidRDefault="00880393" w:rsidP="00464218">
      <w:pPr>
        <w:pStyle w:val="ListBullet"/>
        <w:numPr>
          <w:ilvl w:val="0"/>
          <w:numId w:val="0"/>
        </w:numPr>
      </w:pPr>
      <w:r w:rsidRPr="00863D2B">
        <w:t xml:space="preserve">The diagram below shows the possible scenarios - Object 1 is the simplest scenario. The polygon shares the bottom 2 corners of the primary parcel and is therefore spatially fixed. Object 2 is floating inside the primary parcel and requires a radiation from one of its corners to a primary parcel corner to fix it. An observation at ‘a’ achieves this. Object 3 is floating on the boundary of the primary parcel but does not share a corner. Therefore, an observation at ‘b’ </w:t>
      </w:r>
      <w:r w:rsidR="00464218">
        <w:t xml:space="preserve">(topo line) </w:t>
      </w:r>
      <w:r w:rsidRPr="00863D2B">
        <w:t>is required between a corner of Object 3 and the primary parcel.</w:t>
      </w:r>
    </w:p>
    <w:bookmarkEnd w:id="102"/>
    <w:p w14:paraId="61873A84" w14:textId="1BC37608" w:rsidR="00880393" w:rsidRDefault="00880393" w:rsidP="00106B98">
      <w:pPr>
        <w:pStyle w:val="ListBullet"/>
        <w:numPr>
          <w:ilvl w:val="0"/>
          <w:numId w:val="0"/>
        </w:numPr>
        <w:jc w:val="center"/>
      </w:pPr>
      <w:r w:rsidRPr="00B24DC7">
        <w:rPr>
          <w:rFonts w:ascii="Tahoma" w:hAnsi="Tahoma" w:cs="Times New Roman"/>
          <w:noProof/>
          <w:color w:val="000000"/>
        </w:rPr>
        <w:drawing>
          <wp:inline distT="0" distB="0" distL="0" distR="0" wp14:anchorId="3C4C0CA7" wp14:editId="7D9D39C0">
            <wp:extent cx="1519200" cy="2048400"/>
            <wp:effectExtent l="0" t="0" r="508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9200" cy="2048400"/>
                    </a:xfrm>
                    <a:prstGeom prst="rect">
                      <a:avLst/>
                    </a:prstGeom>
                    <a:noFill/>
                    <a:ln>
                      <a:noFill/>
                    </a:ln>
                  </pic:spPr>
                </pic:pic>
              </a:graphicData>
            </a:graphic>
          </wp:inline>
        </w:drawing>
      </w:r>
    </w:p>
    <w:p w14:paraId="3493CD13" w14:textId="6F1CA782" w:rsidR="00880393" w:rsidRDefault="00880393" w:rsidP="00880393">
      <w:pPr>
        <w:pStyle w:val="ListBullet"/>
        <w:numPr>
          <w:ilvl w:val="0"/>
          <w:numId w:val="0"/>
        </w:numPr>
      </w:pPr>
    </w:p>
    <w:p w14:paraId="158586E3" w14:textId="7420E335" w:rsidR="005D4FC0" w:rsidRDefault="00880393" w:rsidP="00880393">
      <w:pPr>
        <w:pStyle w:val="BodyText"/>
      </w:pPr>
      <w:r>
        <w:t>Secondary interest can also be fixed using offsets. In offsets, a</w:t>
      </w:r>
      <w:r w:rsidRPr="00C12753">
        <w:t xml:space="preserve">ll 90 degree offsets must be converted to dimensions and captured with observations. </w:t>
      </w:r>
      <w:r w:rsidR="005D4FC0">
        <w:t>Three</w:t>
      </w:r>
      <w:r w:rsidR="005D4FC0" w:rsidRPr="00C12753">
        <w:t xml:space="preserve"> </w:t>
      </w:r>
      <w:r w:rsidRPr="00C12753">
        <w:t xml:space="preserve">methods can be used to achieve this. </w:t>
      </w:r>
    </w:p>
    <w:p w14:paraId="4221E7E2" w14:textId="2CB96E14" w:rsidR="00880393" w:rsidRDefault="00880393" w:rsidP="00880393">
      <w:pPr>
        <w:pStyle w:val="BodyText"/>
      </w:pPr>
      <w:r w:rsidRPr="00C12753">
        <w:t>The first is to use 2 dimensions starting from the corner of the base lot and turning 90 degrees to hit the corner of the secondary interest polygon. This method follows the structural separation principle (See</w:t>
      </w:r>
      <w:r>
        <w:t xml:space="preserve"> </w:t>
      </w:r>
      <w:r w:rsidRPr="00966D24">
        <w:rPr>
          <w:b/>
          <w:bCs/>
          <w:i/>
          <w:iCs/>
        </w:rPr>
        <w:t>Structural Separation</w:t>
      </w:r>
      <w:r w:rsidRPr="00C12753">
        <w:t>) and avoids the boundary of the base lot being split.</w:t>
      </w:r>
    </w:p>
    <w:p w14:paraId="295DE07C" w14:textId="3F4D8241" w:rsidR="00880393" w:rsidRDefault="005D4FC0" w:rsidP="00106B98">
      <w:pPr>
        <w:pStyle w:val="ListBullet"/>
        <w:numPr>
          <w:ilvl w:val="0"/>
          <w:numId w:val="0"/>
        </w:numPr>
        <w:jc w:val="center"/>
      </w:pPr>
      <w:r>
        <w:rPr>
          <w:rFonts w:ascii="Tahoma" w:hAnsi="Tahoma" w:cs="Times New Roman"/>
          <w:b/>
          <w:bCs/>
          <w:i/>
          <w:iCs/>
          <w:noProof/>
          <w:color w:val="000000"/>
        </w:rPr>
        <mc:AlternateContent>
          <mc:Choice Requires="wps">
            <w:drawing>
              <wp:anchor distT="0" distB="0" distL="114300" distR="114300" simplePos="0" relativeHeight="251744256" behindDoc="0" locked="0" layoutInCell="1" allowOverlap="1" wp14:anchorId="1B8AC7CA" wp14:editId="13BD86F2">
                <wp:simplePos x="0" y="0"/>
                <wp:positionH relativeFrom="column">
                  <wp:posOffset>3420094</wp:posOffset>
                </wp:positionH>
                <wp:positionV relativeFrom="paragraph">
                  <wp:posOffset>1798477</wp:posOffset>
                </wp:positionV>
                <wp:extent cx="724395" cy="25531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24395" cy="255319"/>
                        </a:xfrm>
                        <a:prstGeom prst="rect">
                          <a:avLst/>
                        </a:prstGeom>
                        <a:noFill/>
                        <a:ln w="6350">
                          <a:noFill/>
                        </a:ln>
                      </wps:spPr>
                      <wps:txbx>
                        <w:txbxContent>
                          <w:p w14:paraId="2957C4DB" w14:textId="77777777" w:rsidR="00A87F56" w:rsidRPr="00DB1C28" w:rsidRDefault="00A87F56" w:rsidP="005D4FC0">
                            <w:pPr>
                              <w:rPr>
                                <w:color w:val="FF0000"/>
                                <w:sz w:val="18"/>
                                <w:szCs w:val="18"/>
                              </w:rPr>
                            </w:pPr>
                            <w:r w:rsidRPr="00DB1C28">
                              <w:rPr>
                                <w:color w:val="FF0000"/>
                                <w:sz w:val="18"/>
                                <w:szCs w:val="18"/>
                              </w:rPr>
                              <w:t>topo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AC7CA" id="Text Box 11" o:spid="_x0000_s1033" type="#_x0000_t202" style="position:absolute;left:0;text-align:left;margin-left:269.3pt;margin-top:141.6pt;width:57.05pt;height:20.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QMAIAAFkEAAAOAAAAZHJzL2Uyb0RvYy54bWysVE1v2zAMvQ/YfxB0X5zPtjHiFFmLDAOK&#10;tkAy9KzIUmxAEjVJiZ39+lFynAbdTsMuCkXSJN97VBb3rVbkKJyvwRR0NBhSIgyHsjb7gv7Yrr/c&#10;UeIDMyVTYERBT8LT++XnT4vG5mIMFahSOIJFjM8bW9AqBJtnmeeV0MwPwAqDQQlOs4BXt89Kxxqs&#10;rlU2Hg5vsgZcaR1w4T16H7sgXab6UgoeXqT0IhBVUJwtpNOlcxfPbLlg+d4xW9X8PAb7hyk0qw02&#10;vZR6ZIGRg6v/KKVr7sCDDAMOOgMpay4SBkQzGn5As6mYFQkLkuPthSb//8ry5+OrI3WJ2o0oMUyj&#10;RlvRBvIVWoIu5KexPse0jcXE0KIfc3u/R2eE3Uqn4y8CIhhHpk8XdmM1js7b8XQyn1HCMTSezSaj&#10;eaySvX9snQ/fBGgSjYI6FC9xyo5PPnSpfUrsZWBdK5UEVIY0Bb2ZzIbpg0sEiyuDPSKEbtRohXbX&#10;Jsh3PYwdlCdE56DbD2/5usYZnpgPr8zhQiAgXPLwgodUgL3gbFFSgfv1N3/MR50wSkmDC1ZQ//PA&#10;nKBEfTeo4Hw0ncaNTJfp7HaMF3cd2V1HzEE/AO4wioTTJTPmB9Wb0oF+w7ewil0xxAzH3gUNvfkQ&#10;urXHt8TFapWScActC09mY3ksHVmNDG/bN+bsWYaA+j1Dv4os/6BGl9vpsToEkHWSKvLcsXqmH/c3&#10;iX1+a/GBXN9T1vs/wvI3AAAA//8DAFBLAwQUAAYACAAAACEARf61ZeMAAAALAQAADwAAAGRycy9k&#10;b3ducmV2LnhtbEyPwU7DMBBE70j8g7VI3KiDQ0KUZlNVkSokBIeWXrhtYjeJGtshdtvA12NO5bia&#10;p5m3xWrWAzuryfXWIDwuImDKNFb2pkXYf2weMmDOk5E0WKMQvpWDVXl7U1Au7cVs1XnnWxZKjMsJ&#10;ofN+zDl3Tac0uYUdlQnZwU6afDinlsuJLqFcD1xEUco19SYsdDSqqlPNcXfSCK/V5p22tdDZz1C9&#10;vB3W49f+M0G8v5vXS2Bezf4Kw59+UIcyONX2ZKRjA0ISZ2lAEUQWC2CBSBPxDKxGiEX8BLws+P8f&#10;yl8AAAD//wMAUEsBAi0AFAAGAAgAAAAhALaDOJL+AAAA4QEAABMAAAAAAAAAAAAAAAAAAAAAAFtD&#10;b250ZW50X1R5cGVzXS54bWxQSwECLQAUAAYACAAAACEAOP0h/9YAAACUAQAACwAAAAAAAAAAAAAA&#10;AAAvAQAAX3JlbHMvLnJlbHNQSwECLQAUAAYACAAAACEAfqTdkDACAABZBAAADgAAAAAAAAAAAAAA&#10;AAAuAgAAZHJzL2Uyb0RvYy54bWxQSwECLQAUAAYACAAAACEARf61ZeMAAAALAQAADwAAAAAAAAAA&#10;AAAAAACKBAAAZHJzL2Rvd25yZXYueG1sUEsFBgAAAAAEAAQA8wAAAJoFAAAAAA==&#10;" filled="f" stroked="f" strokeweight=".5pt">
                <v:textbox>
                  <w:txbxContent>
                    <w:p w14:paraId="2957C4DB" w14:textId="77777777" w:rsidR="00A87F56" w:rsidRPr="00DB1C28" w:rsidRDefault="00A87F56" w:rsidP="005D4FC0">
                      <w:pPr>
                        <w:rPr>
                          <w:color w:val="FF0000"/>
                          <w:sz w:val="18"/>
                          <w:szCs w:val="18"/>
                        </w:rPr>
                      </w:pPr>
                      <w:r w:rsidRPr="00DB1C28">
                        <w:rPr>
                          <w:color w:val="FF0000"/>
                          <w:sz w:val="18"/>
                          <w:szCs w:val="18"/>
                        </w:rPr>
                        <w:t>topo line</w:t>
                      </w:r>
                    </w:p>
                  </w:txbxContent>
                </v:textbox>
              </v:shape>
            </w:pict>
          </mc:Fallback>
        </mc:AlternateContent>
      </w:r>
      <w:r w:rsidR="00464218">
        <w:rPr>
          <w:rFonts w:ascii="Tahoma" w:hAnsi="Tahoma" w:cs="Times New Roman"/>
          <w:b/>
          <w:bCs/>
          <w:i/>
          <w:iCs/>
          <w:noProof/>
          <w:color w:val="000000"/>
        </w:rPr>
        <mc:AlternateContent>
          <mc:Choice Requires="wps">
            <w:drawing>
              <wp:anchor distT="0" distB="0" distL="114300" distR="114300" simplePos="0" relativeHeight="251740160" behindDoc="0" locked="0" layoutInCell="1" allowOverlap="1" wp14:anchorId="0210612A" wp14:editId="68EE9FB1">
                <wp:simplePos x="0" y="0"/>
                <wp:positionH relativeFrom="column">
                  <wp:posOffset>3204705</wp:posOffset>
                </wp:positionH>
                <wp:positionV relativeFrom="paragraph">
                  <wp:posOffset>1215588</wp:posOffset>
                </wp:positionV>
                <wp:extent cx="724395" cy="255319"/>
                <wp:effectExtent l="0" t="0" r="0" b="0"/>
                <wp:wrapNone/>
                <wp:docPr id="3" name="Text Box 3"/>
                <wp:cNvGraphicFramePr/>
                <a:graphic xmlns:a="http://schemas.openxmlformats.org/drawingml/2006/main">
                  <a:graphicData uri="http://schemas.microsoft.com/office/word/2010/wordprocessingShape">
                    <wps:wsp>
                      <wps:cNvSpPr txBox="1"/>
                      <wps:spPr>
                        <a:xfrm>
                          <a:off x="0" y="0"/>
                          <a:ext cx="724395" cy="255319"/>
                        </a:xfrm>
                        <a:prstGeom prst="rect">
                          <a:avLst/>
                        </a:prstGeom>
                        <a:noFill/>
                        <a:ln w="6350">
                          <a:noFill/>
                        </a:ln>
                      </wps:spPr>
                      <wps:txbx>
                        <w:txbxContent>
                          <w:p w14:paraId="2F767BCA" w14:textId="290E87FF" w:rsidR="00A87F56" w:rsidRPr="00DB1C28" w:rsidRDefault="00A87F56">
                            <w:pPr>
                              <w:rPr>
                                <w:color w:val="FF0000"/>
                                <w:sz w:val="18"/>
                                <w:szCs w:val="18"/>
                              </w:rPr>
                            </w:pPr>
                            <w:r w:rsidRPr="00DB1C28">
                              <w:rPr>
                                <w:color w:val="FF0000"/>
                                <w:sz w:val="18"/>
                                <w:szCs w:val="18"/>
                              </w:rPr>
                              <w:t>topo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0612A" id="Text Box 3" o:spid="_x0000_s1034" type="#_x0000_t202" style="position:absolute;left:0;text-align:left;margin-left:252.35pt;margin-top:95.7pt;width:57.05pt;height:20.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OjLgIAAFcEAAAOAAAAZHJzL2Uyb0RvYy54bWysVMlu2zAQvRfoPxC81/KaxILlwE3gooCR&#10;BLCLnGmKtASQHJakLblf3yHlDWlPRS/0cGb0ZnmPnj22WpGDcL4GU9BBr0+JMBzK2uwK+mOz/PJA&#10;iQ/MlEyBEQU9Ck8f558/zRqbiyFUoErhCIIYnze2oFUINs8yzyuhme+BFQaDEpxmAa9ul5WONYiu&#10;VTbs9++yBlxpHXDhPXqfuyCdJ3wpBQ+vUnoRiCoo9hbS6dK5jWc2n7F855itan5qg/1DF5rVBote&#10;oJ5ZYGTv6j+gdM0deJChx0FnIGXNRZoBpxn0P0yzrpgVaRZcjreXNfn/B8tfDm+O1GVBR5QYppGi&#10;jWgD+QotGcXtNNbnmLS2mBZadCPLZ79HZxy6lU7HXxyHYBz3fLzsNoJxdN4Px6PphBKOoeFkMhpM&#10;I0p2/dg6H74J0CQaBXVIXdooO6x86FLPKbGWgWWtVKJPGdIU9G406acPLhEEVwZrxBG6VqMV2m2b&#10;Bk4NRM8WyiNO56BTh7d8WWMPK+bDG3MoBxwIJR5e8ZAKsBacLEoqcL/+5o/5yBJGKWlQXgX1P/fM&#10;CUrUd4P8TQfjcdRjuown90O8uNvI9jZi9voJUMEDfEyWJzPmB3U2pQP9ji9hEatiiBmOtQsazuZT&#10;6ESPL4mLxSIloQItCyuztjxCx63GDW/ad+bsiYaA/L3AWYgs/8BGl9vxsdgHkHWi6rrV0/pRvYns&#10;00uLz+P2nrKu/wfz3wAAAP//AwBQSwMEFAAGAAgAAAAhAPtj+GnjAAAACwEAAA8AAABkcnMvZG93&#10;bnJldi54bWxMj01Pg0AURfcm/ofJM3FnB7BFigxNQ9KYGLto7aa7gXkF4nwgM23RX+9zpcuXe3Lf&#10;ucVqMppdcPS9swLiWQQMbeNUb1sBh/fNQwbMB2mV1M6igC/0sCpvbwqZK3e1O7zsQ8uoxPpcCuhC&#10;GHLOfdOhkX7mBrSUndxoZKBzbLka5ZXKjeZJFKXcyN7Sh04OWHXYfOzPRsBrtdnKXZ2Y7FtXL2+n&#10;9fB5OC6EuL+b1s/AAk7hD4ZffVKHkpxqd7bKMy1gEc2fCKVgGc+BEZHGGY2pBSSPcQq8LPj/DeUP&#10;AAAA//8DAFBLAQItABQABgAIAAAAIQC2gziS/gAAAOEBAAATAAAAAAAAAAAAAAAAAAAAAABbQ29u&#10;dGVudF9UeXBlc10ueG1sUEsBAi0AFAAGAAgAAAAhADj9If/WAAAAlAEAAAsAAAAAAAAAAAAAAAAA&#10;LwEAAF9yZWxzLy5yZWxzUEsBAi0AFAAGAAgAAAAhAFdRE6MuAgAAVwQAAA4AAAAAAAAAAAAAAAAA&#10;LgIAAGRycy9lMm9Eb2MueG1sUEsBAi0AFAAGAAgAAAAhAPtj+GnjAAAACwEAAA8AAAAAAAAAAAAA&#10;AAAAiAQAAGRycy9kb3ducmV2LnhtbFBLBQYAAAAABAAEAPMAAACYBQAAAAA=&#10;" filled="f" stroked="f" strokeweight=".5pt">
                <v:textbox>
                  <w:txbxContent>
                    <w:p w14:paraId="2F767BCA" w14:textId="290E87FF" w:rsidR="00A87F56" w:rsidRPr="00DB1C28" w:rsidRDefault="00A87F56">
                      <w:pPr>
                        <w:rPr>
                          <w:color w:val="FF0000"/>
                          <w:sz w:val="18"/>
                          <w:szCs w:val="18"/>
                        </w:rPr>
                      </w:pPr>
                      <w:r w:rsidRPr="00DB1C28">
                        <w:rPr>
                          <w:color w:val="FF0000"/>
                          <w:sz w:val="18"/>
                          <w:szCs w:val="18"/>
                        </w:rPr>
                        <w:t>topo line</w:t>
                      </w:r>
                    </w:p>
                  </w:txbxContent>
                </v:textbox>
              </v:shape>
            </w:pict>
          </mc:Fallback>
        </mc:AlternateContent>
      </w:r>
      <w:r w:rsidR="00880393" w:rsidRPr="00477705">
        <w:rPr>
          <w:rFonts w:ascii="Tahoma" w:hAnsi="Tahoma" w:cs="Times New Roman"/>
          <w:b/>
          <w:bCs/>
          <w:i/>
          <w:iCs/>
          <w:noProof/>
          <w:color w:val="000000"/>
        </w:rPr>
        <w:drawing>
          <wp:inline distT="0" distB="0" distL="0" distR="0" wp14:anchorId="09F4BD32" wp14:editId="257148D5">
            <wp:extent cx="2536123" cy="2360206"/>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5441" cy="2387490"/>
                    </a:xfrm>
                    <a:prstGeom prst="rect">
                      <a:avLst/>
                    </a:prstGeom>
                    <a:noFill/>
                    <a:ln>
                      <a:noFill/>
                    </a:ln>
                  </pic:spPr>
                </pic:pic>
              </a:graphicData>
            </a:graphic>
          </wp:inline>
        </w:drawing>
      </w:r>
    </w:p>
    <w:p w14:paraId="2DDC84A1" w14:textId="032417EB" w:rsidR="00880393" w:rsidRDefault="00880393" w:rsidP="00880393">
      <w:pPr>
        <w:pStyle w:val="ListBullet"/>
        <w:numPr>
          <w:ilvl w:val="0"/>
          <w:numId w:val="0"/>
        </w:numPr>
      </w:pPr>
    </w:p>
    <w:p w14:paraId="1CE8E39C" w14:textId="60C0B8A0" w:rsidR="00880393" w:rsidRPr="00DB1C28" w:rsidRDefault="00880393" w:rsidP="00880393">
      <w:pPr>
        <w:pStyle w:val="DSEBody"/>
        <w:rPr>
          <w:rFonts w:asciiTheme="minorHAnsi" w:hAnsiTheme="minorHAnsi" w:cstheme="minorHAnsi"/>
          <w:color w:val="000000"/>
          <w:sz w:val="20"/>
          <w:szCs w:val="20"/>
        </w:rPr>
      </w:pPr>
      <w:r w:rsidRPr="00DB1C28">
        <w:rPr>
          <w:rFonts w:asciiTheme="minorHAnsi" w:hAnsiTheme="minorHAnsi" w:cstheme="minorHAnsi"/>
          <w:color w:val="000000"/>
          <w:sz w:val="20"/>
          <w:szCs w:val="20"/>
        </w:rPr>
        <w:t xml:space="preserve">The second method is to split the base lot boundary at a point, 90 degrees to the corner of the secondary interest polygon. This results in 2 or more observations for the base lot boundary with the same bearing. This method follows the structural combination principles (See </w:t>
      </w:r>
      <w:r w:rsidRPr="00DB1C28">
        <w:rPr>
          <w:rFonts w:asciiTheme="minorHAnsi" w:hAnsiTheme="minorHAnsi" w:cstheme="minorHAnsi"/>
          <w:b/>
          <w:bCs/>
          <w:i/>
          <w:iCs/>
          <w:color w:val="000000"/>
          <w:sz w:val="20"/>
          <w:szCs w:val="20"/>
        </w:rPr>
        <w:t>Structural Combining</w:t>
      </w:r>
      <w:r w:rsidRPr="00DB1C28">
        <w:rPr>
          <w:rFonts w:asciiTheme="minorHAnsi" w:hAnsiTheme="minorHAnsi" w:cstheme="minorHAnsi"/>
          <w:color w:val="000000"/>
          <w:sz w:val="20"/>
          <w:szCs w:val="20"/>
        </w:rPr>
        <w:t xml:space="preserve">) and is </w:t>
      </w:r>
      <w:r w:rsidR="00FD16F7" w:rsidRPr="00DB1C28">
        <w:rPr>
          <w:rFonts w:asciiTheme="minorHAnsi" w:hAnsiTheme="minorHAnsi" w:cstheme="minorHAnsi"/>
          <w:color w:val="000000"/>
          <w:sz w:val="20"/>
          <w:szCs w:val="20"/>
        </w:rPr>
        <w:t xml:space="preserve">more </w:t>
      </w:r>
      <w:r w:rsidRPr="00DB1C28">
        <w:rPr>
          <w:rFonts w:asciiTheme="minorHAnsi" w:hAnsiTheme="minorHAnsi" w:cstheme="minorHAnsi"/>
          <w:color w:val="000000"/>
          <w:sz w:val="20"/>
          <w:szCs w:val="20"/>
        </w:rPr>
        <w:t>preferable.</w:t>
      </w:r>
    </w:p>
    <w:p w14:paraId="6E722AEB" w14:textId="674EE202" w:rsidR="00880393" w:rsidRDefault="00464218" w:rsidP="00106B98">
      <w:pPr>
        <w:pStyle w:val="ListBullet"/>
        <w:numPr>
          <w:ilvl w:val="0"/>
          <w:numId w:val="0"/>
        </w:numPr>
        <w:jc w:val="center"/>
      </w:pPr>
      <w:r>
        <w:rPr>
          <w:rFonts w:ascii="Tahoma" w:hAnsi="Tahoma" w:cs="Times New Roman"/>
          <w:b/>
          <w:bCs/>
          <w:i/>
          <w:iCs/>
          <w:noProof/>
          <w:color w:val="000000"/>
        </w:rPr>
        <mc:AlternateContent>
          <mc:Choice Requires="wps">
            <w:drawing>
              <wp:anchor distT="0" distB="0" distL="114300" distR="114300" simplePos="0" relativeHeight="251742208" behindDoc="0" locked="0" layoutInCell="1" allowOverlap="1" wp14:anchorId="46502375" wp14:editId="0603CCB4">
                <wp:simplePos x="0" y="0"/>
                <wp:positionH relativeFrom="column">
                  <wp:posOffset>3004457</wp:posOffset>
                </wp:positionH>
                <wp:positionV relativeFrom="paragraph">
                  <wp:posOffset>1279566</wp:posOffset>
                </wp:positionV>
                <wp:extent cx="724395" cy="255319"/>
                <wp:effectExtent l="0" t="0" r="0" b="0"/>
                <wp:wrapNone/>
                <wp:docPr id="7" name="Text Box 7"/>
                <wp:cNvGraphicFramePr/>
                <a:graphic xmlns:a="http://schemas.openxmlformats.org/drawingml/2006/main">
                  <a:graphicData uri="http://schemas.microsoft.com/office/word/2010/wordprocessingShape">
                    <wps:wsp>
                      <wps:cNvSpPr txBox="1"/>
                      <wps:spPr>
                        <a:xfrm>
                          <a:off x="0" y="0"/>
                          <a:ext cx="724395" cy="255319"/>
                        </a:xfrm>
                        <a:prstGeom prst="rect">
                          <a:avLst/>
                        </a:prstGeom>
                        <a:noFill/>
                        <a:ln w="6350">
                          <a:noFill/>
                        </a:ln>
                      </wps:spPr>
                      <wps:txbx>
                        <w:txbxContent>
                          <w:p w14:paraId="6A3520A8" w14:textId="77777777" w:rsidR="00A87F56" w:rsidRPr="00DB1C28" w:rsidRDefault="00A87F56" w:rsidP="00464218">
                            <w:pPr>
                              <w:rPr>
                                <w:color w:val="FF0000"/>
                                <w:sz w:val="18"/>
                                <w:szCs w:val="18"/>
                              </w:rPr>
                            </w:pPr>
                            <w:r w:rsidRPr="00DB1C28">
                              <w:rPr>
                                <w:color w:val="FF0000"/>
                                <w:sz w:val="18"/>
                                <w:szCs w:val="18"/>
                              </w:rPr>
                              <w:t>topo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02375" id="Text Box 7" o:spid="_x0000_s1035" type="#_x0000_t202" style="position:absolute;left:0;text-align:left;margin-left:236.55pt;margin-top:100.75pt;width:57.05pt;height:20.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ejMAIAAFgEAAAOAAAAZHJzL2Uyb0RvYy54bWysVE1v2zAMvQ/YfxB0Xxzno2mCOEXWIsOA&#10;oi2QDD0rshQbkERNUmJnv36UnC90Ow27KBRJP4p8j5k/tFqRg3C+BlPQvNenRBgOZW12Bf2xWX25&#10;p8QHZkqmwIiCHoWnD4vPn+aNnYkBVKBK4QiCGD9rbEGrEOwsyzyvhGa+B1YYDEpwmgW8ul1WOtYg&#10;ulbZoN+/yxpwpXXAhffofeqCdJHwpRQ8vErpRSCqoPi2kE6Xzm08s8WczXaO2armp2ewf3iFZrXB&#10;oheoJxYY2bv6DyhdcwceZOhx0BlIWXOResBu8v6HbtYVsyL1gsPx9jIm//9g+cvhzZG6LOiEEsM0&#10;UrQRbSBfoSWTOJ3G+hkmrS2mhRbdyPLZ79EZm26l0/EX2yEYxzkfL7ONYBydk8FoOB1TwjE0GI+H&#10;+TSiZNePrfPhmwBNolFQh9SlibLDsw9d6jkl1jKwqpVK9ClDmoLeDcf99MElguDKYI3YQvfUaIV2&#10;26aG88R+dG2hPGJ7Djp5eMtXNT7imfnwxhzqATtCjYdXPKQCLAYni5IK3K+/+WM+0oRRShrUV0H9&#10;zz1zghL13SCB03w0ioJMl9F4MsCLu41sbyNmrx8BJZzjNlmezJgf1NmUDvQ7rsIyVsUQMxxrFzSc&#10;zcfQqR5XiYvlMiWhBC0Lz2ZteYSOY40j3rTvzNkTDwEJfIGzEtnsAx1dbkfIch9A1omr61RP80f5&#10;JrZPqxb34/aesq5/CIvfAAAA//8DAFBLAwQUAAYACAAAACEAr0Q0TuIAAAALAQAADwAAAGRycy9k&#10;b3ducmV2LnhtbEyPTU+DQBCG7yb+h8008WYXsAhBlqYhaUyMHlp78TawUyDdD2S3LfrrXU96nJkn&#10;7zxvuZ61Yhea3GCNgHgZASPTWjmYTsDhfXufA3MejURlDQn4Igfr6vamxELaq9nRZe87FkKMK1BA&#10;7/1YcO7anjS6pR3JhNvRThp9GKeOywmvIVwrnkTRI9c4mPChx5HqntrT/qwFvNTbN9w1ic6/Vf38&#10;etyMn4ePVIi7xbx5AuZp9n8w/OoHdaiCU2PPRjqmBKyyhzigApIoToEFIs2zBFgTNqs4A16V/H+H&#10;6gcAAP//AwBQSwECLQAUAAYACAAAACEAtoM4kv4AAADhAQAAEwAAAAAAAAAAAAAAAAAAAAAAW0Nv&#10;bnRlbnRfVHlwZXNdLnhtbFBLAQItABQABgAIAAAAIQA4/SH/1gAAAJQBAAALAAAAAAAAAAAAAAAA&#10;AC8BAABfcmVscy8ucmVsc1BLAQItABQABgAIAAAAIQAoD1ejMAIAAFgEAAAOAAAAAAAAAAAAAAAA&#10;AC4CAABkcnMvZTJvRG9jLnhtbFBLAQItABQABgAIAAAAIQCvRDRO4gAAAAsBAAAPAAAAAAAAAAAA&#10;AAAAAIoEAABkcnMvZG93bnJldi54bWxQSwUGAAAAAAQABADzAAAAmQUAAAAA&#10;" filled="f" stroked="f" strokeweight=".5pt">
                <v:textbox>
                  <w:txbxContent>
                    <w:p w14:paraId="6A3520A8" w14:textId="77777777" w:rsidR="00A87F56" w:rsidRPr="00DB1C28" w:rsidRDefault="00A87F56" w:rsidP="00464218">
                      <w:pPr>
                        <w:rPr>
                          <w:color w:val="FF0000"/>
                          <w:sz w:val="18"/>
                          <w:szCs w:val="18"/>
                        </w:rPr>
                      </w:pPr>
                      <w:r w:rsidRPr="00DB1C28">
                        <w:rPr>
                          <w:color w:val="FF0000"/>
                          <w:sz w:val="18"/>
                          <w:szCs w:val="18"/>
                        </w:rPr>
                        <w:t>topo line</w:t>
                      </w:r>
                    </w:p>
                  </w:txbxContent>
                </v:textbox>
              </v:shape>
            </w:pict>
          </mc:Fallback>
        </mc:AlternateContent>
      </w:r>
      <w:r w:rsidR="00880393" w:rsidRPr="00C12753">
        <w:rPr>
          <w:rFonts w:ascii="Tahoma" w:hAnsi="Tahoma" w:cs="Times New Roman"/>
          <w:noProof/>
          <w:color w:val="000000"/>
        </w:rPr>
        <w:drawing>
          <wp:inline distT="0" distB="0" distL="0" distR="0" wp14:anchorId="6298D406" wp14:editId="5AD0C724">
            <wp:extent cx="2727297" cy="226595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6381" cy="2273500"/>
                    </a:xfrm>
                    <a:prstGeom prst="rect">
                      <a:avLst/>
                    </a:prstGeom>
                    <a:noFill/>
                    <a:ln>
                      <a:noFill/>
                    </a:ln>
                  </pic:spPr>
                </pic:pic>
              </a:graphicData>
            </a:graphic>
          </wp:inline>
        </w:drawing>
      </w:r>
    </w:p>
    <w:p w14:paraId="18BF926F" w14:textId="51655E0B" w:rsidR="002908CA" w:rsidRDefault="002908CA" w:rsidP="00DB1C28">
      <w:pPr>
        <w:pStyle w:val="DSEBody"/>
        <w:rPr>
          <w:rFonts w:asciiTheme="minorHAnsi" w:hAnsiTheme="minorHAnsi" w:cstheme="minorHAnsi"/>
          <w:color w:val="000000"/>
          <w:sz w:val="20"/>
          <w:szCs w:val="20"/>
        </w:rPr>
      </w:pPr>
      <w:r w:rsidRPr="00DB1C28">
        <w:rPr>
          <w:rFonts w:asciiTheme="minorHAnsi" w:hAnsiTheme="minorHAnsi" w:cstheme="minorHAnsi"/>
          <w:color w:val="000000"/>
          <w:sz w:val="20"/>
          <w:szCs w:val="20"/>
        </w:rPr>
        <w:t>The third method is connecting the secondary interest polygon to primary parcel using at least two Plan Features with type “Offset”.</w:t>
      </w:r>
    </w:p>
    <w:p w14:paraId="38D5B5DF" w14:textId="23B7C4E3" w:rsidR="002908CA" w:rsidRDefault="002908CA" w:rsidP="00DB1C28">
      <w:pPr>
        <w:pStyle w:val="DSEBody"/>
        <w:rPr>
          <w:rFonts w:asciiTheme="minorHAnsi" w:hAnsiTheme="minorHAnsi" w:cstheme="minorHAnsi"/>
          <w:color w:val="000000"/>
          <w:sz w:val="20"/>
          <w:szCs w:val="20"/>
        </w:rPr>
      </w:pPr>
      <w:r>
        <w:rPr>
          <w:noProof/>
        </w:rPr>
        <mc:AlternateContent>
          <mc:Choice Requires="wpg">
            <w:drawing>
              <wp:anchor distT="0" distB="0" distL="114300" distR="114300" simplePos="0" relativeHeight="251749376" behindDoc="0" locked="0" layoutInCell="1" allowOverlap="1" wp14:anchorId="6D22A679" wp14:editId="7284720F">
                <wp:simplePos x="0" y="0"/>
                <wp:positionH relativeFrom="column">
                  <wp:posOffset>1883410</wp:posOffset>
                </wp:positionH>
                <wp:positionV relativeFrom="paragraph">
                  <wp:posOffset>67310</wp:posOffset>
                </wp:positionV>
                <wp:extent cx="2047092" cy="1738804"/>
                <wp:effectExtent l="0" t="0" r="10795" b="13970"/>
                <wp:wrapNone/>
                <wp:docPr id="296" name="Group 296"/>
                <wp:cNvGraphicFramePr/>
                <a:graphic xmlns:a="http://schemas.openxmlformats.org/drawingml/2006/main">
                  <a:graphicData uri="http://schemas.microsoft.com/office/word/2010/wordprocessingGroup">
                    <wpg:wgp>
                      <wpg:cNvGrpSpPr/>
                      <wpg:grpSpPr>
                        <a:xfrm>
                          <a:off x="0" y="0"/>
                          <a:ext cx="2047092" cy="1738804"/>
                          <a:chOff x="0" y="0"/>
                          <a:chExt cx="2047092" cy="1738804"/>
                        </a:xfrm>
                      </wpg:grpSpPr>
                      <wpg:grpSp>
                        <wpg:cNvPr id="58" name="Group 58"/>
                        <wpg:cNvGrpSpPr/>
                        <wpg:grpSpPr>
                          <a:xfrm>
                            <a:off x="0" y="0"/>
                            <a:ext cx="2047092" cy="1738804"/>
                            <a:chOff x="0" y="0"/>
                            <a:chExt cx="2047092" cy="1738804"/>
                          </a:xfrm>
                        </wpg:grpSpPr>
                        <wps:wsp>
                          <wps:cNvPr id="34" name="Rectangle 34"/>
                          <wps:cNvSpPr/>
                          <wps:spPr>
                            <a:xfrm>
                              <a:off x="69850" y="0"/>
                              <a:ext cx="1977242" cy="1692234"/>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44500" y="622300"/>
                              <a:ext cx="659081" cy="587483"/>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762000" y="1212850"/>
                              <a:ext cx="5938" cy="48734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0" y="336550"/>
                              <a:ext cx="615082" cy="608504"/>
                            </a:xfrm>
                            <a:prstGeom prst="rect">
                              <a:avLst/>
                            </a:prstGeom>
                            <a:noFill/>
                            <a:ln w="6350">
                              <a:noFill/>
                            </a:ln>
                          </wps:spPr>
                          <wps:txbx>
                            <w:txbxContent>
                              <w:p w14:paraId="14BCB798" w14:textId="5E636EB4" w:rsidR="00A87F56" w:rsidRPr="00DB1C28" w:rsidRDefault="00A87F56" w:rsidP="002908CA">
                                <w:pPr>
                                  <w:rPr>
                                    <w:color w:val="FF0000"/>
                                    <w:sz w:val="16"/>
                                    <w:szCs w:val="16"/>
                                  </w:rPr>
                                </w:pPr>
                                <w:r w:rsidRPr="00DB1C28">
                                  <w:rPr>
                                    <w:color w:val="FF0000"/>
                                    <w:sz w:val="16"/>
                                    <w:szCs w:val="16"/>
                                  </w:rPr>
                                  <w:t>Offset Plan Feature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736600" y="1130300"/>
                              <a:ext cx="615082" cy="608504"/>
                            </a:xfrm>
                            <a:prstGeom prst="rect">
                              <a:avLst/>
                            </a:prstGeom>
                            <a:noFill/>
                            <a:ln w="6350">
                              <a:noFill/>
                            </a:ln>
                          </wps:spPr>
                          <wps:txbx>
                            <w:txbxContent>
                              <w:p w14:paraId="14938947" w14:textId="77777777" w:rsidR="00A87F56" w:rsidRPr="00DB1C28" w:rsidRDefault="00A87F56" w:rsidP="002908CA">
                                <w:pPr>
                                  <w:rPr>
                                    <w:color w:val="FF0000"/>
                                    <w:sz w:val="16"/>
                                    <w:szCs w:val="16"/>
                                  </w:rPr>
                                </w:pPr>
                                <w:r w:rsidRPr="00DB1C28">
                                  <w:rPr>
                                    <w:color w:val="FF0000"/>
                                    <w:sz w:val="16"/>
                                    <w:szCs w:val="16"/>
                                  </w:rPr>
                                  <w:t>Offset Plan Feature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Straight Arrow Connector 39"/>
                        <wps:cNvCnPr/>
                        <wps:spPr>
                          <a:xfrm>
                            <a:off x="82550" y="908050"/>
                            <a:ext cx="378259"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22A679" id="Group 296" o:spid="_x0000_s1036" style="position:absolute;margin-left:148.3pt;margin-top:5.3pt;width:161.2pt;height:136.9pt;z-index:251749376" coordsize="20470,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cFwAQAAJ4WAAAOAAAAZHJzL2Uyb0RvYy54bWzsWF1v2zYUfR+w/0DofbG+ZRtxCi9pggFB&#10;GzQZ+kxTlCVMIjWSiZ39+t1LSbRjO23qAkGXNQ+O+HHJy8tzzz3S6bt1U5MHrnQlxcwLTnyPcMFk&#10;XonlzPvz7vK3sUe0oSKntRR85j1y7b07+/WX01U75aEsZZ1zRWARoaerduaVxrTT0UizkjdUn8iW&#10;CxgspGqogaZajnJFV7B6U49C309HK6nyVknGtYbei27QO7PrFwVn5mNRaG5IPfPAN2N/lf1d4O/o&#10;7JROl4q2ZcV6N+gRXjS0ErCpW+qCGkruVbW3VFMxJbUszAmTzUgWRcW4PQOcJvB3TnOl5H1rz7Kc&#10;rpatCxOEdidORy/LPjzcKFLlMy+cpB4RtIFLsvsS7IDwrNrlFGZdqfa2vVF9x7Jr4YnXhWrwP5yF&#10;rG1gH11g+doQBp2hH2f+JPQIg7Egi8ZjP+5Cz0q4nz07Vr7/iuVo2HiE/jl3XMP53Z8uARxuHw7a&#10;/72zQYroDQr096HgtqQtt+DSeL99nKJ4iNMnyB0qljUn0GdjZec5EOipBjwcQEA6GSeQavsoCCZZ&#10;FsYDCtJJGHYru7uk01Zpc8VlQ/Bh5inwwaYVfbjWBpyAqcMUaKzawQn7ZB5rjv7U4hMvANMIPGtt&#10;2YSf14o8UOAByhgXJsJDwXp2NpoVVV07w+CQYW2C3qifi2bcsowz9A8ZPt3RWdhdpTDOuKmEVIcW&#10;yP9yO3fzh9N3Z8bjL2T+CJeoZMdxumWXFQTxmmpzQxWQGtwJELX5CD9FLVczT/ZPHiml+udQP84H&#10;lMGoR1ZAkjNP/31PFfdI/YcA/E2COEZWtY04yUJoqO2RxfaIuG/OJcQ/gJLQMvuI8009PBZKNp+B&#10;z+e4KwxRwWDvmceMGhrnpiNvqAiMz+d2GjBpS821uG0ZLo5RRZDcrT9T1fZIMkBFH+SAeTrdAVQ3&#10;Fy2FnN8bWVQWbZu49vGG/ENmeY1ETA4kYvJNiRjHceJDGCETU8g1eATEA2B7ak2TiT+Gu0BOTsZZ&#10;PB4yYmD0IdNelIwYuUvIILtFLXAjLesqxz7bUMuFy8DLSx/++lx6Mg33vKC67DI1h6d+Fi75fQnf&#10;p3RJc96tDsHZOIGCAyniWzmhS22XnR2H2DC/mBcG4yN4YYuRfvICUsbb5wWn0m6NotWyNGSulFyR&#10;cykElEupSNTrNluvz0Uv2oZSOQgnp9iyFIR0RxNBGIRYvJ/wRDKJQDwhS8TjLIL63dXNZ1hC9145&#10;d7q02+FbrPGYJLUgUIhgzyzpyt4RlFFymr8XOTGPLWhXoyqrWrozGFrVh8ds5X8RpRyUAk/T/rCG&#10;+IIUGFL+KB0xGB/BF2Y9GBdf5gu8477OvVLBQyHRKfQ7rFC/yzWBLvAD3QCBisKTmDX0Y5Hv+5+R&#10;oB2aoyhNdsGcBok/7iVo6gPWrbY9VoHuFD3EchrBlghtVw4PI82sF2v73hW4w7xhBWf+d/otifbg&#10;DF3HwTmL0nRg6CDy95XcjwdqWyU28vlNvpb8UKDefAd5Jb6OJgPAnxciky3Af12IjEOka3xdgRcT&#10;f5e5owzGYU8UIsOrw08NItwniTeuQSy+4SOofT/rP9jiV9btttUsm8/KZ/8CAAD//wMAUEsDBBQA&#10;BgAIAAAAIQCMWpeo4AAAAAoBAAAPAAAAZHJzL2Rvd25yZXYueG1sTI9BS8NAEIXvgv9hGcGb3aTW&#10;0MZsSinqqQi2gnibJtMkNDsbstsk/feOJz0Nj/d4871sPdlWDdT7xrGBeBaBIi5c2XBl4PPw+rAE&#10;5QNyia1jMnAlD+v89ibDtHQjf9CwD5WSEvYpGqhD6FKtfVGTRT9zHbF4J9dbDCL7Spc9jlJuWz2P&#10;okRbbFg+1NjRtqbivL9YA28jjpvH+GXYnU/b6/fh6f1rF5Mx93fT5hlUoCn8heEXX9AhF6aju3Dp&#10;VWtgvkoSiYoRyZVAEq9k3FGc5WIBOs/0/wn5DwAAAP//AwBQSwECLQAUAAYACAAAACEAtoM4kv4A&#10;AADhAQAAEwAAAAAAAAAAAAAAAAAAAAAAW0NvbnRlbnRfVHlwZXNdLnhtbFBLAQItABQABgAIAAAA&#10;IQA4/SH/1gAAAJQBAAALAAAAAAAAAAAAAAAAAC8BAABfcmVscy8ucmVsc1BLAQItABQABgAIAAAA&#10;IQBRhycFwAQAAJ4WAAAOAAAAAAAAAAAAAAAAAC4CAABkcnMvZTJvRG9jLnhtbFBLAQItABQABgAI&#10;AAAAIQCMWpeo4AAAAAoBAAAPAAAAAAAAAAAAAAAAABoHAABkcnMvZG93bnJldi54bWxQSwUGAAAA&#10;AAQABADzAAAAJwgAAAAA&#10;">
                <v:group id="Group 58" o:spid="_x0000_s1037" style="position:absolute;width:20470;height:17388" coordsize="20470,1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34" o:spid="_x0000_s1038" style="position:absolute;left:698;width:19772;height:1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C+vgAAANsAAAAPAAAAZHJzL2Rvd25yZXYueG1sRI/NCsIw&#10;EITvgu8QVvCmqT9oqUZRQVBvVR9gada22GxKE7W+vREEj8PMfMMs162pxJMaV1pWMBpGIIgzq0vO&#10;FVwv+0EMwnlkjZVlUvAmB+tVt7PERNsXp/Q8+1wECLsEFRTe14mULivIoBvamjh4N9sY9EE2udQN&#10;vgLcVHIcRTNpsOSwUGBNu4Ky+/lhFMzf8Ty9j49yi7Q5bSOO0+koU6rfazcLEJ5a/w//2getYDKF&#10;75fwA+TqAwAA//8DAFBLAQItABQABgAIAAAAIQDb4fbL7gAAAIUBAAATAAAAAAAAAAAAAAAAAAAA&#10;AABbQ29udGVudF9UeXBlc10ueG1sUEsBAi0AFAAGAAgAAAAhAFr0LFu/AAAAFQEAAAsAAAAAAAAA&#10;AAAAAAAAHwEAAF9yZWxzLy5yZWxzUEsBAi0AFAAGAAgAAAAhAOTEQL6+AAAA2wAAAA8AAAAAAAAA&#10;AAAAAAAABwIAAGRycy9kb3ducmV2LnhtbFBLBQYAAAAAAwADALcAAADyAgAAAAA=&#10;" fillcolor="white [3201]" strokecolor="#201547 [3206]" strokeweight="2pt"/>
                  <v:rect id="Rectangle 35" o:spid="_x0000_s1039" style="position:absolute;left:4445;top:6223;width:6590;height:5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RKxAAAANsAAAAPAAAAZHJzL2Rvd25yZXYueG1sRI9BawIx&#10;FITvBf9DeEIvolnbKrIaRQVLoV5cxfMjee4ubl7WJNXtv28KhR6HmfmGWaw624g7+VA7VjAeZSCI&#10;tTM1lwpOx91wBiJEZIONY1LwTQFWy97TAnPjHnygexFLkSAcclRQxdjmUgZdkcUwci1x8i7OW4xJ&#10;+lIaj48Et418ybKptFhzWqiwpW1F+lp8WQWHgRu86fPt3V93R/152m+agjulnvvdeg4iUhf/w3/t&#10;D6PgdQK/X9IPkMsfAAAA//8DAFBLAQItABQABgAIAAAAIQDb4fbL7gAAAIUBAAATAAAAAAAAAAAA&#10;AAAAAAAAAABbQ29udGVudF9UeXBlc10ueG1sUEsBAi0AFAAGAAgAAAAhAFr0LFu/AAAAFQEAAAsA&#10;AAAAAAAAAAAAAAAAHwEAAF9yZWxzLy5yZWxzUEsBAi0AFAAGAAgAAAAhAAdjhErEAAAA2wAAAA8A&#10;AAAAAAAAAAAAAAAABwIAAGRycy9kb3ducmV2LnhtbFBLBQYAAAAAAwADALcAAAD4AgAAAAA=&#10;" filled="f" strokecolor="red" strokeweight="2pt">
                    <v:stroke dashstyle="dash"/>
                  </v:rect>
                  <v:shapetype id="_x0000_t32" coordsize="21600,21600" o:spt="32" o:oned="t" path="m,l21600,21600e" filled="f">
                    <v:path arrowok="t" fillok="f" o:connecttype="none"/>
                    <o:lock v:ext="edit" shapetype="t"/>
                  </v:shapetype>
                  <v:shape id="Straight Arrow Connector 36" o:spid="_x0000_s1040" type="#_x0000_t32" style="position:absolute;left:7620;top:12128;width:59;height:4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7HwQAAANsAAAAPAAAAZHJzL2Rvd25yZXYueG1sRI9Pi8Iw&#10;FMTvC36H8ARva6pCWapRVBA8ahXx+Gie/WPzUprY1m9vFhb2OMzMb5jVZjC16Kh1pWUFs2kEgjiz&#10;uuRcwfVy+P4B4TyyxtoyKXiTg8169LXCRNuez9SlPhcBwi5BBYX3TSKlywoy6Ka2IQ7ew7YGfZBt&#10;LnWLfYCbWs6jKJYGSw4LBTa0Lyh7pi+j4LbrXJXG1et48sY9e11Wj/tbqcl42C5BeBr8f/ivfdQK&#10;FjH8fgk/QK4/AAAA//8DAFBLAQItABQABgAIAAAAIQDb4fbL7gAAAIUBAAATAAAAAAAAAAAAAAAA&#10;AAAAAABbQ29udGVudF9UeXBlc10ueG1sUEsBAi0AFAAGAAgAAAAhAFr0LFu/AAAAFQEAAAsAAAAA&#10;AAAAAAAAAAAAHwEAAF9yZWxzLy5yZWxzUEsBAi0AFAAGAAgAAAAhAPKiTsfBAAAA2wAAAA8AAAAA&#10;AAAAAAAAAAAABwIAAGRycy9kb3ducmV2LnhtbFBLBQYAAAAAAwADALcAAAD1AgAAAAA=&#10;" strokecolor="red" strokeweight="2.25pt">
                    <v:stroke startarrow="block" endarrow="block"/>
                  </v:shape>
                  <v:shape id="Text Box 40" o:spid="_x0000_s1041" type="#_x0000_t202" style="position:absolute;top:3365;width:6150;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4BCB798" w14:textId="5E636EB4" w:rsidR="00A87F56" w:rsidRPr="00DB1C28" w:rsidRDefault="00A87F56" w:rsidP="002908CA">
                          <w:pPr>
                            <w:rPr>
                              <w:color w:val="FF0000"/>
                              <w:sz w:val="16"/>
                              <w:szCs w:val="16"/>
                            </w:rPr>
                          </w:pPr>
                          <w:r w:rsidRPr="00DB1C28">
                            <w:rPr>
                              <w:color w:val="FF0000"/>
                              <w:sz w:val="16"/>
                              <w:szCs w:val="16"/>
                            </w:rPr>
                            <w:t>Offset Plan Feature</w:t>
                          </w:r>
                        </w:p>
                      </w:txbxContent>
                    </v:textbox>
                  </v:shape>
                  <v:shape id="Text Box 53" o:spid="_x0000_s1042" type="#_x0000_t202" style="position:absolute;left:7366;top:11303;width:6150;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4938947" w14:textId="77777777" w:rsidR="00A87F56" w:rsidRPr="00DB1C28" w:rsidRDefault="00A87F56" w:rsidP="002908CA">
                          <w:pPr>
                            <w:rPr>
                              <w:color w:val="FF0000"/>
                              <w:sz w:val="16"/>
                              <w:szCs w:val="16"/>
                            </w:rPr>
                          </w:pPr>
                          <w:r w:rsidRPr="00DB1C28">
                            <w:rPr>
                              <w:color w:val="FF0000"/>
                              <w:sz w:val="16"/>
                              <w:szCs w:val="16"/>
                            </w:rPr>
                            <w:t>Offset Plan Feature</w:t>
                          </w:r>
                        </w:p>
                      </w:txbxContent>
                    </v:textbox>
                  </v:shape>
                </v:group>
                <v:shape id="Straight Arrow Connector 39" o:spid="_x0000_s1043" type="#_x0000_t32" style="position:absolute;left:825;top:9080;width:3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q1wQAAANsAAAAPAAAAZHJzL2Rvd25yZXYueG1sRI9Pi8Iw&#10;FMTvgt8hPMGbpq4gazWKCgse166Ix0fz7B+bl9LEtn77jSB4HGbmN8x625tKtNS4wrKC2TQCQZxa&#10;XXCm4Pz3M/kG4TyyxsoyKXiSg+1mOFhjrG3HJ2oTn4kAYRejgtz7OpbSpTkZdFNbEwfvZhuDPsgm&#10;k7rBLsBNJb+iaCENFhwWcqzpkFN6Tx5GwWXfujJZlI/jrzfu3umivF2fSo1H/W4FwlPvP+F3+6gV&#10;zJfw+hJ+gNz8AwAA//8DAFBLAQItABQABgAIAAAAIQDb4fbL7gAAAIUBAAATAAAAAAAAAAAAAAAA&#10;AAAAAABbQ29udGVudF9UeXBlc10ueG1sUEsBAi0AFAAGAAgAAAAhAFr0LFu/AAAAFQEAAAsAAAAA&#10;AAAAAAAAAAAAHwEAAF9yZWxzLy5yZWxzUEsBAi0AFAAGAAgAAAAhAIM92rXBAAAA2wAAAA8AAAAA&#10;AAAAAAAAAAAABwIAAGRycy9kb3ducmV2LnhtbFBLBQYAAAAAAwADALcAAAD1AgAAAAA=&#10;" strokecolor="red" strokeweight="2.25pt">
                  <v:stroke startarrow="block" endarrow="block"/>
                </v:shape>
              </v:group>
            </w:pict>
          </mc:Fallback>
        </mc:AlternateContent>
      </w:r>
    </w:p>
    <w:p w14:paraId="48894480" w14:textId="5515B43F" w:rsidR="002908CA" w:rsidRDefault="002908CA" w:rsidP="00DB1C28">
      <w:pPr>
        <w:pStyle w:val="DSEBody"/>
        <w:rPr>
          <w:rFonts w:asciiTheme="minorHAnsi" w:hAnsiTheme="minorHAnsi" w:cstheme="minorHAnsi"/>
          <w:color w:val="000000"/>
          <w:sz w:val="20"/>
          <w:szCs w:val="20"/>
        </w:rPr>
      </w:pPr>
    </w:p>
    <w:p w14:paraId="3CB0B53F" w14:textId="1CE1F66F" w:rsidR="002908CA" w:rsidRDefault="002908CA" w:rsidP="00DB1C28">
      <w:pPr>
        <w:pStyle w:val="DSEBody"/>
        <w:rPr>
          <w:rFonts w:asciiTheme="minorHAnsi" w:hAnsiTheme="minorHAnsi" w:cstheme="minorHAnsi"/>
          <w:color w:val="000000"/>
          <w:sz w:val="20"/>
          <w:szCs w:val="20"/>
        </w:rPr>
      </w:pPr>
    </w:p>
    <w:p w14:paraId="66410B66" w14:textId="32E1BC4A" w:rsidR="002908CA" w:rsidRDefault="002908CA" w:rsidP="00DB1C28">
      <w:pPr>
        <w:pStyle w:val="DSEBody"/>
        <w:rPr>
          <w:rFonts w:asciiTheme="minorHAnsi" w:hAnsiTheme="minorHAnsi" w:cstheme="minorHAnsi"/>
          <w:color w:val="000000"/>
          <w:sz w:val="20"/>
          <w:szCs w:val="20"/>
        </w:rPr>
      </w:pPr>
    </w:p>
    <w:p w14:paraId="27C8FBA7" w14:textId="4BB23007" w:rsidR="002908CA" w:rsidRDefault="002908CA" w:rsidP="00DB1C28">
      <w:pPr>
        <w:pStyle w:val="DSEBody"/>
        <w:rPr>
          <w:rFonts w:asciiTheme="minorHAnsi" w:hAnsiTheme="minorHAnsi" w:cstheme="minorHAnsi"/>
          <w:color w:val="000000"/>
          <w:sz w:val="20"/>
          <w:szCs w:val="20"/>
        </w:rPr>
      </w:pPr>
    </w:p>
    <w:p w14:paraId="79BA85D8" w14:textId="03ADACFA" w:rsidR="002908CA" w:rsidRDefault="002908CA" w:rsidP="00DB1C28">
      <w:pPr>
        <w:pStyle w:val="DSEBody"/>
        <w:rPr>
          <w:rFonts w:asciiTheme="minorHAnsi" w:hAnsiTheme="minorHAnsi" w:cstheme="minorHAnsi"/>
          <w:color w:val="000000"/>
          <w:sz w:val="20"/>
          <w:szCs w:val="20"/>
        </w:rPr>
      </w:pPr>
    </w:p>
    <w:p w14:paraId="38D1AFE3" w14:textId="4785DA7A" w:rsidR="002908CA" w:rsidRDefault="002908CA" w:rsidP="00DB1C28">
      <w:pPr>
        <w:pStyle w:val="DSEBody"/>
        <w:rPr>
          <w:rFonts w:asciiTheme="minorHAnsi" w:hAnsiTheme="minorHAnsi" w:cstheme="minorHAnsi"/>
          <w:color w:val="000000"/>
          <w:sz w:val="20"/>
          <w:szCs w:val="20"/>
        </w:rPr>
      </w:pPr>
    </w:p>
    <w:p w14:paraId="6C1F2C8C" w14:textId="6AD9847E" w:rsidR="002908CA" w:rsidRDefault="002908CA" w:rsidP="00DB1C28">
      <w:pPr>
        <w:pStyle w:val="DSEBody"/>
        <w:rPr>
          <w:rFonts w:asciiTheme="minorHAnsi" w:hAnsiTheme="minorHAnsi" w:cstheme="minorHAnsi"/>
          <w:color w:val="000000"/>
          <w:sz w:val="20"/>
          <w:szCs w:val="20"/>
        </w:rPr>
      </w:pPr>
    </w:p>
    <w:p w14:paraId="3BA9C2B1" w14:textId="3516AC76" w:rsidR="002908CA" w:rsidRDefault="002908CA" w:rsidP="00DB1C28">
      <w:pPr>
        <w:rPr>
          <w:rFonts w:cs="Times New Roman"/>
          <w:lang w:eastAsia="en-US"/>
        </w:rPr>
      </w:pPr>
    </w:p>
    <w:p w14:paraId="7E5B1458" w14:textId="41E2FF3D" w:rsidR="001C5A30" w:rsidRPr="00DB1C28" w:rsidRDefault="00880393" w:rsidP="00DB1C28">
      <w:pPr>
        <w:pStyle w:val="Heading3"/>
        <w:ind w:hanging="1844"/>
      </w:pPr>
      <w:bookmarkStart w:id="103" w:name="_Toc83902879"/>
      <w:r w:rsidRPr="00DB1C28">
        <w:t>Multipart Parcels</w:t>
      </w:r>
      <w:bookmarkEnd w:id="103"/>
    </w:p>
    <w:p w14:paraId="457BF371" w14:textId="71DA4A63" w:rsidR="00880393" w:rsidRDefault="00880393" w:rsidP="00880393">
      <w:pPr>
        <w:pStyle w:val="BodyText"/>
      </w:pPr>
      <w:r w:rsidRPr="00C12753">
        <w:t>A Multipart parcel is a parcel that consists of multiple closed</w:t>
      </w:r>
      <w:r>
        <w:t xml:space="preserve"> (and unclosed </w:t>
      </w:r>
      <w:r w:rsidRPr="0047379C">
        <w:t>for road</w:t>
      </w:r>
      <w:r>
        <w:t xml:space="preserve"> </w:t>
      </w:r>
      <w:r w:rsidRPr="0047379C">
        <w:t>connections</w:t>
      </w:r>
      <w:r>
        <w:t>)</w:t>
      </w:r>
      <w:r w:rsidRPr="00C12753">
        <w:t xml:space="preserve"> polygons. It is represented using a parent "multipart" parcel linked to 2 or more child "part" parcels which contain the coordinate geometry of each polygon.</w:t>
      </w:r>
    </w:p>
    <w:p w14:paraId="5E64B23F" w14:textId="709A600B" w:rsidR="00880393" w:rsidRDefault="00880393" w:rsidP="00106B98">
      <w:pPr>
        <w:pStyle w:val="BodyText"/>
        <w:jc w:val="center"/>
      </w:pPr>
      <w:r w:rsidRPr="00C12753">
        <w:rPr>
          <w:rFonts w:ascii="Tahoma" w:hAnsi="Tahoma"/>
          <w:noProof/>
          <w:color w:val="000000"/>
          <w:lang w:eastAsia="en-AU"/>
        </w:rPr>
        <w:drawing>
          <wp:inline distT="0" distB="0" distL="0" distR="0" wp14:anchorId="43897CF7" wp14:editId="0C8BF749">
            <wp:extent cx="2375535" cy="132778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5535" cy="1327785"/>
                    </a:xfrm>
                    <a:prstGeom prst="rect">
                      <a:avLst/>
                    </a:prstGeom>
                    <a:noFill/>
                    <a:ln>
                      <a:noFill/>
                    </a:ln>
                  </pic:spPr>
                </pic:pic>
              </a:graphicData>
            </a:graphic>
          </wp:inline>
        </w:drawing>
      </w:r>
    </w:p>
    <w:p w14:paraId="24F61272" w14:textId="0BC0F34B" w:rsidR="00880393" w:rsidRDefault="00880393" w:rsidP="00106B98">
      <w:pPr>
        <w:pStyle w:val="BodyText"/>
        <w:jc w:val="center"/>
        <w:rPr>
          <w:noProof/>
        </w:rPr>
      </w:pPr>
    </w:p>
    <w:p w14:paraId="04423986" w14:textId="1217E29B" w:rsidR="004B04F4" w:rsidRDefault="0098204E" w:rsidP="00106B98">
      <w:pPr>
        <w:pStyle w:val="BodyText"/>
        <w:jc w:val="center"/>
        <w:rPr>
          <w:noProof/>
        </w:rPr>
      </w:pPr>
      <w:r>
        <w:rPr>
          <w:noProof/>
        </w:rPr>
        <w:drawing>
          <wp:inline distT="0" distB="0" distL="0" distR="0" wp14:anchorId="4042E0EB" wp14:editId="356384CE">
            <wp:extent cx="2512612" cy="2841149"/>
            <wp:effectExtent l="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0690" cy="2850283"/>
                    </a:xfrm>
                    <a:prstGeom prst="rect">
                      <a:avLst/>
                    </a:prstGeom>
                  </pic:spPr>
                </pic:pic>
              </a:graphicData>
            </a:graphic>
          </wp:inline>
        </w:drawing>
      </w:r>
    </w:p>
    <w:p w14:paraId="16144854" w14:textId="2327755D" w:rsidR="004B04F4" w:rsidRDefault="004B04F4" w:rsidP="00106B98">
      <w:pPr>
        <w:pStyle w:val="BodyText"/>
        <w:jc w:val="center"/>
        <w:rPr>
          <w:noProof/>
        </w:rPr>
      </w:pPr>
    </w:p>
    <w:p w14:paraId="2690F87C" w14:textId="0C215F6D" w:rsidR="00C93132" w:rsidRPr="00DB1C28" w:rsidRDefault="00880393" w:rsidP="00DB1C28">
      <w:pPr>
        <w:pStyle w:val="BodyText"/>
        <w:rPr>
          <w:rStyle w:val="DSEBodyChar"/>
          <w:rFonts w:asciiTheme="majorHAnsi" w:eastAsia="PMingLiU" w:hAnsiTheme="majorHAnsi" w:cstheme="majorHAnsi"/>
          <w:b/>
          <w:bCs/>
          <w:color w:val="363534" w:themeColor="text1"/>
          <w:sz w:val="20"/>
          <w:szCs w:val="20"/>
          <w:lang w:eastAsia="en-AU"/>
        </w:rPr>
      </w:pPr>
      <w:r w:rsidRPr="00DB1C28">
        <w:rPr>
          <w:rFonts w:asciiTheme="majorHAnsi" w:hAnsiTheme="majorHAnsi" w:cstheme="majorHAnsi"/>
          <w:b/>
          <w:bCs/>
        </w:rPr>
        <w:t>NOTE</w:t>
      </w:r>
      <w:r w:rsidR="00C93132" w:rsidRPr="00DB1C28">
        <w:rPr>
          <w:rFonts w:asciiTheme="majorHAnsi" w:hAnsiTheme="majorHAnsi" w:cstheme="majorHAnsi"/>
          <w:b/>
          <w:bCs/>
        </w:rPr>
        <w:t>: “Part” parcels have a different naming convention to regular lots to ensure they are unique in the file.</w:t>
      </w:r>
      <w:r w:rsidR="00106B98" w:rsidRPr="00DB1C28">
        <w:rPr>
          <w:rFonts w:asciiTheme="majorHAnsi" w:hAnsiTheme="majorHAnsi" w:cstheme="majorHAnsi"/>
          <w:b/>
          <w:bCs/>
        </w:rPr>
        <w:t xml:space="preserve"> </w:t>
      </w:r>
      <w:r w:rsidR="00C93132" w:rsidRPr="00C31DE9">
        <w:rPr>
          <w:rStyle w:val="DSEBodyChar"/>
          <w:rFonts w:asciiTheme="majorHAnsi" w:eastAsia="PMingLiU" w:hAnsiTheme="majorHAnsi" w:cstheme="majorHAnsi"/>
          <w:b/>
          <w:bCs/>
          <w:color w:val="363534" w:themeColor="text1"/>
          <w:sz w:val="20"/>
          <w:szCs w:val="20"/>
          <w:lang w:eastAsia="en-AU"/>
        </w:rPr>
        <w:t xml:space="preserve">[Prefix] [#] – p [#] \ [Plan Number] </w:t>
      </w:r>
      <w:r w:rsidR="00DD37E2">
        <w:rPr>
          <w:rStyle w:val="DSEBodyChar"/>
          <w:rFonts w:asciiTheme="majorHAnsi" w:eastAsia="PMingLiU" w:hAnsiTheme="majorHAnsi" w:cstheme="majorHAnsi"/>
          <w:b/>
          <w:bCs/>
          <w:color w:val="363534" w:themeColor="text1"/>
          <w:sz w:val="20"/>
          <w:szCs w:val="20"/>
          <w:lang w:eastAsia="en-AU"/>
        </w:rPr>
        <w:t>e.g.</w:t>
      </w:r>
      <w:r w:rsidR="00C93132" w:rsidRPr="00C31DE9">
        <w:rPr>
          <w:rStyle w:val="DSEBodyChar"/>
          <w:rFonts w:asciiTheme="majorHAnsi" w:eastAsia="PMingLiU" w:hAnsiTheme="majorHAnsi" w:cstheme="majorHAnsi"/>
          <w:b/>
          <w:bCs/>
          <w:color w:val="363534" w:themeColor="text1"/>
          <w:sz w:val="20"/>
          <w:szCs w:val="20"/>
          <w:lang w:eastAsia="en-AU"/>
        </w:rPr>
        <w:t xml:space="preserve"> 1-p1\PS123456 </w:t>
      </w:r>
    </w:p>
    <w:p w14:paraId="6EF47706" w14:textId="34DBC5C2" w:rsidR="00C93132" w:rsidRPr="00DB1C28" w:rsidRDefault="00C93132" w:rsidP="00880393">
      <w:pPr>
        <w:pStyle w:val="CaptionImageorFigure"/>
        <w:rPr>
          <w:rFonts w:asciiTheme="majorHAnsi" w:hAnsiTheme="majorHAnsi" w:cstheme="majorHAnsi"/>
          <w:sz w:val="20"/>
        </w:rPr>
      </w:pPr>
    </w:p>
    <w:p w14:paraId="6E3E6290" w14:textId="512E2535" w:rsidR="00C93132" w:rsidRPr="00DB1C28" w:rsidRDefault="00C20387" w:rsidP="00AD0ABF">
      <w:pPr>
        <w:pStyle w:val="BodyText"/>
        <w:rPr>
          <w:rStyle w:val="ePlanCodeChar"/>
          <w:rFonts w:asciiTheme="majorHAnsi" w:hAnsiTheme="majorHAnsi" w:cstheme="majorHAnsi"/>
          <w:b/>
          <w:bCs/>
          <w:color w:val="auto"/>
          <w:sz w:val="20"/>
          <w:szCs w:val="20"/>
        </w:rPr>
      </w:pPr>
      <w:r w:rsidRPr="00DB1C28">
        <w:rPr>
          <w:b/>
          <w:bCs/>
        </w:rPr>
        <w:t xml:space="preserve">NOTE: </w:t>
      </w:r>
      <w:r w:rsidR="00C93132" w:rsidRPr="00DB1C28">
        <w:rPr>
          <w:b/>
          <w:bCs/>
        </w:rPr>
        <w:t>Exception for</w:t>
      </w:r>
      <w:r w:rsidR="00C93132" w:rsidRPr="00DB1C28">
        <w:rPr>
          <w:rStyle w:val="ePlanCodeChar"/>
          <w:rFonts w:asciiTheme="majorHAnsi" w:hAnsiTheme="majorHAnsi" w:cstheme="majorHAnsi"/>
          <w:b/>
          <w:bCs/>
          <w:sz w:val="20"/>
          <w:szCs w:val="20"/>
        </w:rPr>
        <w:t xml:space="preserve"> </w:t>
      </w:r>
      <w:r w:rsidR="00C93132" w:rsidRPr="00DB1C28">
        <w:rPr>
          <w:b/>
          <w:bCs/>
        </w:rPr>
        <w:t>Part Geometry Easements</w:t>
      </w:r>
      <w:r w:rsidR="00C93132" w:rsidRPr="00DB1C28">
        <w:rPr>
          <w:rStyle w:val="ePlanCodeChar"/>
          <w:rFonts w:asciiTheme="majorHAnsi" w:hAnsiTheme="majorHAnsi" w:cstheme="majorHAnsi"/>
          <w:b/>
          <w:bCs/>
          <w:sz w:val="20"/>
          <w:szCs w:val="20"/>
        </w:rPr>
        <w:t xml:space="preserve"> </w:t>
      </w:r>
      <w:r w:rsidR="00C93132" w:rsidRPr="00DF0DAF">
        <w:rPr>
          <w:rStyle w:val="ePlanCodeChar"/>
          <w:rFonts w:cs="Courier New"/>
          <w:b/>
          <w:bCs/>
          <w:color w:val="auto"/>
          <w:szCs w:val="18"/>
        </w:rPr>
        <w:t>(</w:t>
      </w:r>
      <w:r w:rsidR="00C93132" w:rsidRPr="00DF0DAF">
        <w:rPr>
          <w:rStyle w:val="ePlanCodeChar"/>
          <w:rFonts w:cs="Courier New"/>
          <w:b/>
          <w:bCs/>
          <w:szCs w:val="18"/>
        </w:rPr>
        <w:t>@parcelType="Part" &amp; @parcelFormat="Geometry" &amp; @class="Easement"</w:t>
      </w:r>
      <w:r w:rsidR="00C93132" w:rsidRPr="00DB1C28">
        <w:rPr>
          <w:rStyle w:val="ePlanCodeChar"/>
          <w:rFonts w:asciiTheme="majorHAnsi" w:hAnsiTheme="majorHAnsi" w:cstheme="majorHAnsi"/>
          <w:b/>
          <w:bCs/>
          <w:color w:val="auto"/>
          <w:sz w:val="20"/>
          <w:szCs w:val="20"/>
        </w:rPr>
        <w:t xml:space="preserve">), </w:t>
      </w:r>
      <w:r w:rsidR="00DD37E2">
        <w:rPr>
          <w:b/>
          <w:bCs/>
        </w:rPr>
        <w:t>e.g.</w:t>
      </w:r>
      <w:r w:rsidR="00C93132" w:rsidRPr="00DB1C28">
        <w:rPr>
          <w:b/>
          <w:bCs/>
        </w:rPr>
        <w:t xml:space="preserve"> </w:t>
      </w:r>
      <w:r w:rsidR="00C93132" w:rsidRPr="00DB1C28">
        <w:rPr>
          <w:rStyle w:val="DSEBodyChar"/>
          <w:rFonts w:asciiTheme="majorHAnsi" w:eastAsia="PMingLiU" w:hAnsiTheme="majorHAnsi" w:cstheme="majorHAnsi"/>
          <w:b/>
          <w:bCs/>
          <w:sz w:val="20"/>
          <w:szCs w:val="20"/>
        </w:rPr>
        <w:t xml:space="preserve">E1-p2 </w:t>
      </w:r>
      <w:r w:rsidR="00C93132" w:rsidRPr="00DB1C28">
        <w:rPr>
          <w:b/>
          <w:bCs/>
        </w:rPr>
        <w:t xml:space="preserve">and Part Existing Road </w:t>
      </w:r>
      <w:r w:rsidR="00C93132" w:rsidRPr="00DF0DAF">
        <w:rPr>
          <w:rStyle w:val="ePlanCodeChar"/>
          <w:rFonts w:cs="Courier New"/>
          <w:b/>
          <w:bCs/>
          <w:color w:val="auto"/>
          <w:szCs w:val="18"/>
        </w:rPr>
        <w:t>(</w:t>
      </w:r>
      <w:r w:rsidR="00C93132" w:rsidRPr="00DF0DAF">
        <w:rPr>
          <w:rStyle w:val="ePlanCodeChar"/>
          <w:rFonts w:cs="Courier New"/>
          <w:b/>
          <w:bCs/>
          <w:szCs w:val="18"/>
        </w:rPr>
        <w:t>@parcelType="Part" &amp; @state="existing" &amp; @class="Road"</w:t>
      </w:r>
      <w:r w:rsidR="00C93132" w:rsidRPr="00DB1C28">
        <w:rPr>
          <w:rStyle w:val="ePlanCodeChar"/>
          <w:rFonts w:asciiTheme="majorHAnsi" w:hAnsiTheme="majorHAnsi" w:cstheme="majorHAnsi"/>
          <w:b/>
          <w:bCs/>
          <w:color w:val="auto"/>
          <w:sz w:val="20"/>
          <w:szCs w:val="20"/>
        </w:rPr>
        <w:t xml:space="preserve">), </w:t>
      </w:r>
      <w:r w:rsidR="00DD37E2">
        <w:rPr>
          <w:rStyle w:val="ePlanCodeChar"/>
          <w:rFonts w:asciiTheme="majorHAnsi" w:hAnsiTheme="majorHAnsi" w:cstheme="majorHAnsi"/>
          <w:b/>
          <w:bCs/>
          <w:color w:val="auto"/>
          <w:sz w:val="20"/>
          <w:szCs w:val="20"/>
        </w:rPr>
        <w:t>e.g.</w:t>
      </w:r>
      <w:r w:rsidR="00C93132" w:rsidRPr="00DB1C28">
        <w:rPr>
          <w:rStyle w:val="ePlanCodeChar"/>
          <w:rFonts w:asciiTheme="majorHAnsi" w:hAnsiTheme="majorHAnsi" w:cstheme="majorHAnsi"/>
          <w:b/>
          <w:bCs/>
          <w:color w:val="auto"/>
          <w:sz w:val="20"/>
          <w:szCs w:val="20"/>
        </w:rPr>
        <w:t xml:space="preserve"> Road-1-p1</w:t>
      </w:r>
    </w:p>
    <w:p w14:paraId="3CA44B86" w14:textId="77777777" w:rsidR="00C93132" w:rsidRPr="00AD0ABF" w:rsidRDefault="00C93132" w:rsidP="00C93132">
      <w:pPr>
        <w:pStyle w:val="BodyText"/>
      </w:pPr>
      <w:r w:rsidRPr="00AD0ABF">
        <w:t>Multipart parcels have the following features:</w:t>
      </w:r>
    </w:p>
    <w:p w14:paraId="05F23086" w14:textId="77777777" w:rsidR="00C93132" w:rsidRPr="00AD0ABF" w:rsidRDefault="00C93132" w:rsidP="00C93132">
      <w:pPr>
        <w:pStyle w:val="ListBullet"/>
      </w:pPr>
      <w:r w:rsidRPr="00AD0ABF">
        <w:t xml:space="preserve">The parent multipart parcel contains a </w:t>
      </w:r>
      <w:r w:rsidRPr="00DF0DAF">
        <w:rPr>
          <w:rStyle w:val="ePlanCodeChar"/>
          <w:szCs w:val="18"/>
        </w:rPr>
        <w:t>@parcelType</w:t>
      </w:r>
      <w:r w:rsidRPr="00DF0DAF">
        <w:rPr>
          <w:sz w:val="18"/>
          <w:szCs w:val="18"/>
        </w:rPr>
        <w:t xml:space="preserve"> </w:t>
      </w:r>
      <w:r w:rsidRPr="00AD0ABF">
        <w:t xml:space="preserve">attribute value of "multipart". The child part parcels contain a </w:t>
      </w:r>
      <w:r w:rsidRPr="00DF0DAF">
        <w:rPr>
          <w:rStyle w:val="ePlanCodeChar"/>
          <w:szCs w:val="18"/>
        </w:rPr>
        <w:t>@parcelType</w:t>
      </w:r>
      <w:r w:rsidRPr="00DF0DAF">
        <w:rPr>
          <w:sz w:val="18"/>
          <w:szCs w:val="18"/>
        </w:rPr>
        <w:t xml:space="preserve"> </w:t>
      </w:r>
      <w:r w:rsidRPr="00AD0ABF">
        <w:t>attribute value of "part".</w:t>
      </w:r>
    </w:p>
    <w:p w14:paraId="373C2AD2" w14:textId="77777777" w:rsidR="00C93132" w:rsidRPr="00AD0ABF" w:rsidRDefault="00C93132" w:rsidP="00C93132">
      <w:pPr>
        <w:pStyle w:val="ListBullet"/>
      </w:pPr>
      <w:r w:rsidRPr="00AD0ABF">
        <w:t>The "multipart" parcel contains parcel linkages to all the "part" parcels.</w:t>
      </w:r>
    </w:p>
    <w:p w14:paraId="1A437F3A" w14:textId="77777777" w:rsidR="00C93132" w:rsidRPr="00AD0ABF" w:rsidRDefault="00C93132" w:rsidP="00C93132">
      <w:pPr>
        <w:pStyle w:val="ListBullet"/>
      </w:pPr>
      <w:r w:rsidRPr="00DF0DAF">
        <w:rPr>
          <w:rStyle w:val="ePlanCodeChar"/>
          <w:szCs w:val="18"/>
        </w:rPr>
        <w:t>CoordGeom</w:t>
      </w:r>
      <w:r w:rsidRPr="00DF0DAF">
        <w:rPr>
          <w:sz w:val="18"/>
          <w:szCs w:val="18"/>
        </w:rPr>
        <w:t xml:space="preserve"> </w:t>
      </w:r>
      <w:r w:rsidRPr="00AD0ABF">
        <w:t xml:space="preserve">and </w:t>
      </w:r>
      <w:r w:rsidRPr="00DF0DAF">
        <w:rPr>
          <w:rStyle w:val="ePlanCodeChar"/>
          <w:szCs w:val="18"/>
        </w:rPr>
        <w:t>Center</w:t>
      </w:r>
      <w:r w:rsidRPr="00DF0DAF">
        <w:rPr>
          <w:sz w:val="18"/>
          <w:szCs w:val="18"/>
        </w:rPr>
        <w:t xml:space="preserve"> </w:t>
      </w:r>
      <w:r w:rsidRPr="00AD0ABF">
        <w:t>are required sub-elements of "part" parcels but not the parent "multipart" parcel.</w:t>
      </w:r>
    </w:p>
    <w:p w14:paraId="2A748BBE" w14:textId="77777777" w:rsidR="00C93132" w:rsidRPr="00AD0ABF" w:rsidRDefault="00C93132" w:rsidP="00C93132">
      <w:pPr>
        <w:pStyle w:val="ListBullet"/>
      </w:pPr>
      <w:r w:rsidRPr="00DF0DAF">
        <w:rPr>
          <w:rStyle w:val="ePlanCodeChar"/>
          <w:szCs w:val="18"/>
        </w:rPr>
        <w:t>@area</w:t>
      </w:r>
      <w:r w:rsidRPr="00DF0DAF">
        <w:rPr>
          <w:sz w:val="18"/>
          <w:szCs w:val="18"/>
        </w:rPr>
        <w:t xml:space="preserve"> </w:t>
      </w:r>
      <w:r w:rsidRPr="00AD0ABF">
        <w:t>attribute is required for either all the "part" parcels or the "multipart" parcel, unless the "part" parcel contains a building boundary. If area is specified for both, then the "multipart" area must equal the sum of its "parts".</w:t>
      </w:r>
    </w:p>
    <w:p w14:paraId="5421D04A" w14:textId="77777777" w:rsidR="00C93132" w:rsidRPr="00AD0ABF" w:rsidRDefault="00C93132" w:rsidP="00C93132">
      <w:pPr>
        <w:pStyle w:val="ListBullet"/>
      </w:pPr>
      <w:r w:rsidRPr="00AD0ABF">
        <w:t xml:space="preserve">The parent/child LandXML structure is created using parcel linkages in the "multipart" parcel element that links to each "part" parcel element. Parcel linkages are done using nested </w:t>
      </w:r>
      <w:r w:rsidRPr="00DF0DAF">
        <w:rPr>
          <w:rStyle w:val="ePlanCodeChar"/>
          <w:szCs w:val="18"/>
        </w:rPr>
        <w:t>Parcel</w:t>
      </w:r>
      <w:r w:rsidRPr="00DF0DAF">
        <w:rPr>
          <w:sz w:val="18"/>
          <w:szCs w:val="18"/>
        </w:rPr>
        <w:t xml:space="preserve"> </w:t>
      </w:r>
      <w:r w:rsidRPr="00AD0ABF">
        <w:t>elements as shown in the example below.</w:t>
      </w:r>
    </w:p>
    <w:p w14:paraId="55043317" w14:textId="767CE8B3" w:rsidR="00C93132" w:rsidRDefault="00C93132" w:rsidP="00C93132">
      <w:pPr>
        <w:pStyle w:val="BoldHeading"/>
      </w:pPr>
      <w:r>
        <w:t>LandXML Example</w:t>
      </w:r>
    </w:p>
    <w:p w14:paraId="324A0161" w14:textId="77777777" w:rsidR="00C93132" w:rsidRPr="00DF0DAF" w:rsidRDefault="00C93132" w:rsidP="00C93132">
      <w:pPr>
        <w:pStyle w:val="XMLSample"/>
        <w:pBdr>
          <w:bottom w:val="single" w:sz="4" w:space="5" w:color="auto"/>
        </w:pBdr>
        <w:tabs>
          <w:tab w:val="left" w:pos="426"/>
          <w:tab w:val="left" w:pos="851"/>
        </w:tabs>
        <w:rPr>
          <w:rStyle w:val="DSEPulloutChar"/>
          <w:rFonts w:ascii="Courier New" w:hAnsi="Courier New" w:cs="Courier New"/>
          <w:b/>
          <w:sz w:val="22"/>
          <w:szCs w:val="22"/>
        </w:rPr>
      </w:pPr>
      <w:r w:rsidRPr="00DF0DAF">
        <w:rPr>
          <w:rStyle w:val="ePlanElemName"/>
          <w:rFonts w:cs="Courier New"/>
          <w:sz w:val="18"/>
          <w:szCs w:val="28"/>
        </w:rPr>
        <w:t>Parcel name="</w:t>
      </w:r>
      <w:r w:rsidRPr="00DF0DAF">
        <w:rPr>
          <w:rStyle w:val="ePlanAttrValue"/>
          <w:rFonts w:cs="Courier New"/>
          <w:b/>
          <w:bCs/>
          <w:color w:val="333399"/>
          <w:sz w:val="18"/>
          <w:szCs w:val="18"/>
        </w:rPr>
        <w:t>1\PS123456</w:t>
      </w:r>
      <w:r w:rsidRPr="00DF0DAF">
        <w:rPr>
          <w:rStyle w:val="ePlanElemName"/>
          <w:rFonts w:cs="Courier New"/>
          <w:sz w:val="18"/>
          <w:szCs w:val="28"/>
        </w:rPr>
        <w:t>" class="</w:t>
      </w:r>
      <w:r w:rsidRPr="00DF0DAF">
        <w:rPr>
          <w:rStyle w:val="ePlanAttrValue"/>
          <w:rFonts w:cs="Courier New"/>
          <w:sz w:val="18"/>
          <w:szCs w:val="28"/>
        </w:rPr>
        <w:t>Lot</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parcelType="</w:t>
      </w:r>
      <w:r w:rsidRPr="00DF0DAF">
        <w:rPr>
          <w:rStyle w:val="ePlanAttrValue"/>
          <w:rFonts w:cs="Courier New"/>
          <w:b/>
          <w:bCs/>
          <w:color w:val="333399"/>
          <w:sz w:val="18"/>
          <w:szCs w:val="18"/>
        </w:rPr>
        <w:t>multipart</w:t>
      </w:r>
      <w:r w:rsidRPr="00DF0DAF">
        <w:rPr>
          <w:rStyle w:val="ePlanElemName"/>
          <w:rFonts w:cs="Courier New"/>
          <w:sz w:val="18"/>
          <w:szCs w:val="28"/>
        </w:rPr>
        <w:t>" parcelFormat="Standard" area="</w:t>
      </w:r>
      <w:r w:rsidRPr="00DF0DAF">
        <w:rPr>
          <w:rStyle w:val="ePlanAttrValue"/>
          <w:rFonts w:cs="Courier New"/>
          <w:sz w:val="18"/>
          <w:szCs w:val="28"/>
        </w:rPr>
        <w:t>1000</w:t>
      </w:r>
      <w:r w:rsidRPr="00DF0DAF">
        <w:rPr>
          <w:rStyle w:val="ePlanElemName"/>
          <w:rFonts w:cs="Courier New"/>
          <w:sz w:val="18"/>
          <w:szCs w:val="28"/>
        </w:rPr>
        <w:t>"&gt;</w:t>
      </w:r>
      <w:r w:rsidRPr="00DF0DAF">
        <w:rPr>
          <w:rStyle w:val="ePlanElemName"/>
          <w:rFonts w:cs="Courier New"/>
          <w:sz w:val="18"/>
          <w:szCs w:val="28"/>
        </w:rPr>
        <w:br/>
      </w:r>
      <w:r w:rsidRPr="00DF0DAF">
        <w:rPr>
          <w:rStyle w:val="ePlanElemName"/>
          <w:rFonts w:cs="Courier New"/>
          <w:sz w:val="18"/>
          <w:szCs w:val="28"/>
        </w:rPr>
        <w:tab/>
        <w:t>&lt;Parcels&gt;</w:t>
      </w:r>
      <w:r w:rsidRPr="00DF0DAF">
        <w:rPr>
          <w:rStyle w:val="ePlanElemName"/>
          <w:rFonts w:cs="Courier New"/>
          <w:sz w:val="18"/>
          <w:szCs w:val="28"/>
        </w:rPr>
        <w:br/>
      </w:r>
      <w:r w:rsidRPr="00DF0DAF">
        <w:rPr>
          <w:rStyle w:val="ePlanElemName"/>
          <w:rFonts w:cs="Courier New"/>
          <w:sz w:val="18"/>
          <w:szCs w:val="28"/>
        </w:rPr>
        <w:tab/>
      </w:r>
      <w:r w:rsidRPr="00DF0DAF">
        <w:rPr>
          <w:rStyle w:val="ePlanElemName"/>
          <w:rFonts w:cs="Courier New"/>
          <w:sz w:val="18"/>
          <w:szCs w:val="28"/>
        </w:rPr>
        <w:tab/>
        <w:t>&lt;Parcel name="</w:t>
      </w:r>
      <w:r w:rsidRPr="00DF0DAF">
        <w:rPr>
          <w:rStyle w:val="ePlanAttrValue"/>
          <w:rFonts w:cs="Courier New"/>
          <w:b/>
          <w:bCs/>
          <w:color w:val="333399"/>
          <w:sz w:val="18"/>
          <w:szCs w:val="18"/>
        </w:rPr>
        <w:t>LNK-1</w:t>
      </w:r>
      <w:r w:rsidRPr="00DF0DAF">
        <w:rPr>
          <w:rStyle w:val="ePlanElemName"/>
          <w:rFonts w:cs="Courier New"/>
          <w:sz w:val="18"/>
          <w:szCs w:val="28"/>
        </w:rPr>
        <w:t>" pclRef="</w:t>
      </w:r>
      <w:r w:rsidRPr="00DF0DAF">
        <w:rPr>
          <w:rStyle w:val="ePlanAttrValue"/>
          <w:rFonts w:cs="Courier New"/>
          <w:b/>
          <w:bCs/>
          <w:color w:val="333399"/>
          <w:sz w:val="18"/>
          <w:szCs w:val="18"/>
        </w:rPr>
        <w:t>1-p1\PS123456</w:t>
      </w:r>
      <w:r w:rsidRPr="00DF0DAF">
        <w:rPr>
          <w:rStyle w:val="ePlanElemName"/>
          <w:rFonts w:cs="Courier New"/>
          <w:sz w:val="18"/>
          <w:szCs w:val="28"/>
        </w:rPr>
        <w:t>"/&gt;</w:t>
      </w:r>
      <w:r w:rsidRPr="00DF0DAF">
        <w:rPr>
          <w:rStyle w:val="ePlanElemName"/>
          <w:rFonts w:cs="Courier New"/>
          <w:sz w:val="18"/>
          <w:szCs w:val="28"/>
        </w:rPr>
        <w:br/>
      </w:r>
      <w:r w:rsidRPr="00DF0DAF">
        <w:rPr>
          <w:rStyle w:val="ePlanElemName"/>
          <w:rFonts w:cs="Courier New"/>
          <w:sz w:val="18"/>
          <w:szCs w:val="28"/>
        </w:rPr>
        <w:tab/>
      </w:r>
      <w:r w:rsidRPr="00DF0DAF">
        <w:rPr>
          <w:rStyle w:val="ePlanElemName"/>
          <w:rFonts w:cs="Courier New"/>
          <w:sz w:val="18"/>
          <w:szCs w:val="28"/>
        </w:rPr>
        <w:tab/>
        <w:t>&lt;Parcel name="</w:t>
      </w:r>
      <w:r w:rsidRPr="00DF0DAF">
        <w:rPr>
          <w:rStyle w:val="ePlanAttrValue"/>
          <w:rFonts w:cs="Courier New"/>
          <w:b/>
          <w:bCs/>
          <w:color w:val="333399"/>
          <w:sz w:val="18"/>
          <w:szCs w:val="18"/>
        </w:rPr>
        <w:t>LNK-2</w:t>
      </w:r>
      <w:r w:rsidRPr="00DF0DAF">
        <w:rPr>
          <w:rStyle w:val="ePlanElemName"/>
          <w:rFonts w:cs="Courier New"/>
          <w:sz w:val="18"/>
          <w:szCs w:val="28"/>
        </w:rPr>
        <w:t>" pclRef="</w:t>
      </w:r>
      <w:r w:rsidRPr="00DF0DAF">
        <w:rPr>
          <w:rStyle w:val="ePlanAttrValue"/>
          <w:rFonts w:cs="Courier New"/>
          <w:b/>
          <w:bCs/>
          <w:color w:val="333399"/>
          <w:sz w:val="18"/>
          <w:szCs w:val="18"/>
        </w:rPr>
        <w:t>1-p2\PS123456</w:t>
      </w:r>
      <w:r w:rsidRPr="00DF0DAF">
        <w:rPr>
          <w:rStyle w:val="ePlanElemName"/>
          <w:rFonts w:cs="Courier New"/>
          <w:sz w:val="18"/>
          <w:szCs w:val="28"/>
        </w:rPr>
        <w:t>"/&gt;</w:t>
      </w:r>
      <w:r w:rsidRPr="00DF0DAF">
        <w:rPr>
          <w:rStyle w:val="ePlanElemName"/>
          <w:rFonts w:cs="Courier New"/>
          <w:sz w:val="18"/>
          <w:szCs w:val="28"/>
        </w:rPr>
        <w:br/>
      </w:r>
      <w:r w:rsidRPr="00DF0DAF">
        <w:rPr>
          <w:rStyle w:val="ePlanElemName"/>
          <w:rFonts w:cs="Courier New"/>
          <w:sz w:val="18"/>
          <w:szCs w:val="28"/>
        </w:rPr>
        <w:tab/>
        <w:t>&lt;/Parcels&gt;</w:t>
      </w:r>
      <w:r w:rsidRPr="00DF0DAF">
        <w:rPr>
          <w:rStyle w:val="ePlanElemName"/>
          <w:rFonts w:cs="Courier New"/>
          <w:sz w:val="18"/>
          <w:szCs w:val="28"/>
        </w:rPr>
        <w:br/>
        <w:t>&lt;/Parcel&gt;</w:t>
      </w:r>
      <w:r w:rsidRPr="00DF0DAF">
        <w:rPr>
          <w:rStyle w:val="ePlanElemName"/>
          <w:rFonts w:cs="Courier New"/>
          <w:sz w:val="18"/>
          <w:szCs w:val="28"/>
        </w:rPr>
        <w:br/>
        <w:t>&lt;Parcel name="</w:t>
      </w:r>
      <w:r w:rsidRPr="00DF0DAF">
        <w:rPr>
          <w:rStyle w:val="ePlanAttrValue"/>
          <w:rFonts w:cs="Courier New"/>
          <w:b/>
          <w:bCs/>
          <w:color w:val="333399"/>
          <w:sz w:val="18"/>
          <w:szCs w:val="18"/>
        </w:rPr>
        <w:t>1-p1\PS123456</w:t>
      </w:r>
      <w:r w:rsidRPr="00DF0DAF">
        <w:rPr>
          <w:rStyle w:val="ePlanElemName"/>
          <w:rFonts w:cs="Courier New"/>
          <w:sz w:val="18"/>
          <w:szCs w:val="28"/>
        </w:rPr>
        <w:t>" class="</w:t>
      </w:r>
      <w:r w:rsidRPr="00DF0DAF">
        <w:rPr>
          <w:rStyle w:val="ePlanAttrValue"/>
          <w:rFonts w:cs="Courier New"/>
          <w:sz w:val="18"/>
          <w:szCs w:val="28"/>
        </w:rPr>
        <w:t>Lot</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parcelType="</w:t>
      </w:r>
      <w:r w:rsidRPr="00DF0DAF">
        <w:rPr>
          <w:rStyle w:val="ePlanAttrValue"/>
          <w:rFonts w:cs="Courier New"/>
          <w:b/>
          <w:bCs/>
          <w:color w:val="333399"/>
          <w:sz w:val="18"/>
          <w:szCs w:val="18"/>
        </w:rPr>
        <w:t>part</w:t>
      </w:r>
      <w:r w:rsidRPr="00DF0DAF">
        <w:rPr>
          <w:rStyle w:val="ePlanElemName"/>
          <w:rFonts w:cs="Courier New"/>
          <w:sz w:val="18"/>
          <w:szCs w:val="28"/>
        </w:rPr>
        <w:t>" parcelFormat="Standard" area="</w:t>
      </w:r>
      <w:r w:rsidRPr="00DF0DAF">
        <w:rPr>
          <w:rStyle w:val="ePlanAttrValue"/>
          <w:rFonts w:cs="Courier New"/>
          <w:sz w:val="18"/>
          <w:szCs w:val="28"/>
        </w:rPr>
        <w:t>500</w:t>
      </w:r>
      <w:r w:rsidRPr="00DF0DAF">
        <w:rPr>
          <w:rStyle w:val="ePlanElemName"/>
          <w:rFonts w:cs="Courier New"/>
          <w:sz w:val="18"/>
          <w:szCs w:val="28"/>
        </w:rPr>
        <w:t>"&gt;...&lt;/Parcel&gt;</w:t>
      </w:r>
      <w:r w:rsidRPr="00DF0DAF">
        <w:rPr>
          <w:rStyle w:val="ePlanElemName"/>
          <w:rFonts w:cs="Courier New"/>
          <w:sz w:val="18"/>
          <w:szCs w:val="28"/>
        </w:rPr>
        <w:br/>
        <w:t>&lt;Parcel name="</w:t>
      </w:r>
      <w:r w:rsidRPr="00DF0DAF">
        <w:rPr>
          <w:rStyle w:val="ePlanAttrValue"/>
          <w:rFonts w:cs="Courier New"/>
          <w:b/>
          <w:bCs/>
          <w:color w:val="333399"/>
          <w:sz w:val="18"/>
          <w:szCs w:val="18"/>
        </w:rPr>
        <w:t>1-p2\PS123456</w:t>
      </w:r>
      <w:r w:rsidRPr="00DF0DAF">
        <w:rPr>
          <w:rStyle w:val="ePlanElemName"/>
          <w:rFonts w:cs="Courier New"/>
          <w:sz w:val="18"/>
          <w:szCs w:val="28"/>
        </w:rPr>
        <w:t>" class="</w:t>
      </w:r>
      <w:r w:rsidRPr="00DF0DAF">
        <w:rPr>
          <w:rStyle w:val="ePlanAttrValue"/>
          <w:rFonts w:cs="Courier New"/>
          <w:sz w:val="18"/>
          <w:szCs w:val="28"/>
        </w:rPr>
        <w:t>Lot</w:t>
      </w:r>
      <w:r w:rsidRPr="00DF0DAF">
        <w:rPr>
          <w:rStyle w:val="ePlanElemName"/>
          <w:rFonts w:cs="Courier New"/>
          <w:sz w:val="18"/>
          <w:szCs w:val="28"/>
        </w:rPr>
        <w:t>" state="</w:t>
      </w:r>
      <w:r w:rsidRPr="00DF0DAF">
        <w:rPr>
          <w:rStyle w:val="ePlanAttrValue"/>
          <w:rFonts w:cs="Courier New"/>
          <w:sz w:val="18"/>
          <w:szCs w:val="28"/>
        </w:rPr>
        <w:t>created</w:t>
      </w:r>
      <w:r w:rsidRPr="00DF0DAF">
        <w:rPr>
          <w:rStyle w:val="ePlanElemName"/>
          <w:rFonts w:cs="Courier New"/>
          <w:sz w:val="18"/>
          <w:szCs w:val="28"/>
        </w:rPr>
        <w:t>" parcelType="</w:t>
      </w:r>
      <w:r w:rsidRPr="00DF0DAF">
        <w:rPr>
          <w:rStyle w:val="ePlanAttrValue"/>
          <w:rFonts w:cs="Courier New"/>
          <w:b/>
          <w:bCs/>
          <w:color w:val="333399"/>
          <w:sz w:val="18"/>
          <w:szCs w:val="18"/>
        </w:rPr>
        <w:t>part</w:t>
      </w:r>
      <w:r w:rsidRPr="00DF0DAF">
        <w:rPr>
          <w:rStyle w:val="ePlanElemName"/>
          <w:rFonts w:cs="Courier New"/>
          <w:sz w:val="18"/>
          <w:szCs w:val="28"/>
        </w:rPr>
        <w:t>" parcelFormat="Standard" area="</w:t>
      </w:r>
      <w:r w:rsidRPr="00DF0DAF">
        <w:rPr>
          <w:rStyle w:val="ePlanAttrValue"/>
          <w:rFonts w:cs="Courier New"/>
          <w:sz w:val="18"/>
          <w:szCs w:val="28"/>
        </w:rPr>
        <w:t>500</w:t>
      </w:r>
      <w:r w:rsidRPr="00DF0DAF">
        <w:rPr>
          <w:rStyle w:val="ePlanElemName"/>
          <w:rFonts w:cs="Courier New"/>
          <w:sz w:val="18"/>
          <w:szCs w:val="28"/>
        </w:rPr>
        <w:t>"&gt;...&lt;/Parcel&gt;</w:t>
      </w:r>
      <w:bookmarkStart w:id="104" w:name="_Toc517339800"/>
      <w:bookmarkStart w:id="105" w:name="_Toc517339801"/>
      <w:bookmarkStart w:id="106" w:name="_Toc517339802"/>
      <w:bookmarkStart w:id="107" w:name="_Toc517339803"/>
      <w:bookmarkStart w:id="108" w:name="_Toc384381919"/>
      <w:bookmarkEnd w:id="104"/>
      <w:bookmarkEnd w:id="105"/>
      <w:bookmarkEnd w:id="106"/>
      <w:bookmarkEnd w:id="107"/>
      <w:bookmarkEnd w:id="108"/>
    </w:p>
    <w:p w14:paraId="6B838F65" w14:textId="3323FD42" w:rsidR="00C93132" w:rsidRDefault="00C93132" w:rsidP="00C93132">
      <w:pPr>
        <w:pStyle w:val="BodyText"/>
        <w:rPr>
          <w:lang w:eastAsia="en-AU"/>
        </w:rPr>
      </w:pPr>
    </w:p>
    <w:p w14:paraId="06B78973" w14:textId="556DA957" w:rsidR="00C93132" w:rsidRPr="00DB1C28" w:rsidRDefault="00C93132" w:rsidP="00DB1C28">
      <w:pPr>
        <w:pStyle w:val="Heading3"/>
        <w:ind w:hanging="1844"/>
      </w:pPr>
      <w:bookmarkStart w:id="109" w:name="_Toc83902880"/>
      <w:r w:rsidRPr="00DB1C28">
        <w:t>Donut Parcels</w:t>
      </w:r>
      <w:bookmarkEnd w:id="109"/>
    </w:p>
    <w:p w14:paraId="10E7EF9E" w14:textId="77BF00DF" w:rsidR="00C93132" w:rsidRDefault="00C93132" w:rsidP="00C93132">
      <w:pPr>
        <w:pStyle w:val="BodyText"/>
        <w:rPr>
          <w:noProof/>
          <w:lang w:eastAsia="en-AU"/>
        </w:rPr>
      </w:pPr>
      <w:r w:rsidRPr="00C12753">
        <w:t xml:space="preserve">Donut parcels are polygons that contain holes and are commonly used for surrounding common property and island parcels. Donut parcels are captured in LandXML as a single continuous simple polygon. ePlan supports all types of donut parcels including donuts within donuts. Donut parcels are captured in LandXML </w:t>
      </w:r>
      <w:r w:rsidRPr="00DF0DAF">
        <w:rPr>
          <w:rStyle w:val="ePlanCodeChar"/>
          <w:szCs w:val="18"/>
        </w:rPr>
        <w:t>CoordGeom</w:t>
      </w:r>
      <w:r w:rsidRPr="00C12753">
        <w:t xml:space="preserve"> using an ordered continuous sequence of lines beginning and ending on the outer ring of the donut. The start point of the first Line element must be the same as the end point for the last Line element. Every Line's start point must be the same as the end point of the proceeding Line element. The implication of this method is the addition of "double lines" that connect to inner rings of the donut. O</w:t>
      </w:r>
      <w:r w:rsidR="0059412D">
        <w:t>0</w:t>
      </w:r>
      <w:r w:rsidRPr="00C12753">
        <w:t xml:space="preserve">ne line traces into the inner rings and the other line traces out. </w:t>
      </w:r>
    </w:p>
    <w:p w14:paraId="2FFC4C81" w14:textId="49BAE0EB" w:rsidR="00C93132" w:rsidRDefault="00C93132" w:rsidP="00106B98">
      <w:pPr>
        <w:pStyle w:val="BodyText"/>
        <w:jc w:val="center"/>
      </w:pPr>
      <w:r>
        <w:rPr>
          <w:noProof/>
          <w:lang w:eastAsia="en-AU"/>
        </w:rPr>
        <w:drawing>
          <wp:inline distT="0" distB="0" distL="0" distR="0" wp14:anchorId="21536693" wp14:editId="1792C8A8">
            <wp:extent cx="3081600" cy="2520000"/>
            <wp:effectExtent l="0" t="0" r="5080" b="0"/>
            <wp:docPr id="60" name="Picture 60" descr="My d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don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1600" cy="2520000"/>
                    </a:xfrm>
                    <a:prstGeom prst="rect">
                      <a:avLst/>
                    </a:prstGeom>
                    <a:noFill/>
                    <a:ln>
                      <a:noFill/>
                    </a:ln>
                  </pic:spPr>
                </pic:pic>
              </a:graphicData>
            </a:graphic>
          </wp:inline>
        </w:drawing>
      </w:r>
    </w:p>
    <w:p w14:paraId="247BE00C" w14:textId="0496C763" w:rsidR="00C93132" w:rsidRDefault="00C93132" w:rsidP="00C93132">
      <w:pPr>
        <w:pStyle w:val="BodyText"/>
      </w:pPr>
    </w:p>
    <w:p w14:paraId="276BD98A" w14:textId="6F853BED" w:rsidR="00AB5184" w:rsidRDefault="00AB5184" w:rsidP="00C93132">
      <w:pPr>
        <w:pStyle w:val="BodyText"/>
      </w:pPr>
    </w:p>
    <w:p w14:paraId="6558E729" w14:textId="77777777" w:rsidR="00AB5184" w:rsidRPr="00C93132" w:rsidRDefault="00AB5184" w:rsidP="00C93132">
      <w:pPr>
        <w:pStyle w:val="BodyText"/>
      </w:pPr>
    </w:p>
    <w:p w14:paraId="2E5A307B" w14:textId="77777777" w:rsidR="00C93132" w:rsidRDefault="00C93132" w:rsidP="00C93132">
      <w:pPr>
        <w:pStyle w:val="ListBullet"/>
      </w:pPr>
      <w:r>
        <w:t>Principles of Donut Construction</w:t>
      </w:r>
    </w:p>
    <w:p w14:paraId="71F08ABE" w14:textId="77777777" w:rsidR="00C93132" w:rsidRPr="00763C3C" w:rsidRDefault="00C93132" w:rsidP="00C93132">
      <w:pPr>
        <w:pStyle w:val="DSEBody"/>
        <w:spacing w:before="120" w:after="200" w:line="240" w:lineRule="auto"/>
        <w:rPr>
          <w:rFonts w:asciiTheme="minorHAnsi" w:hAnsiTheme="minorHAnsi" w:cstheme="minorHAnsi"/>
          <w:color w:val="000000"/>
          <w:sz w:val="20"/>
          <w:szCs w:val="20"/>
        </w:rPr>
      </w:pPr>
      <w:r w:rsidRPr="00763C3C">
        <w:rPr>
          <w:rFonts w:asciiTheme="minorHAnsi" w:hAnsiTheme="minorHAnsi" w:cstheme="minorHAnsi"/>
          <w:color w:val="000000"/>
          <w:sz w:val="20"/>
          <w:szCs w:val="20"/>
        </w:rPr>
        <w:t>The following principles apply to donut parcels in ePlan:</w:t>
      </w:r>
    </w:p>
    <w:p w14:paraId="34078D2E" w14:textId="22519F90" w:rsidR="00C93132" w:rsidRPr="00AF4B1B" w:rsidRDefault="00C93132" w:rsidP="00C93132">
      <w:pPr>
        <w:pStyle w:val="ListBullet2"/>
      </w:pPr>
      <w:r w:rsidRPr="008C43CC">
        <w:t>The</w:t>
      </w:r>
      <w:r w:rsidRPr="00AF4B1B">
        <w:t xml:space="preserve"> </w:t>
      </w:r>
      <w:r w:rsidRPr="008C43CC">
        <w:t>start</w:t>
      </w:r>
      <w:r w:rsidRPr="00AF4B1B">
        <w:t xml:space="preserve"> and end point</w:t>
      </w:r>
      <w:r w:rsidR="006202AC">
        <w:t>s</w:t>
      </w:r>
      <w:r w:rsidRPr="00AF4B1B">
        <w:t xml:space="preserve"> of a donut </w:t>
      </w:r>
      <w:r w:rsidRPr="00DF0DAF">
        <w:rPr>
          <w:rStyle w:val="ePlanCodeChar"/>
          <w:szCs w:val="18"/>
        </w:rPr>
        <w:t>CoordGeom</w:t>
      </w:r>
      <w:r w:rsidRPr="00AF4B1B">
        <w:t xml:space="preserve"> must reside on the outer ring.</w:t>
      </w:r>
    </w:p>
    <w:p w14:paraId="20BFDA08" w14:textId="77777777" w:rsidR="00C93132" w:rsidRPr="00AF4B1B" w:rsidRDefault="00C93132" w:rsidP="00C93132">
      <w:pPr>
        <w:pStyle w:val="ListBullet2"/>
      </w:pPr>
      <w:r w:rsidRPr="00AF4B1B">
        <w:t xml:space="preserve">All CgPoint nodes must be referenced an even number of times by the donut </w:t>
      </w:r>
      <w:r w:rsidRPr="00DF0DAF">
        <w:rPr>
          <w:rStyle w:val="ePlanCodeChar"/>
          <w:szCs w:val="18"/>
        </w:rPr>
        <w:t>CoordGeom</w:t>
      </w:r>
      <w:r w:rsidRPr="00AF4B1B">
        <w:t xml:space="preserve"> for the donut to close.</w:t>
      </w:r>
    </w:p>
    <w:p w14:paraId="7B1C20D8" w14:textId="72564695" w:rsidR="00C93132" w:rsidRPr="00AF4B1B" w:rsidRDefault="00C93132" w:rsidP="00C93132">
      <w:pPr>
        <w:pStyle w:val="ListBullet2"/>
      </w:pPr>
      <w:r w:rsidRPr="00AF4B1B">
        <w:t>If a node is used more than twice (</w:t>
      </w:r>
      <w:r w:rsidR="00DD37E2">
        <w:t>e.g.</w:t>
      </w:r>
      <w:r w:rsidRPr="00AF4B1B">
        <w:t xml:space="preserve"> 4 or 6 times), it indicates the presence of a connection line(s) to an inner ring.</w:t>
      </w:r>
    </w:p>
    <w:p w14:paraId="01250AAA" w14:textId="1D7F2AA0" w:rsidR="00C93132" w:rsidRDefault="00C93132" w:rsidP="00C93132">
      <w:pPr>
        <w:pStyle w:val="ListBullet2"/>
      </w:pPr>
      <w:r w:rsidRPr="008C43CC">
        <w:t>The direction of inner rings reverses with each level of internal ring. If the outer ring is clockwise, then the first level internal ring will be anticlockwise, the second level internal ring will be clockwise, and so on.</w:t>
      </w:r>
    </w:p>
    <w:p w14:paraId="1B4AA642" w14:textId="1A3CB2E9" w:rsidR="00C93132" w:rsidRPr="008C43CC" w:rsidRDefault="00C93132" w:rsidP="00C93132">
      <w:pPr>
        <w:pStyle w:val="ListBullet"/>
      </w:pPr>
      <w:r>
        <w:t>Example Donut Construction Algorithm</w:t>
      </w:r>
    </w:p>
    <w:p w14:paraId="0917668F" w14:textId="67B5EC28" w:rsidR="00231DBA" w:rsidRDefault="00C93132" w:rsidP="00C93132">
      <w:pPr>
        <w:pStyle w:val="BodyText"/>
      </w:pPr>
      <w:r w:rsidRPr="00C93132">
        <w:t xml:space="preserve">This algorithm is an example of how to approach constructing a donut </w:t>
      </w:r>
      <w:r w:rsidRPr="00DF0DAF">
        <w:rPr>
          <w:rStyle w:val="ePlanCodeChar"/>
          <w:szCs w:val="18"/>
        </w:rPr>
        <w:t>CoordGeom</w:t>
      </w:r>
      <w:r w:rsidRPr="00C93132">
        <w:t xml:space="preserve"> from raw line work. It is by no means the only way and should serve as a guide only. To commence</w:t>
      </w:r>
      <w:r w:rsidR="00231DBA">
        <w:t xml:space="preserve"> follow the steps below:</w:t>
      </w:r>
    </w:p>
    <w:p w14:paraId="03BA6396" w14:textId="0EAB4B76" w:rsidR="00231DBA" w:rsidRPr="00966D24" w:rsidRDefault="00231DBA" w:rsidP="002D687C">
      <w:pPr>
        <w:pStyle w:val="ListNumber"/>
        <w:numPr>
          <w:ilvl w:val="0"/>
          <w:numId w:val="24"/>
        </w:numPr>
      </w:pPr>
      <w:r w:rsidRPr="00966D24">
        <w:t>Set the rotation flag to clockwise.</w:t>
      </w:r>
    </w:p>
    <w:p w14:paraId="208B2FE6" w14:textId="77777777" w:rsidR="00231DBA" w:rsidRPr="00966D24" w:rsidRDefault="00231DBA" w:rsidP="00231DBA">
      <w:pPr>
        <w:pStyle w:val="ListNumber"/>
      </w:pPr>
      <w:r w:rsidRPr="00966D24">
        <w:t>Set the starting point to the north of the most westerly point, referenced by a max of 2 lines.</w:t>
      </w:r>
    </w:p>
    <w:p w14:paraId="16B960E7" w14:textId="77777777" w:rsidR="00231DBA" w:rsidRPr="00966D24" w:rsidRDefault="00231DBA" w:rsidP="00231DBA">
      <w:pPr>
        <w:pStyle w:val="ListNumber"/>
      </w:pPr>
      <w:r w:rsidRPr="00966D24">
        <w:t xml:space="preserve">From the start point, follow the line that is the first line to the east of north (i.e. clockwise from North).  </w:t>
      </w:r>
    </w:p>
    <w:p w14:paraId="60C74267" w14:textId="77777777" w:rsidR="00231DBA" w:rsidRPr="00966D24" w:rsidRDefault="00231DBA" w:rsidP="00231DBA">
      <w:pPr>
        <w:pStyle w:val="ListNumber"/>
      </w:pPr>
      <w:r w:rsidRPr="00966D24">
        <w:t>For each next line</w:t>
      </w:r>
    </w:p>
    <w:p w14:paraId="71AA7F10" w14:textId="77777777" w:rsidR="00231DBA" w:rsidRPr="00966D24" w:rsidRDefault="00231DBA" w:rsidP="00231DBA">
      <w:pPr>
        <w:pStyle w:val="ListNumber2"/>
      </w:pPr>
      <w:r w:rsidRPr="00966D24">
        <w:t>If one or more double line leaves the end point, follow each in order of "rotation" from the current line's bearing.</w:t>
      </w:r>
    </w:p>
    <w:p w14:paraId="65F983ED" w14:textId="77777777" w:rsidR="00231DBA" w:rsidRPr="00966D24" w:rsidRDefault="00231DBA" w:rsidP="00231DBA">
      <w:pPr>
        <w:pStyle w:val="ListNumber3"/>
      </w:pPr>
      <w:r w:rsidRPr="00966D24">
        <w:t>If another double line leaves the end point, repeat a.</w:t>
      </w:r>
    </w:p>
    <w:p w14:paraId="3046FAEF" w14:textId="77777777" w:rsidR="00231DBA" w:rsidRPr="00966D24" w:rsidRDefault="00231DBA" w:rsidP="00231DBA">
      <w:pPr>
        <w:pStyle w:val="ListNumber3"/>
      </w:pPr>
      <w:r w:rsidRPr="00966D24">
        <w:t xml:space="preserve">(After all double lines have been followed) If single lines leave the end point of the double line, mark this point as the point of inflection and reverse rotation flag. Then follow the first line in the direction of the rotation flag from the current line's bearing. </w:t>
      </w:r>
    </w:p>
    <w:p w14:paraId="2E156284" w14:textId="77777777" w:rsidR="00231DBA" w:rsidRPr="00966D24" w:rsidRDefault="00231DBA" w:rsidP="00231DBA">
      <w:pPr>
        <w:pStyle w:val="ListNumber3"/>
      </w:pPr>
      <w:r w:rsidRPr="00966D24">
        <w:t xml:space="preserve">Reverse the direction of rotation flag when the last line from a point of inflection has been followed. </w:t>
      </w:r>
    </w:p>
    <w:p w14:paraId="4376EABA" w14:textId="77777777" w:rsidR="00231DBA" w:rsidRPr="00966D24" w:rsidRDefault="00231DBA" w:rsidP="00231DBA">
      <w:pPr>
        <w:pStyle w:val="ListNumber2"/>
      </w:pPr>
      <w:r w:rsidRPr="00966D24">
        <w:t>(After all double lines have been followed) If a single line leaves the end point, follow it. If there is more than one single line, then follow the first line in the direction of rotation.</w:t>
      </w:r>
    </w:p>
    <w:p w14:paraId="4417BD22" w14:textId="3C6FB873" w:rsidR="00231DBA" w:rsidRDefault="00231DBA" w:rsidP="00231DBA">
      <w:pPr>
        <w:pStyle w:val="ListNumber2"/>
      </w:pPr>
      <w:r w:rsidRPr="00966D24">
        <w:t>Continue until all lines have been followed once. Do not follow lines more than once except double lines.</w:t>
      </w:r>
    </w:p>
    <w:p w14:paraId="2503E23B" w14:textId="77777777" w:rsidR="00231DBA" w:rsidRPr="00966D24" w:rsidRDefault="00231DBA" w:rsidP="00231DBA">
      <w:pPr>
        <w:pStyle w:val="ListNumber2"/>
        <w:numPr>
          <w:ilvl w:val="0"/>
          <w:numId w:val="0"/>
        </w:numPr>
        <w:ind w:left="680"/>
      </w:pPr>
    </w:p>
    <w:p w14:paraId="753059A5" w14:textId="1A77AC93" w:rsidR="00C93132" w:rsidRDefault="00231DBA" w:rsidP="00231DBA">
      <w:pPr>
        <w:pStyle w:val="ListBullet"/>
      </w:pPr>
      <w:r>
        <w:t>Examples of complex donut constructions</w:t>
      </w:r>
    </w:p>
    <w:p w14:paraId="75B23B27" w14:textId="6658C445" w:rsidR="00231DBA" w:rsidRDefault="00231DBA" w:rsidP="00231DBA">
      <w:pPr>
        <w:pStyle w:val="ListBullet"/>
        <w:numPr>
          <w:ilvl w:val="0"/>
          <w:numId w:val="0"/>
        </w:numPr>
      </w:pPr>
      <w:r w:rsidRPr="00AF4B1B">
        <w:t xml:space="preserve">In the examples below, numbered circles represent </w:t>
      </w:r>
      <w:r w:rsidRPr="00AF4B1B">
        <w:rPr>
          <w:rStyle w:val="ePlanCodeChar"/>
        </w:rPr>
        <w:t>CgPoints</w:t>
      </w:r>
      <w:r w:rsidRPr="00AF4B1B">
        <w:t xml:space="preserve"> and numbered red lines indicate </w:t>
      </w:r>
      <w:r w:rsidRPr="00AF4B1B">
        <w:rPr>
          <w:rStyle w:val="ePlanCodeChar"/>
        </w:rPr>
        <w:t>CoordGeom</w:t>
      </w:r>
      <w:r w:rsidRPr="00AF4B1B">
        <w:t xml:space="preserve"> Lines. The </w:t>
      </w:r>
      <w:r w:rsidR="00E64356" w:rsidRPr="00AF4B1B">
        <w:t>arrowhead</w:t>
      </w:r>
      <w:r w:rsidRPr="00AF4B1B">
        <w:t xml:space="preserve"> represents the end point of the line. Only the line numbering for Lot 1 has been shown. XML examples can be provided by contacting the ePlan support team.</w:t>
      </w:r>
    </w:p>
    <w:tbl>
      <w:tblPr>
        <w:tblW w:w="0" w:type="auto"/>
        <w:tblLook w:val="01E0" w:firstRow="1" w:lastRow="1" w:firstColumn="1" w:lastColumn="1" w:noHBand="0" w:noVBand="0"/>
      </w:tblPr>
      <w:tblGrid>
        <w:gridCol w:w="4878"/>
        <w:gridCol w:w="4364"/>
      </w:tblGrid>
      <w:tr w:rsidR="00231DBA" w:rsidRPr="00E233B3" w14:paraId="6A75A767" w14:textId="77777777" w:rsidTr="001643F3">
        <w:trPr>
          <w:trHeight w:val="6665"/>
        </w:trPr>
        <w:tc>
          <w:tcPr>
            <w:tcW w:w="4878" w:type="dxa"/>
            <w:shd w:val="clear" w:color="auto" w:fill="auto"/>
          </w:tcPr>
          <w:p w14:paraId="54B262EC" w14:textId="77777777" w:rsidR="00231DBA" w:rsidRPr="00231DBA" w:rsidRDefault="00231DBA" w:rsidP="001643F3">
            <w:pPr>
              <w:pStyle w:val="DSETableTitle"/>
              <w:rPr>
                <w:rFonts w:asciiTheme="majorHAnsi" w:hAnsiTheme="majorHAnsi" w:cstheme="majorHAnsi"/>
                <w:noProof/>
              </w:rPr>
            </w:pPr>
            <w:r w:rsidRPr="00231DBA">
              <w:rPr>
                <w:rFonts w:asciiTheme="majorHAnsi" w:hAnsiTheme="majorHAnsi" w:cstheme="majorHAnsi"/>
                <w:noProof/>
              </w:rPr>
              <w:t>Daisy Chained Donut</w:t>
            </w:r>
          </w:p>
          <w:p w14:paraId="5A89EBDF" w14:textId="77777777" w:rsidR="00231DBA" w:rsidRPr="00E233B3" w:rsidRDefault="00231DBA" w:rsidP="001643F3">
            <w:pPr>
              <w:pStyle w:val="ePlanBody"/>
            </w:pPr>
            <w:r w:rsidRPr="00E233B3">
              <w:rPr>
                <w:noProof/>
              </w:rPr>
              <w:drawing>
                <wp:inline distT="0" distB="0" distL="0" distR="0" wp14:anchorId="26ABBDB8" wp14:editId="259A1024">
                  <wp:extent cx="2867025" cy="1609725"/>
                  <wp:effectExtent l="0" t="0" r="9525" b="9525"/>
                  <wp:docPr id="290" name="Picture 290"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ampl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inline>
              </w:drawing>
            </w:r>
          </w:p>
          <w:p w14:paraId="782AB8AD" w14:textId="77777777" w:rsidR="00231DBA" w:rsidRPr="00231DBA" w:rsidRDefault="00231DBA" w:rsidP="001643F3">
            <w:pPr>
              <w:pStyle w:val="DSETableTitle"/>
              <w:rPr>
                <w:rFonts w:asciiTheme="majorHAnsi" w:hAnsiTheme="majorHAnsi" w:cstheme="majorHAnsi"/>
                <w:noProof/>
              </w:rPr>
            </w:pPr>
            <w:r w:rsidRPr="00231DBA">
              <w:rPr>
                <w:rFonts w:asciiTheme="majorHAnsi" w:hAnsiTheme="majorHAnsi" w:cstheme="majorHAnsi"/>
                <w:noProof/>
              </w:rPr>
              <w:t>Multiple connections from different points</w:t>
            </w:r>
          </w:p>
          <w:p w14:paraId="19FBCFEB" w14:textId="77777777" w:rsidR="00231DBA" w:rsidRPr="00E233B3" w:rsidRDefault="00231DBA" w:rsidP="001643F3">
            <w:pPr>
              <w:pStyle w:val="ePlanBody"/>
              <w:rPr>
                <w:noProof/>
                <w:color w:val="C0A404"/>
                <w:sz w:val="24"/>
              </w:rPr>
            </w:pPr>
            <w:r w:rsidRPr="00E233B3">
              <w:rPr>
                <w:noProof/>
              </w:rPr>
              <w:drawing>
                <wp:inline distT="0" distB="0" distL="0" distR="0" wp14:anchorId="2269F5D1" wp14:editId="56082A5E">
                  <wp:extent cx="2724150" cy="1752600"/>
                  <wp:effectExtent l="0" t="0" r="0" b="0"/>
                  <wp:docPr id="291" name="Picture 291"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ampl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tc>
        <w:tc>
          <w:tcPr>
            <w:tcW w:w="4364" w:type="dxa"/>
            <w:shd w:val="clear" w:color="auto" w:fill="auto"/>
          </w:tcPr>
          <w:p w14:paraId="6C6422A4" w14:textId="77777777" w:rsidR="00231DBA" w:rsidRPr="00231DBA" w:rsidRDefault="00231DBA" w:rsidP="001643F3">
            <w:pPr>
              <w:pStyle w:val="DSETableTitle"/>
              <w:rPr>
                <w:rFonts w:asciiTheme="majorHAnsi" w:hAnsiTheme="majorHAnsi" w:cstheme="majorHAnsi"/>
                <w:noProof/>
              </w:rPr>
            </w:pPr>
            <w:r w:rsidRPr="00231DBA">
              <w:rPr>
                <w:rFonts w:asciiTheme="majorHAnsi" w:hAnsiTheme="majorHAnsi" w:cstheme="majorHAnsi"/>
                <w:noProof/>
              </w:rPr>
              <w:t>Multiple connection lines</w:t>
            </w:r>
          </w:p>
          <w:p w14:paraId="5891D73A" w14:textId="77777777" w:rsidR="00231DBA" w:rsidRPr="00E233B3" w:rsidRDefault="00231DBA" w:rsidP="001643F3">
            <w:pPr>
              <w:pStyle w:val="ePlanBody"/>
            </w:pPr>
            <w:r w:rsidRPr="00E233B3">
              <w:rPr>
                <w:noProof/>
              </w:rPr>
              <w:drawing>
                <wp:inline distT="0" distB="0" distL="0" distR="0" wp14:anchorId="124E3104" wp14:editId="5CBB2A43">
                  <wp:extent cx="1724025" cy="1419225"/>
                  <wp:effectExtent l="0" t="0" r="9525" b="9525"/>
                  <wp:docPr id="293" name="Picture 293" descr="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ampl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4025" cy="1419225"/>
                          </a:xfrm>
                          <a:prstGeom prst="rect">
                            <a:avLst/>
                          </a:prstGeom>
                          <a:noFill/>
                          <a:ln>
                            <a:noFill/>
                          </a:ln>
                        </pic:spPr>
                      </pic:pic>
                    </a:graphicData>
                  </a:graphic>
                </wp:inline>
              </w:drawing>
            </w:r>
          </w:p>
          <w:p w14:paraId="6DFAAA67" w14:textId="77777777" w:rsidR="00231DBA" w:rsidRPr="00231DBA" w:rsidRDefault="00231DBA" w:rsidP="001643F3">
            <w:pPr>
              <w:pStyle w:val="DSETableTitle"/>
              <w:rPr>
                <w:rFonts w:asciiTheme="majorHAnsi" w:hAnsiTheme="majorHAnsi" w:cstheme="majorHAnsi"/>
                <w:noProof/>
              </w:rPr>
            </w:pPr>
            <w:r w:rsidRPr="00231DBA">
              <w:rPr>
                <w:rFonts w:asciiTheme="majorHAnsi" w:hAnsiTheme="majorHAnsi" w:cstheme="majorHAnsi"/>
                <w:noProof/>
              </w:rPr>
              <w:t>Multiple connections from the same point</w:t>
            </w:r>
          </w:p>
          <w:p w14:paraId="4468258F" w14:textId="77777777" w:rsidR="00231DBA" w:rsidRPr="00E233B3" w:rsidRDefault="00231DBA" w:rsidP="001643F3">
            <w:pPr>
              <w:pStyle w:val="DSEBody"/>
              <w:rPr>
                <w:rFonts w:ascii="Tahoma" w:hAnsi="Tahoma" w:cs="Tahoma"/>
              </w:rPr>
            </w:pPr>
            <w:r w:rsidRPr="00C12C9F">
              <w:rPr>
                <w:rFonts w:asciiTheme="minorHAnsi" w:hAnsiTheme="minorHAnsi" w:cstheme="minorHAnsi"/>
              </w:rPr>
              <w:t>This can be done in any order provided all the double lines are followed before the single line.</w:t>
            </w:r>
            <w:r w:rsidRPr="00E233B3">
              <w:rPr>
                <w:rFonts w:ascii="Tahoma" w:hAnsi="Tahoma" w:cs="Tahoma"/>
              </w:rPr>
              <w:t xml:space="preserve"> </w:t>
            </w:r>
            <w:r w:rsidRPr="00E233B3">
              <w:rPr>
                <w:rFonts w:ascii="Tahoma" w:hAnsi="Tahoma" w:cs="Tahoma"/>
              </w:rPr>
              <w:br/>
            </w:r>
            <w:r w:rsidRPr="00E233B3">
              <w:rPr>
                <w:rFonts w:ascii="Tahoma" w:hAnsi="Tahoma" w:cs="Tahoma"/>
                <w:noProof/>
                <w:lang w:eastAsia="en-AU"/>
              </w:rPr>
              <w:drawing>
                <wp:inline distT="0" distB="0" distL="0" distR="0" wp14:anchorId="135134F1" wp14:editId="2D68CAE8">
                  <wp:extent cx="2419350" cy="1638300"/>
                  <wp:effectExtent l="0" t="0" r="0" b="0"/>
                  <wp:docPr id="294" name="Picture 294" descr="Exampl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ample 3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9350" cy="1638300"/>
                          </a:xfrm>
                          <a:prstGeom prst="rect">
                            <a:avLst/>
                          </a:prstGeom>
                          <a:noFill/>
                          <a:ln>
                            <a:noFill/>
                          </a:ln>
                        </pic:spPr>
                      </pic:pic>
                    </a:graphicData>
                  </a:graphic>
                </wp:inline>
              </w:drawing>
            </w:r>
          </w:p>
        </w:tc>
      </w:tr>
      <w:tr w:rsidR="00231DBA" w:rsidRPr="00E233B3" w14:paraId="54464401" w14:textId="77777777" w:rsidTr="001643F3">
        <w:trPr>
          <w:trHeight w:val="3967"/>
        </w:trPr>
        <w:tc>
          <w:tcPr>
            <w:tcW w:w="4878" w:type="dxa"/>
            <w:shd w:val="clear" w:color="auto" w:fill="auto"/>
          </w:tcPr>
          <w:p w14:paraId="3EA40D0F" w14:textId="77777777" w:rsidR="00231DBA" w:rsidRPr="00231DBA" w:rsidRDefault="00231DBA" w:rsidP="001643F3">
            <w:pPr>
              <w:pStyle w:val="DSETableTitle"/>
              <w:rPr>
                <w:rFonts w:asciiTheme="majorHAnsi" w:hAnsiTheme="majorHAnsi" w:cstheme="majorHAnsi"/>
                <w:noProof/>
              </w:rPr>
            </w:pPr>
            <w:r w:rsidRPr="00231DBA">
              <w:rPr>
                <w:rFonts w:asciiTheme="majorHAnsi" w:hAnsiTheme="majorHAnsi" w:cstheme="majorHAnsi"/>
                <w:noProof/>
              </w:rPr>
              <w:t>Donut within donut</w:t>
            </w:r>
          </w:p>
          <w:p w14:paraId="3695CED8" w14:textId="77777777" w:rsidR="00231DBA" w:rsidRPr="00E233B3" w:rsidRDefault="00231DBA" w:rsidP="001643F3">
            <w:pPr>
              <w:pStyle w:val="ePlanBody"/>
              <w:rPr>
                <w:noProof/>
                <w:color w:val="C0A404"/>
                <w:sz w:val="24"/>
              </w:rPr>
            </w:pPr>
            <w:r w:rsidRPr="00E233B3">
              <w:rPr>
                <w:noProof/>
              </w:rPr>
              <w:drawing>
                <wp:inline distT="0" distB="0" distL="0" distR="0" wp14:anchorId="283CF974" wp14:editId="463AA272">
                  <wp:extent cx="2533650" cy="2181225"/>
                  <wp:effectExtent l="0" t="0" r="0" b="9525"/>
                  <wp:docPr id="295" name="Picture 295" descr="Ex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xampl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inline>
              </w:drawing>
            </w:r>
          </w:p>
        </w:tc>
        <w:tc>
          <w:tcPr>
            <w:tcW w:w="4364" w:type="dxa"/>
            <w:shd w:val="clear" w:color="auto" w:fill="auto"/>
          </w:tcPr>
          <w:p w14:paraId="2C2CF881" w14:textId="77777777" w:rsidR="00231DBA" w:rsidRPr="00E233B3" w:rsidRDefault="00231DBA" w:rsidP="001643F3">
            <w:pPr>
              <w:rPr>
                <w:rFonts w:cs="Tahoma"/>
                <w:noProof/>
              </w:rPr>
            </w:pPr>
          </w:p>
        </w:tc>
      </w:tr>
    </w:tbl>
    <w:p w14:paraId="332B8B8B" w14:textId="504FCB6D" w:rsidR="00231DBA" w:rsidRPr="00DB1C28" w:rsidRDefault="00231DBA" w:rsidP="00DB1C28">
      <w:pPr>
        <w:pStyle w:val="Heading3"/>
        <w:ind w:hanging="1844"/>
      </w:pPr>
      <w:bookmarkStart w:id="110" w:name="_Toc83902881"/>
      <w:r w:rsidRPr="00DB1C28">
        <w:t>Closure</w:t>
      </w:r>
      <w:bookmarkEnd w:id="110"/>
    </w:p>
    <w:p w14:paraId="147B1A89" w14:textId="766E819A" w:rsidR="00231DBA" w:rsidRPr="00863D2B" w:rsidRDefault="00231DBA" w:rsidP="00231DBA">
      <w:pPr>
        <w:pStyle w:val="BodyText"/>
      </w:pPr>
      <w:r w:rsidRPr="00AD0ABF">
        <w:t>All</w:t>
      </w:r>
      <w:r w:rsidRPr="00863D2B">
        <w:t xml:space="preserve"> </w:t>
      </w:r>
      <w:r w:rsidRPr="00C12C9F">
        <w:rPr>
          <w:rStyle w:val="ePlanCodeChar"/>
          <w:szCs w:val="18"/>
        </w:rPr>
        <w:t>Lines</w:t>
      </w:r>
      <w:r w:rsidRPr="00AD0ABF">
        <w:t xml:space="preserve">, </w:t>
      </w:r>
      <w:r w:rsidRPr="00C12C9F">
        <w:rPr>
          <w:rStyle w:val="ePlanCodeChar"/>
          <w:szCs w:val="18"/>
        </w:rPr>
        <w:t>Curves</w:t>
      </w:r>
      <w:r w:rsidRPr="00C12C9F">
        <w:rPr>
          <w:sz w:val="18"/>
          <w:szCs w:val="18"/>
        </w:rPr>
        <w:t xml:space="preserve"> </w:t>
      </w:r>
      <w:r w:rsidRPr="00863D2B">
        <w:t xml:space="preserve">and </w:t>
      </w:r>
      <w:r w:rsidRPr="00C12C9F">
        <w:rPr>
          <w:rStyle w:val="ePlanCodeChar"/>
          <w:szCs w:val="18"/>
        </w:rPr>
        <w:t>Irr</w:t>
      </w:r>
      <w:r w:rsidR="00DD37E2">
        <w:rPr>
          <w:rStyle w:val="ePlanCodeChar"/>
          <w:szCs w:val="18"/>
        </w:rPr>
        <w:t>e.g.</w:t>
      </w:r>
      <w:r w:rsidRPr="00C12C9F">
        <w:rPr>
          <w:rStyle w:val="ePlanCodeChar"/>
          <w:szCs w:val="18"/>
        </w:rPr>
        <w:t>ularLines</w:t>
      </w:r>
      <w:r w:rsidRPr="00C12C9F">
        <w:rPr>
          <w:sz w:val="18"/>
          <w:szCs w:val="18"/>
        </w:rPr>
        <w:t xml:space="preserve"> </w:t>
      </w:r>
      <w:r w:rsidRPr="00863D2B">
        <w:t xml:space="preserve">used in parcel's </w:t>
      </w:r>
      <w:r w:rsidRPr="00C12C9F">
        <w:rPr>
          <w:rStyle w:val="ePlanCodeChar"/>
          <w:szCs w:val="18"/>
        </w:rPr>
        <w:t>CoordGeom</w:t>
      </w:r>
      <w:r w:rsidRPr="00C12C9F">
        <w:rPr>
          <w:sz w:val="18"/>
          <w:szCs w:val="18"/>
        </w:rPr>
        <w:t xml:space="preserve"> </w:t>
      </w:r>
      <w:r w:rsidRPr="00863D2B">
        <w:t>must close to form a polygon. This is achieved with the following rule:</w:t>
      </w:r>
    </w:p>
    <w:p w14:paraId="51B5B616" w14:textId="77777777" w:rsidR="00231DBA" w:rsidRPr="00863D2B" w:rsidRDefault="00231DBA" w:rsidP="00231DBA">
      <w:pPr>
        <w:pStyle w:val="ListBullet"/>
      </w:pPr>
      <w:r w:rsidRPr="00863D2B">
        <w:t xml:space="preserve">Each line, except the first, must have a </w:t>
      </w:r>
      <w:r w:rsidRPr="00C12C9F">
        <w:rPr>
          <w:rStyle w:val="ePlanCodeChar"/>
          <w:szCs w:val="18"/>
        </w:rPr>
        <w:t>Start</w:t>
      </w:r>
      <w:r w:rsidRPr="00C12C9F">
        <w:rPr>
          <w:sz w:val="18"/>
          <w:szCs w:val="18"/>
        </w:rPr>
        <w:t xml:space="preserve"> </w:t>
      </w:r>
      <w:r w:rsidRPr="00863D2B">
        <w:t xml:space="preserve">point identical to the </w:t>
      </w:r>
      <w:r w:rsidRPr="00C12C9F">
        <w:rPr>
          <w:rStyle w:val="ePlanCodeChar"/>
          <w:szCs w:val="18"/>
        </w:rPr>
        <w:t>End</w:t>
      </w:r>
      <w:r w:rsidRPr="00C12C9F">
        <w:rPr>
          <w:sz w:val="18"/>
          <w:szCs w:val="18"/>
        </w:rPr>
        <w:t xml:space="preserve"> </w:t>
      </w:r>
      <w:r w:rsidRPr="00863D2B">
        <w:t>point of the previous line.</w:t>
      </w:r>
    </w:p>
    <w:p w14:paraId="43174C4C" w14:textId="77777777" w:rsidR="00231DBA" w:rsidRPr="00863D2B" w:rsidRDefault="00231DBA" w:rsidP="00231DBA">
      <w:pPr>
        <w:pStyle w:val="ListBullet"/>
      </w:pPr>
      <w:r w:rsidRPr="00863D2B">
        <w:t xml:space="preserve">The </w:t>
      </w:r>
      <w:r w:rsidRPr="00C12C9F">
        <w:rPr>
          <w:rStyle w:val="ePlanCodeChar"/>
          <w:szCs w:val="18"/>
        </w:rPr>
        <w:t>End</w:t>
      </w:r>
      <w:r w:rsidRPr="00C12C9F">
        <w:rPr>
          <w:sz w:val="18"/>
          <w:szCs w:val="18"/>
        </w:rPr>
        <w:t xml:space="preserve"> </w:t>
      </w:r>
      <w:r w:rsidRPr="00863D2B">
        <w:t xml:space="preserve">point of the last line must be identical to the </w:t>
      </w:r>
      <w:r w:rsidRPr="00C12C9F">
        <w:rPr>
          <w:rStyle w:val="ePlanCodeChar"/>
          <w:szCs w:val="18"/>
        </w:rPr>
        <w:t>Start</w:t>
      </w:r>
      <w:r w:rsidRPr="00C12C9F">
        <w:rPr>
          <w:sz w:val="18"/>
          <w:szCs w:val="18"/>
        </w:rPr>
        <w:t xml:space="preserve"> </w:t>
      </w:r>
      <w:r w:rsidRPr="00863D2B">
        <w:t>point of the first line.</w:t>
      </w:r>
    </w:p>
    <w:p w14:paraId="6FD6E56F" w14:textId="028EB34D" w:rsidR="00231DBA" w:rsidRPr="00863D2B" w:rsidRDefault="00231DBA" w:rsidP="0059412D">
      <w:pPr>
        <w:pStyle w:val="BodyText"/>
      </w:pPr>
      <w:r w:rsidRPr="00863D2B">
        <w:t>All parcel dimensions are expected to close within the allowable tolerances defined in Regulation 7 of the Survey Regulations 2015. This applies to all parcel classes but does not apply to parcels containing irregular lines or building boundaries. The misclosure tolerance specified in Regulation 7 is calculated as follows:</w:t>
      </w:r>
    </w:p>
    <w:p w14:paraId="222CCDC2" w14:textId="77777777" w:rsidR="00231DBA" w:rsidRPr="00863D2B" w:rsidRDefault="00231DBA" w:rsidP="00231DBA">
      <w:pPr>
        <w:pStyle w:val="ListBullet"/>
      </w:pPr>
      <w:r w:rsidRPr="00863D2B">
        <w:t xml:space="preserve">The misclosure vector is determined as </w:t>
      </w:r>
      <w:r w:rsidRPr="003E40E0">
        <w:rPr>
          <w:position w:val="-8"/>
        </w:rPr>
        <w:object w:dxaOrig="960" w:dyaOrig="400" w14:anchorId="511E5A4D">
          <v:shape id="_x0000_i1026" type="#_x0000_t75" style="width:48pt;height:24pt" o:ole="">
            <v:imagedata r:id="rId70" o:title=""/>
          </v:shape>
          <o:OLEObject Type="Embed" ProgID="Equation.3" ShapeID="_x0000_i1026" DrawAspect="Content" ObjectID="_1694611514" r:id="rId71"/>
        </w:object>
      </w:r>
      <w:r w:rsidRPr="00AD0ABF">
        <w:t xml:space="preserve"> where </w:t>
      </w:r>
      <w:r w:rsidRPr="00863D2B">
        <w:t>“a” is the easting misclosure and “b” is the northing misclosure.</w:t>
      </w:r>
    </w:p>
    <w:p w14:paraId="2BDE5DD3" w14:textId="2771C869" w:rsidR="00231DBA" w:rsidRPr="00863D2B" w:rsidRDefault="00231DBA" w:rsidP="00231DBA">
      <w:pPr>
        <w:pStyle w:val="ListBullet"/>
      </w:pPr>
      <w:r w:rsidRPr="00863D2B">
        <w:t>Length of the misclosure vector must not exceed 15 millimetres + 100 parts per million of the perimeter. For example, the misclosure tolerance for a parcel with perimeter of 600m is calculated as 15 mm + 100 x 600 x 1000 / 1000000 = 75 mm</w:t>
      </w:r>
      <w:r w:rsidR="00FF74C3">
        <w:t>.</w:t>
      </w:r>
    </w:p>
    <w:p w14:paraId="2C7B873F" w14:textId="77777777" w:rsidR="00231DBA" w:rsidRDefault="00231DBA">
      <w:pPr>
        <w:rPr>
          <w:rFonts w:cs="Times New Roman"/>
          <w:lang w:eastAsia="en-US"/>
        </w:rPr>
      </w:pPr>
      <w:r>
        <w:br w:type="page"/>
      </w:r>
    </w:p>
    <w:p w14:paraId="6E722AEE" w14:textId="4AE4E6D8" w:rsidR="001C5A30" w:rsidRPr="004D5DB6" w:rsidRDefault="00231DBA" w:rsidP="00231DBA">
      <w:pPr>
        <w:pStyle w:val="Heading1"/>
        <w:rPr>
          <w:rFonts w:ascii="VIC" w:hAnsi="VIC"/>
        </w:rPr>
      </w:pPr>
      <w:bookmarkStart w:id="111" w:name="_Toc83902882"/>
      <w:r w:rsidRPr="004D5DB6">
        <w:rPr>
          <w:rFonts w:ascii="VIC" w:hAnsi="VIC"/>
        </w:rPr>
        <w:t>Victorian Reference Data List</w:t>
      </w:r>
      <w:bookmarkEnd w:id="111"/>
    </w:p>
    <w:p w14:paraId="4A78C33C" w14:textId="0773946E" w:rsidR="00231DBA" w:rsidRPr="004D5DB6" w:rsidRDefault="00231DBA" w:rsidP="00231DBA">
      <w:pPr>
        <w:pStyle w:val="Heading2"/>
        <w:tabs>
          <w:tab w:val="clear" w:pos="1135"/>
        </w:tabs>
        <w:ind w:left="0"/>
        <w:rPr>
          <w:rFonts w:ascii="VIC" w:hAnsi="VIC"/>
        </w:rPr>
      </w:pPr>
      <w:bookmarkStart w:id="112" w:name="_Toc83902883"/>
      <w:r w:rsidRPr="004D5DB6">
        <w:rPr>
          <w:rFonts w:ascii="VIC" w:hAnsi="VIC"/>
        </w:rPr>
        <w:t>Easement Purposes</w:t>
      </w:r>
      <w:bookmarkEnd w:id="112"/>
    </w:p>
    <w:tbl>
      <w:tblPr>
        <w:tblW w:w="5000" w:type="pct"/>
        <w:tblCellMar>
          <w:top w:w="108" w:type="dxa"/>
        </w:tblCellMar>
        <w:tblLook w:val="01E0" w:firstRow="1" w:lastRow="1" w:firstColumn="1" w:lastColumn="1" w:noHBand="0" w:noVBand="0"/>
      </w:tblPr>
      <w:tblGrid>
        <w:gridCol w:w="4819"/>
        <w:gridCol w:w="4820"/>
      </w:tblGrid>
      <w:tr w:rsidR="00231DBA" w:rsidRPr="00384103" w14:paraId="5555E80E" w14:textId="77777777" w:rsidTr="001643F3">
        <w:tc>
          <w:tcPr>
            <w:tcW w:w="2500" w:type="pct"/>
            <w:shd w:val="clear" w:color="auto" w:fill="auto"/>
          </w:tcPr>
          <w:p w14:paraId="0962968F" w14:textId="77777777" w:rsidR="00231DBA" w:rsidRPr="00203542" w:rsidRDefault="00231DBA" w:rsidP="001643F3">
            <w:pPr>
              <w:pStyle w:val="DSETblHdL"/>
              <w:rPr>
                <w:rFonts w:asciiTheme="minorHAnsi" w:hAnsiTheme="minorHAnsi" w:cstheme="minorHAnsi"/>
              </w:rPr>
            </w:pPr>
            <w:r w:rsidRPr="00203542">
              <w:rPr>
                <w:rFonts w:asciiTheme="minorHAnsi" w:hAnsiTheme="minorHAnsi" w:cstheme="minorHAnsi"/>
              </w:rPr>
              <w:t>Group 1 - Easements that can be accepted without further qualification</w:t>
            </w:r>
          </w:p>
          <w:p w14:paraId="2636B42F"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Air Supply</w:t>
            </w:r>
          </w:p>
          <w:p w14:paraId="1BAB2673"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Flow of Air</w:t>
            </w:r>
          </w:p>
          <w:p w14:paraId="0FEEC62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Passage of Air</w:t>
            </w:r>
          </w:p>
          <w:p w14:paraId="563548E5"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Air Exhaust and Ventilation</w:t>
            </w:r>
          </w:p>
          <w:p w14:paraId="553A5AE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Carriageway</w:t>
            </w:r>
          </w:p>
          <w:p w14:paraId="3ABDFE00"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Drainage</w:t>
            </w:r>
          </w:p>
          <w:p w14:paraId="25C614AD"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Drainage and Floodway </w:t>
            </w:r>
          </w:p>
          <w:p w14:paraId="3B14000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Drainage and Sewerage</w:t>
            </w:r>
          </w:p>
          <w:p w14:paraId="0952A5FA"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Drainage and Waterway </w:t>
            </w:r>
          </w:p>
          <w:p w14:paraId="42B6249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Erosion</w:t>
            </w:r>
          </w:p>
          <w:p w14:paraId="60A6743E"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Fire Access </w:t>
            </w:r>
          </w:p>
          <w:p w14:paraId="6CC661F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Fire Escape </w:t>
            </w:r>
          </w:p>
          <w:p w14:paraId="11A9FD3B" w14:textId="7D9E1CD5"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Fire </w:t>
            </w:r>
            <w:r w:rsidR="00DD37E2">
              <w:rPr>
                <w:rFonts w:asciiTheme="minorHAnsi" w:hAnsiTheme="minorHAnsi" w:cstheme="minorHAnsi"/>
              </w:rPr>
              <w:t>E.g.</w:t>
            </w:r>
            <w:r w:rsidRPr="00203542">
              <w:rPr>
                <w:rFonts w:asciiTheme="minorHAnsi" w:hAnsiTheme="minorHAnsi" w:cstheme="minorHAnsi"/>
              </w:rPr>
              <w:t>ress</w:t>
            </w:r>
          </w:p>
          <w:p w14:paraId="41647D80"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Floodway </w:t>
            </w:r>
          </w:p>
          <w:p w14:paraId="472F72C3"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Flooding </w:t>
            </w:r>
          </w:p>
          <w:p w14:paraId="025285D3"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Flow of Light and Air</w:t>
            </w:r>
          </w:p>
          <w:p w14:paraId="32E4A11B"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Footway</w:t>
            </w:r>
          </w:p>
          <w:p w14:paraId="08055E2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Gas Distribution Pipeline </w:t>
            </w:r>
          </w:p>
          <w:p w14:paraId="50F9EABD"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Gas Transmission Pipeline </w:t>
            </w:r>
          </w:p>
          <w:p w14:paraId="1EAF3612"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Supply of Gas</w:t>
            </w:r>
          </w:p>
          <w:p w14:paraId="42BA091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Flow of Light</w:t>
            </w:r>
          </w:p>
          <w:p w14:paraId="75FC5654" w14:textId="3F499F43" w:rsidR="00231DBA" w:rsidRPr="001819E5"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Passage of Light</w:t>
            </w:r>
          </w:p>
          <w:p w14:paraId="066F92F4" w14:textId="2216DEB8" w:rsidR="00F62AD3" w:rsidRPr="00203542" w:rsidRDefault="00F62AD3"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Pr>
                <w:rFonts w:asciiTheme="minorHAnsi" w:hAnsiTheme="minorHAnsi" w:cstheme="minorHAnsi"/>
                <w:noProof/>
                <w:color w:val="800080"/>
              </w:rPr>
              <w:t>Other????</w:t>
            </w:r>
          </w:p>
          <w:p w14:paraId="6C88C89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Overhanging Eaves</w:t>
            </w:r>
          </w:p>
          <w:p w14:paraId="5683BD8A"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Overhanging Spouting</w:t>
            </w:r>
          </w:p>
          <w:p w14:paraId="170B4701"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Overhanging Balcony </w:t>
            </w:r>
          </w:p>
          <w:p w14:paraId="26AFAC1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Party Wall</w:t>
            </w:r>
          </w:p>
          <w:p w14:paraId="3C6A713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Chimney </w:t>
            </w:r>
          </w:p>
          <w:p w14:paraId="5A86D413"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Passage of Light and Air </w:t>
            </w:r>
          </w:p>
          <w:p w14:paraId="0182CF79"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Pipeline or Ancillary Purposes</w:t>
            </w:r>
          </w:p>
          <w:p w14:paraId="125DFE05"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Powerline</w:t>
            </w:r>
          </w:p>
          <w:p w14:paraId="3AE6CDF9"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 xml:space="preserve">Right of Entry </w:t>
            </w:r>
          </w:p>
          <w:p w14:paraId="4378ABBA"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Sewerage</w:t>
            </w:r>
          </w:p>
          <w:p w14:paraId="0760CDB3"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Soakage by Water</w:t>
            </w:r>
          </w:p>
          <w:p w14:paraId="27BFF850"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Submergence</w:t>
            </w:r>
          </w:p>
          <w:p w14:paraId="0AA5D5F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Walkway</w:t>
            </w:r>
          </w:p>
          <w:p w14:paraId="170DB0A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noProof/>
                <w:color w:val="800080"/>
              </w:rPr>
            </w:pPr>
            <w:r w:rsidRPr="00203542">
              <w:rPr>
                <w:rFonts w:asciiTheme="minorHAnsi" w:hAnsiTheme="minorHAnsi" w:cstheme="minorHAnsi"/>
              </w:rPr>
              <w:t>Walkway in the event of ‘</w:t>
            </w:r>
            <w:r w:rsidRPr="00203542">
              <w:rPr>
                <w:rFonts w:asciiTheme="minorHAnsi" w:hAnsiTheme="minorHAnsi" w:cstheme="minorHAnsi"/>
                <w:i/>
                <w:iCs/>
              </w:rPr>
              <w:t>activity</w:t>
            </w:r>
            <w:r w:rsidRPr="00203542">
              <w:rPr>
                <w:rFonts w:asciiTheme="minorHAnsi" w:hAnsiTheme="minorHAnsi" w:cstheme="minorHAnsi"/>
              </w:rPr>
              <w:t>’ in ‘</w:t>
            </w:r>
            <w:r w:rsidRPr="00203542">
              <w:rPr>
                <w:rFonts w:asciiTheme="minorHAnsi" w:hAnsiTheme="minorHAnsi" w:cstheme="minorHAnsi"/>
                <w:i/>
                <w:iCs/>
              </w:rPr>
              <w:t>specific location’</w:t>
            </w:r>
          </w:p>
          <w:p w14:paraId="033EEDA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Waterway</w:t>
            </w:r>
          </w:p>
          <w:p w14:paraId="20300A9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Waterway Management</w:t>
            </w:r>
          </w:p>
          <w:p w14:paraId="6E132469"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Way</w:t>
            </w:r>
          </w:p>
        </w:tc>
        <w:tc>
          <w:tcPr>
            <w:tcW w:w="2500" w:type="pct"/>
            <w:shd w:val="clear" w:color="auto" w:fill="auto"/>
          </w:tcPr>
          <w:p w14:paraId="6F68D404" w14:textId="77777777" w:rsidR="00231DBA" w:rsidRPr="00203542" w:rsidRDefault="00231DBA" w:rsidP="001643F3">
            <w:pPr>
              <w:pStyle w:val="DSETblHdL"/>
              <w:rPr>
                <w:rFonts w:asciiTheme="minorHAnsi" w:hAnsiTheme="minorHAnsi" w:cstheme="minorHAnsi"/>
              </w:rPr>
            </w:pPr>
            <w:r w:rsidRPr="00203542">
              <w:rPr>
                <w:rFonts w:asciiTheme="minorHAnsi" w:hAnsiTheme="minorHAnsi" w:cstheme="minorHAnsi"/>
              </w:rPr>
              <w:t xml:space="preserve">Group 2 - Easements that can be accepted with further qualification </w:t>
            </w:r>
          </w:p>
          <w:p w14:paraId="239A91AB"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Channel</w:t>
            </w:r>
          </w:p>
          <w:p w14:paraId="7BD31C7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Data Transmission</w:t>
            </w:r>
          </w:p>
          <w:p w14:paraId="6CF80F2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Supply of Electricity</w:t>
            </w:r>
          </w:p>
          <w:p w14:paraId="0369D97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Transmission of Electricity</w:t>
            </w:r>
          </w:p>
          <w:p w14:paraId="0EC911D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Ground Water Monitoring</w:t>
            </w:r>
          </w:p>
          <w:p w14:paraId="52BE0387"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Irrigation</w:t>
            </w:r>
          </w:p>
          <w:p w14:paraId="5E9A222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Loading and Unloading Heavy Equipment</w:t>
            </w:r>
          </w:p>
          <w:p w14:paraId="5A1C9F9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Mail Collection</w:t>
            </w:r>
          </w:p>
          <w:p w14:paraId="17231589"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 xml:space="preserve">Overhanging Projections </w:t>
            </w:r>
          </w:p>
          <w:p w14:paraId="37FDECA8"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Sanitary Convenience</w:t>
            </w:r>
          </w:p>
          <w:p w14:paraId="236CB23D"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Supply of Recycled Water</w:t>
            </w:r>
          </w:p>
          <w:p w14:paraId="1BFE9365"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Supply of Water</w:t>
            </w:r>
          </w:p>
          <w:p w14:paraId="10695D3D"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Support</w:t>
            </w:r>
          </w:p>
          <w:p w14:paraId="352AB4F1"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Telecommunications</w:t>
            </w:r>
          </w:p>
          <w:p w14:paraId="426C5BD7"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Underground Effluent Disposal</w:t>
            </w:r>
          </w:p>
          <w:p w14:paraId="520C1C39"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 xml:space="preserve">Use of Stairway </w:t>
            </w:r>
          </w:p>
          <w:p w14:paraId="35A39DB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Vehicle Parking</w:t>
            </w:r>
          </w:p>
          <w:p w14:paraId="60E705C5"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Waste Disposal</w:t>
            </w:r>
          </w:p>
          <w:p w14:paraId="19D5338E"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Wetland</w:t>
            </w:r>
          </w:p>
          <w:p w14:paraId="23279206" w14:textId="77777777" w:rsidR="00231DBA" w:rsidRPr="00203542" w:rsidRDefault="00231DBA" w:rsidP="001643F3">
            <w:pPr>
              <w:pStyle w:val="DSETblHdL"/>
              <w:rPr>
                <w:rFonts w:asciiTheme="minorHAnsi" w:hAnsiTheme="minorHAnsi" w:cstheme="minorHAnsi"/>
              </w:rPr>
            </w:pPr>
          </w:p>
          <w:p w14:paraId="4019B5F0" w14:textId="37813ADC" w:rsidR="00231DBA" w:rsidRPr="00203542" w:rsidRDefault="00231DBA" w:rsidP="001643F3">
            <w:pPr>
              <w:pStyle w:val="DSETblHdL"/>
              <w:rPr>
                <w:rFonts w:asciiTheme="minorHAnsi" w:hAnsiTheme="minorHAnsi" w:cstheme="minorHAnsi"/>
              </w:rPr>
            </w:pPr>
            <w:r w:rsidRPr="00203542">
              <w:rPr>
                <w:rFonts w:asciiTheme="minorHAnsi" w:hAnsiTheme="minorHAnsi" w:cstheme="minorHAnsi"/>
              </w:rPr>
              <w:t>Group 3 - Easement purposes that should be referred to Legal Branch for opinion</w:t>
            </w:r>
          </w:p>
          <w:p w14:paraId="3565962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Bore, Windmill and Tank</w:t>
            </w:r>
          </w:p>
          <w:p w14:paraId="153E011B"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Garbage Collection/Garbage</w:t>
            </w:r>
          </w:p>
          <w:p w14:paraId="06BD1F5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Laying Water Pipes</w:t>
            </w:r>
          </w:p>
          <w:p w14:paraId="2068C8E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Nuisance or Annoyance</w:t>
            </w:r>
          </w:p>
          <w:p w14:paraId="6EEF9CB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Public Conveniences</w:t>
            </w:r>
          </w:p>
          <w:p w14:paraId="795BA956"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Public Highway</w:t>
            </w:r>
          </w:p>
          <w:p w14:paraId="4C7C4380"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Quarrying and Blasting</w:t>
            </w:r>
          </w:p>
          <w:p w14:paraId="563657B2"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Recreation and Garden</w:t>
            </w:r>
          </w:p>
          <w:p w14:paraId="7DCF2B77"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Signboard, Signage</w:t>
            </w:r>
          </w:p>
          <w:p w14:paraId="0FC37257"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Tree Planting</w:t>
            </w:r>
          </w:p>
          <w:p w14:paraId="58061BB1" w14:textId="77777777" w:rsidR="00231DBA" w:rsidRPr="00203542" w:rsidRDefault="00231DBA" w:rsidP="001643F3">
            <w:pPr>
              <w:pStyle w:val="DSETblHdL"/>
              <w:rPr>
                <w:rFonts w:asciiTheme="minorHAnsi" w:hAnsiTheme="minorHAnsi" w:cstheme="minorHAnsi"/>
              </w:rPr>
            </w:pPr>
          </w:p>
          <w:p w14:paraId="7D6135F4" w14:textId="77777777" w:rsidR="00231DBA" w:rsidRPr="00203542" w:rsidRDefault="00231DBA" w:rsidP="001643F3">
            <w:pPr>
              <w:pStyle w:val="DSETblHdL"/>
              <w:rPr>
                <w:rFonts w:asciiTheme="minorHAnsi" w:hAnsiTheme="minorHAnsi" w:cstheme="minorHAnsi"/>
              </w:rPr>
            </w:pPr>
            <w:r w:rsidRPr="00203542">
              <w:rPr>
                <w:rFonts w:asciiTheme="minorHAnsi" w:hAnsiTheme="minorHAnsi" w:cstheme="minorHAnsi"/>
              </w:rPr>
              <w:t>Group 4 - One off type easements</w:t>
            </w:r>
          </w:p>
          <w:p w14:paraId="155FDDFC"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Air Exhaust, Ventilation and Access</w:t>
            </w:r>
          </w:p>
          <w:p w14:paraId="19D3C844"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 xml:space="preserve">Vehicle Parking </w:t>
            </w:r>
          </w:p>
          <w:p w14:paraId="6CB6A9A0"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Carriageway (with Limitation and Obligation)</w:t>
            </w:r>
          </w:p>
          <w:p w14:paraId="36963F8F" w14:textId="77777777" w:rsidR="00231DBA" w:rsidRPr="00203542" w:rsidRDefault="00231DBA"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03542">
              <w:rPr>
                <w:rFonts w:asciiTheme="minorHAnsi" w:hAnsiTheme="minorHAnsi" w:cstheme="minorHAnsi"/>
              </w:rPr>
              <w:t>Right of Access</w:t>
            </w:r>
          </w:p>
          <w:p w14:paraId="3D112219" w14:textId="77777777" w:rsidR="00231DBA" w:rsidRPr="00203542" w:rsidRDefault="00231DBA" w:rsidP="001643F3">
            <w:pPr>
              <w:pStyle w:val="DSEBullet"/>
              <w:numPr>
                <w:ilvl w:val="0"/>
                <w:numId w:val="0"/>
              </w:numPr>
              <w:spacing w:before="40" w:after="40" w:line="240" w:lineRule="auto"/>
              <w:ind w:left="714"/>
              <w:rPr>
                <w:rFonts w:asciiTheme="minorHAnsi" w:hAnsiTheme="minorHAnsi" w:cstheme="minorHAnsi"/>
              </w:rPr>
            </w:pPr>
          </w:p>
        </w:tc>
      </w:tr>
    </w:tbl>
    <w:p w14:paraId="7811F8AE" w14:textId="626B068B" w:rsidR="00231DBA" w:rsidRPr="00203542" w:rsidRDefault="00231DBA" w:rsidP="00A36DE8">
      <w:pPr>
        <w:pStyle w:val="BoldHeading"/>
      </w:pPr>
      <w:r w:rsidRPr="00203542">
        <w:t>NOTE: When easement purposes in groups 2, 3 or 4 are used in an ePlan, they will be flagged for attention during validation to ind</w:t>
      </w:r>
      <w:r w:rsidR="00A36DE8" w:rsidRPr="00203542">
        <w:t>icate further qualification, notations or clarification may be require</w:t>
      </w:r>
      <w:r w:rsidR="00F62AD3">
        <w:t>d</w:t>
      </w:r>
      <w:r w:rsidR="00A36DE8" w:rsidRPr="00203542">
        <w:t>.</w:t>
      </w:r>
    </w:p>
    <w:p w14:paraId="1BCED70D" w14:textId="66812ED4" w:rsidR="00A36DE8" w:rsidRDefault="00A36DE8" w:rsidP="00A36DE8">
      <w:pPr>
        <w:spacing w:before="240" w:after="240"/>
        <w:rPr>
          <w:rFonts w:cs="Tahoma"/>
          <w:szCs w:val="28"/>
        </w:rPr>
      </w:pPr>
      <w:r w:rsidRPr="007C19D6">
        <w:rPr>
          <w:rFonts w:cs="Tahoma"/>
          <w:szCs w:val="28"/>
        </w:rPr>
        <w:t>For more information also see</w:t>
      </w:r>
      <w:r w:rsidR="00643BB3">
        <w:rPr>
          <w:rFonts w:cs="Tahoma"/>
          <w:szCs w:val="28"/>
        </w:rPr>
        <w:t xml:space="preserve"> </w:t>
      </w:r>
      <w:hyperlink r:id="rId72" w:history="1">
        <w:r w:rsidR="00643BB3" w:rsidRPr="00643BB3">
          <w:rPr>
            <w:rStyle w:val="Hyperlink"/>
            <w:rFonts w:cs="Tahoma"/>
            <w:szCs w:val="28"/>
          </w:rPr>
          <w:t>this link</w:t>
        </w:r>
      </w:hyperlink>
      <w:r w:rsidR="00643BB3">
        <w:rPr>
          <w:rFonts w:cs="Tahoma"/>
          <w:szCs w:val="28"/>
        </w:rPr>
        <w:t>.</w:t>
      </w:r>
    </w:p>
    <w:p w14:paraId="4D9A45EB" w14:textId="77777777" w:rsidR="00A36DE8" w:rsidRDefault="00A36DE8">
      <w:pPr>
        <w:rPr>
          <w:rFonts w:cs="Tahoma"/>
          <w:szCs w:val="28"/>
        </w:rPr>
      </w:pPr>
      <w:r>
        <w:rPr>
          <w:rFonts w:cs="Tahoma"/>
          <w:szCs w:val="28"/>
        </w:rPr>
        <w:br w:type="page"/>
      </w:r>
    </w:p>
    <w:p w14:paraId="13993740" w14:textId="6771017A" w:rsidR="00A36DE8" w:rsidRPr="004D5DB6" w:rsidRDefault="00A36DE8" w:rsidP="00A36DE8">
      <w:pPr>
        <w:pStyle w:val="Heading2"/>
        <w:ind w:left="0"/>
        <w:rPr>
          <w:rFonts w:ascii="VIC" w:hAnsi="VIC"/>
        </w:rPr>
      </w:pPr>
      <w:bookmarkStart w:id="113" w:name="_Toc83902884"/>
      <w:r w:rsidRPr="004D5DB6">
        <w:rPr>
          <w:rFonts w:ascii="VIC" w:hAnsi="VIC"/>
        </w:rPr>
        <w:t>Road Type</w:t>
      </w:r>
      <w:bookmarkEnd w:id="113"/>
    </w:p>
    <w:p w14:paraId="755296DF" w14:textId="7C72E098" w:rsidR="00A36DE8" w:rsidRDefault="00A36DE8" w:rsidP="00A36DE8">
      <w:pPr>
        <w:pStyle w:val="BodyText"/>
        <w:rPr>
          <w:lang w:eastAsia="en-AU"/>
        </w:rPr>
      </w:pPr>
    </w:p>
    <w:tbl>
      <w:tblPr>
        <w:tblW w:w="5000" w:type="pct"/>
        <w:tblCellMar>
          <w:top w:w="108" w:type="dxa"/>
          <w:bottom w:w="108" w:type="dxa"/>
        </w:tblCellMar>
        <w:tblLook w:val="01E0" w:firstRow="1" w:lastRow="1" w:firstColumn="1" w:lastColumn="1" w:noHBand="0" w:noVBand="0"/>
      </w:tblPr>
      <w:tblGrid>
        <w:gridCol w:w="1607"/>
        <w:gridCol w:w="1607"/>
        <w:gridCol w:w="1607"/>
        <w:gridCol w:w="1606"/>
        <w:gridCol w:w="1606"/>
        <w:gridCol w:w="1606"/>
      </w:tblGrid>
      <w:tr w:rsidR="00A36DE8" w:rsidRPr="00384103" w14:paraId="66695FCC" w14:textId="77777777" w:rsidTr="001643F3">
        <w:tc>
          <w:tcPr>
            <w:tcW w:w="833" w:type="pct"/>
            <w:shd w:val="clear" w:color="auto" w:fill="auto"/>
          </w:tcPr>
          <w:p w14:paraId="4CAAAC40"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A</w:t>
            </w:r>
          </w:p>
          <w:p w14:paraId="4A9F039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Access</w:t>
            </w:r>
          </w:p>
          <w:p w14:paraId="5158B63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Alley</w:t>
            </w:r>
          </w:p>
          <w:p w14:paraId="5353C62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Alleyway</w:t>
            </w:r>
          </w:p>
          <w:p w14:paraId="4FE4D1E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Amble</w:t>
            </w:r>
          </w:p>
          <w:p w14:paraId="1854822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Anchorage</w:t>
            </w:r>
          </w:p>
          <w:p w14:paraId="7D12BF3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Apartments</w:t>
            </w:r>
          </w:p>
          <w:p w14:paraId="533F0DD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Approach</w:t>
            </w:r>
          </w:p>
          <w:p w14:paraId="35025E4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Arcade</w:t>
            </w:r>
          </w:p>
          <w:p w14:paraId="36E8731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Arch</w:t>
            </w:r>
          </w:p>
          <w:p w14:paraId="0E94C96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Arterial</w:t>
            </w:r>
          </w:p>
          <w:p w14:paraId="7CFFFC5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Artery</w:t>
            </w:r>
          </w:p>
          <w:p w14:paraId="037F7F3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Avenue</w:t>
            </w:r>
          </w:p>
          <w:p w14:paraId="4D4098C7"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B</w:t>
            </w:r>
          </w:p>
          <w:p w14:paraId="4231F9C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Banan</w:t>
            </w:r>
          </w:p>
          <w:p w14:paraId="124878A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Bank</w:t>
            </w:r>
          </w:p>
          <w:p w14:paraId="01494FF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Basin</w:t>
            </w:r>
          </w:p>
          <w:p w14:paraId="748DCAD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Bay</w:t>
            </w:r>
          </w:p>
          <w:p w14:paraId="7EAC5E1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Beach</w:t>
            </w:r>
          </w:p>
          <w:p w14:paraId="35A2B3F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Belt</w:t>
            </w:r>
          </w:p>
          <w:p w14:paraId="3DDF885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Bend</w:t>
            </w:r>
          </w:p>
          <w:p w14:paraId="437F2C0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Block</w:t>
            </w:r>
          </w:p>
          <w:p w14:paraId="00C8028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Bluff</w:t>
            </w:r>
          </w:p>
          <w:p w14:paraId="14149DB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Boardwalk</w:t>
            </w:r>
          </w:p>
          <w:p w14:paraId="75F2B48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Boulevard</w:t>
            </w:r>
          </w:p>
          <w:p w14:paraId="7B04252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Boulevarde</w:t>
            </w:r>
          </w:p>
          <w:p w14:paraId="6912085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Bowl</w:t>
            </w:r>
          </w:p>
          <w:p w14:paraId="73D6838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Brace</w:t>
            </w:r>
          </w:p>
          <w:p w14:paraId="0780223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Brae</w:t>
            </w:r>
          </w:p>
          <w:p w14:paraId="59AE5C7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Branchline</w:t>
            </w:r>
          </w:p>
          <w:p w14:paraId="111F41E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Break</w:t>
            </w:r>
          </w:p>
          <w:p w14:paraId="7730765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Bridge</w:t>
            </w:r>
          </w:p>
          <w:p w14:paraId="1937BFC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Broadway</w:t>
            </w:r>
          </w:p>
          <w:p w14:paraId="0AC4A0D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Brow</w:t>
            </w:r>
          </w:p>
          <w:p w14:paraId="345B1B6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Bypass</w:t>
            </w:r>
          </w:p>
          <w:p w14:paraId="2636A98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Byway</w:t>
            </w:r>
          </w:p>
          <w:p w14:paraId="1A11ECCB"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C</w:t>
            </w:r>
          </w:p>
          <w:p w14:paraId="3CB5F84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Causeway</w:t>
            </w:r>
          </w:p>
          <w:p w14:paraId="2C03393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Centre</w:t>
            </w:r>
          </w:p>
          <w:p w14:paraId="12B63F3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Centreway</w:t>
            </w:r>
          </w:p>
          <w:p w14:paraId="74A39A6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Chase</w:t>
            </w:r>
          </w:p>
          <w:p w14:paraId="4366A26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Circle</w:t>
            </w:r>
          </w:p>
          <w:p w14:paraId="53712C8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Circlet</w:t>
            </w:r>
          </w:p>
          <w:p w14:paraId="37C6DC9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Circuit</w:t>
            </w:r>
          </w:p>
          <w:p w14:paraId="630A402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Circus</w:t>
            </w:r>
          </w:p>
          <w:p w14:paraId="1B4B550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Claim</w:t>
            </w:r>
          </w:p>
          <w:p w14:paraId="3409F75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Close</w:t>
            </w:r>
          </w:p>
          <w:p w14:paraId="7D62798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Cluster</w:t>
            </w:r>
          </w:p>
          <w:p w14:paraId="45DC2CD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Colonnade</w:t>
            </w:r>
          </w:p>
          <w:p w14:paraId="2AB1325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Common</w:t>
            </w:r>
          </w:p>
          <w:p w14:paraId="6AE5CFB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Concourse</w:t>
            </w:r>
          </w:p>
          <w:p w14:paraId="0D5F30B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Connection</w:t>
            </w:r>
          </w:p>
          <w:p w14:paraId="17DDD3F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Connector</w:t>
            </w:r>
          </w:p>
          <w:p w14:paraId="3418CC7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Copse</w:t>
            </w:r>
          </w:p>
          <w:p w14:paraId="3669047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Corner</w:t>
            </w:r>
          </w:p>
        </w:tc>
        <w:tc>
          <w:tcPr>
            <w:tcW w:w="833" w:type="pct"/>
            <w:shd w:val="clear" w:color="auto" w:fill="auto"/>
          </w:tcPr>
          <w:p w14:paraId="75DD202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Corseo </w:t>
            </w:r>
          </w:p>
          <w:p w14:paraId="3F27204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Corso</w:t>
            </w:r>
          </w:p>
          <w:p w14:paraId="5B0D3E5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Course</w:t>
            </w:r>
          </w:p>
          <w:p w14:paraId="261DA2E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Court</w:t>
            </w:r>
          </w:p>
          <w:p w14:paraId="59FFC8E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Courts</w:t>
            </w:r>
          </w:p>
          <w:p w14:paraId="44CAC38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Courtyard</w:t>
            </w:r>
          </w:p>
          <w:p w14:paraId="31BBA65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Cove</w:t>
            </w:r>
          </w:p>
          <w:p w14:paraId="06E986C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Crescent</w:t>
            </w:r>
          </w:p>
          <w:p w14:paraId="47E4C0C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Crest</w:t>
            </w:r>
          </w:p>
          <w:p w14:paraId="2DC4AAD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Crief</w:t>
            </w:r>
          </w:p>
          <w:p w14:paraId="6CDB19C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Crook</w:t>
            </w:r>
          </w:p>
          <w:p w14:paraId="2C78C40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Cross</w:t>
            </w:r>
          </w:p>
          <w:p w14:paraId="3006222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Crossing</w:t>
            </w:r>
          </w:p>
          <w:p w14:paraId="76582C0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Crossroad</w:t>
            </w:r>
          </w:p>
          <w:p w14:paraId="2F9E9CF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Crossway</w:t>
            </w:r>
          </w:p>
          <w:p w14:paraId="72F8195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Cruiseway</w:t>
            </w:r>
          </w:p>
          <w:p w14:paraId="32F0797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Cul</w:t>
            </w:r>
          </w:p>
          <w:p w14:paraId="4E6FBA4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Cul-De-Sac</w:t>
            </w:r>
          </w:p>
          <w:p w14:paraId="2F4AABB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Cutting</w:t>
            </w:r>
          </w:p>
          <w:p w14:paraId="5EAA1E23"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D</w:t>
            </w:r>
          </w:p>
          <w:p w14:paraId="3F53075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Dale</w:t>
            </w:r>
          </w:p>
          <w:p w14:paraId="6F4CB02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Dash</w:t>
            </w:r>
          </w:p>
          <w:p w14:paraId="6C0DA59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Dell</w:t>
            </w:r>
          </w:p>
          <w:p w14:paraId="6295CC3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Dene</w:t>
            </w:r>
          </w:p>
          <w:p w14:paraId="27C9709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Deviation</w:t>
            </w:r>
          </w:p>
          <w:p w14:paraId="75F22E2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Dip</w:t>
            </w:r>
          </w:p>
          <w:p w14:paraId="66E2207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Distributor</w:t>
            </w:r>
          </w:p>
          <w:p w14:paraId="0C04E81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Divide</w:t>
            </w:r>
          </w:p>
          <w:p w14:paraId="3347EF2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Dock</w:t>
            </w:r>
          </w:p>
          <w:p w14:paraId="69AD90B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Domain</w:t>
            </w:r>
          </w:p>
          <w:p w14:paraId="4296950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Down</w:t>
            </w:r>
          </w:p>
          <w:p w14:paraId="25DF01E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Downs</w:t>
            </w:r>
          </w:p>
          <w:p w14:paraId="77580F9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Drift</w:t>
            </w:r>
          </w:p>
          <w:p w14:paraId="085C1C6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Drive</w:t>
            </w:r>
          </w:p>
          <w:p w14:paraId="50BA8CE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Driveway</w:t>
            </w:r>
          </w:p>
          <w:p w14:paraId="1FBD8DC9"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E</w:t>
            </w:r>
          </w:p>
          <w:p w14:paraId="45F50D2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Edge</w:t>
            </w:r>
          </w:p>
          <w:p w14:paraId="650615F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Elbow</w:t>
            </w:r>
          </w:p>
          <w:p w14:paraId="3585702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Elm</w:t>
            </w:r>
          </w:p>
          <w:p w14:paraId="5B2D918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End</w:t>
            </w:r>
          </w:p>
          <w:p w14:paraId="7E354C7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Entrance</w:t>
            </w:r>
          </w:p>
          <w:p w14:paraId="5DC49D8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Esplanade</w:t>
            </w:r>
          </w:p>
          <w:p w14:paraId="5ADBDB0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Estate</w:t>
            </w:r>
          </w:p>
          <w:p w14:paraId="3F6F2C2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Expressway</w:t>
            </w:r>
          </w:p>
          <w:p w14:paraId="26FCE6D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Extension</w:t>
            </w:r>
          </w:p>
          <w:p w14:paraId="4F30EC25"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F</w:t>
            </w:r>
          </w:p>
          <w:p w14:paraId="22E0351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Fairway</w:t>
            </w:r>
          </w:p>
          <w:p w14:paraId="0E6076B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Fall</w:t>
            </w:r>
          </w:p>
          <w:p w14:paraId="25B6098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Fare</w:t>
            </w:r>
          </w:p>
          <w:p w14:paraId="5398D78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Farms</w:t>
            </w:r>
          </w:p>
          <w:p w14:paraId="29918BE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Fen</w:t>
            </w:r>
          </w:p>
          <w:p w14:paraId="4FB0A3F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Fern</w:t>
            </w:r>
          </w:p>
          <w:p w14:paraId="468EF10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Firebreak</w:t>
            </w:r>
          </w:p>
          <w:p w14:paraId="74C2740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Fireline</w:t>
            </w:r>
          </w:p>
          <w:p w14:paraId="62E96D5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Firetrack</w:t>
            </w:r>
          </w:p>
        </w:tc>
        <w:tc>
          <w:tcPr>
            <w:tcW w:w="833" w:type="pct"/>
            <w:shd w:val="clear" w:color="auto" w:fill="auto"/>
          </w:tcPr>
          <w:p w14:paraId="3014326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Firetrail</w:t>
            </w:r>
          </w:p>
          <w:p w14:paraId="11DEF2D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Flat </w:t>
            </w:r>
          </w:p>
          <w:p w14:paraId="3117C06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Flats </w:t>
            </w:r>
          </w:p>
          <w:p w14:paraId="773D317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Follow</w:t>
            </w:r>
          </w:p>
          <w:p w14:paraId="01A0953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Footway</w:t>
            </w:r>
          </w:p>
          <w:p w14:paraId="0888AB0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Ford</w:t>
            </w:r>
          </w:p>
          <w:p w14:paraId="7E1716A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Foreshore</w:t>
            </w:r>
          </w:p>
          <w:p w14:paraId="56CCA61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Fork</w:t>
            </w:r>
          </w:p>
          <w:p w14:paraId="040DE45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Formation</w:t>
            </w:r>
          </w:p>
          <w:p w14:paraId="23FD480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Freeway</w:t>
            </w:r>
          </w:p>
          <w:p w14:paraId="46C1026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Front</w:t>
            </w:r>
          </w:p>
          <w:p w14:paraId="7585ABF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Frontage</w:t>
            </w:r>
          </w:p>
          <w:p w14:paraId="24230351"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G</w:t>
            </w:r>
          </w:p>
          <w:p w14:paraId="6E42F32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Gap</w:t>
            </w:r>
          </w:p>
          <w:p w14:paraId="1976BF8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Garden</w:t>
            </w:r>
          </w:p>
          <w:p w14:paraId="7B9ED69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Gardens</w:t>
            </w:r>
          </w:p>
          <w:p w14:paraId="179B474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Gate</w:t>
            </w:r>
          </w:p>
          <w:p w14:paraId="3B0B5D4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Gates</w:t>
            </w:r>
          </w:p>
          <w:p w14:paraId="3E05E30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Gateway</w:t>
            </w:r>
          </w:p>
          <w:p w14:paraId="02E4526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Glade</w:t>
            </w:r>
          </w:p>
          <w:p w14:paraId="0C39E36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Glades</w:t>
            </w:r>
          </w:p>
          <w:p w14:paraId="23D4CF4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Glen</w:t>
            </w:r>
          </w:p>
          <w:p w14:paraId="36212C8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Grange</w:t>
            </w:r>
          </w:p>
          <w:p w14:paraId="31B716A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Green</w:t>
            </w:r>
          </w:p>
          <w:p w14:paraId="57EC8C0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Ground</w:t>
            </w:r>
          </w:p>
          <w:p w14:paraId="28C4214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Grove</w:t>
            </w:r>
          </w:p>
          <w:p w14:paraId="073DD15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Gully</w:t>
            </w:r>
          </w:p>
          <w:p w14:paraId="699434E4"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H</w:t>
            </w:r>
          </w:p>
          <w:p w14:paraId="75BE039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Haven</w:t>
            </w:r>
          </w:p>
          <w:p w14:paraId="159BAB5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Head</w:t>
            </w:r>
          </w:p>
          <w:p w14:paraId="1009F8F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Heath</w:t>
            </w:r>
          </w:p>
          <w:p w14:paraId="69A0B79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Heights</w:t>
            </w:r>
          </w:p>
          <w:p w14:paraId="55B07EA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Highroad</w:t>
            </w:r>
          </w:p>
          <w:p w14:paraId="6EF812E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Highway</w:t>
            </w:r>
          </w:p>
          <w:p w14:paraId="3DFAFFC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Hill</w:t>
            </w:r>
          </w:p>
          <w:p w14:paraId="6132CAC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Hollow</w:t>
            </w:r>
          </w:p>
          <w:p w14:paraId="749B416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Hub</w:t>
            </w:r>
          </w:p>
          <w:p w14:paraId="03294DA9"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I</w:t>
            </w:r>
          </w:p>
          <w:p w14:paraId="6295114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Interchange</w:t>
            </w:r>
          </w:p>
          <w:p w14:paraId="0BC3C1B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Intersection</w:t>
            </w:r>
          </w:p>
          <w:p w14:paraId="6FEA239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Island</w:t>
            </w:r>
          </w:p>
          <w:p w14:paraId="04649A4C"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J</w:t>
            </w:r>
          </w:p>
          <w:p w14:paraId="228016E0" w14:textId="77777777" w:rsidR="00A36DE8" w:rsidRPr="00D869F4" w:rsidRDefault="00A36DE8" w:rsidP="001643F3">
            <w:pPr>
              <w:pStyle w:val="DSEBullet"/>
              <w:tabs>
                <w:tab w:val="clear" w:pos="720"/>
                <w:tab w:val="num" w:pos="426"/>
              </w:tabs>
              <w:snapToGrid w:val="0"/>
              <w:spacing w:afterLines="20" w:after="48" w:line="200" w:lineRule="exact"/>
              <w:ind w:left="284" w:hanging="284"/>
              <w:rPr>
                <w:rFonts w:ascii="Tahoma" w:hAnsi="Tahoma" w:cs="Tahoma"/>
              </w:rPr>
            </w:pPr>
            <w:r w:rsidRPr="00384103">
              <w:rPr>
                <w:rFonts w:ascii="Tahoma" w:hAnsi="Tahoma" w:cs="Tahoma"/>
              </w:rPr>
              <w:t>Junction</w:t>
            </w:r>
          </w:p>
          <w:p w14:paraId="26FA4ADF"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K</w:t>
            </w:r>
          </w:p>
          <w:p w14:paraId="6B17090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Key</w:t>
            </w:r>
          </w:p>
          <w:p w14:paraId="6DC23E5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Keys</w:t>
            </w:r>
          </w:p>
          <w:p w14:paraId="4FDE5F8E" w14:textId="77777777" w:rsidR="00A36DE8" w:rsidRPr="00D869F4"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Knob</w:t>
            </w:r>
          </w:p>
          <w:p w14:paraId="21049D3C"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L</w:t>
            </w:r>
          </w:p>
          <w:p w14:paraId="4910C7A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Ladder</w:t>
            </w:r>
          </w:p>
          <w:p w14:paraId="23C969F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Lagoon</w:t>
            </w:r>
          </w:p>
          <w:p w14:paraId="00F2864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Landing</w:t>
            </w:r>
          </w:p>
          <w:p w14:paraId="7315A34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Lane</w:t>
            </w:r>
          </w:p>
          <w:p w14:paraId="202522E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Laneway</w:t>
            </w:r>
          </w:p>
          <w:p w14:paraId="4BB8A39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Lea</w:t>
            </w:r>
          </w:p>
          <w:p w14:paraId="056920D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Leader</w:t>
            </w:r>
          </w:p>
        </w:tc>
        <w:tc>
          <w:tcPr>
            <w:tcW w:w="833" w:type="pct"/>
            <w:shd w:val="clear" w:color="auto" w:fill="auto"/>
          </w:tcPr>
          <w:p w14:paraId="2D1CAB8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Lees</w:t>
            </w:r>
          </w:p>
          <w:p w14:paraId="3FEDE77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Leigh</w:t>
            </w:r>
          </w:p>
          <w:p w14:paraId="24D660C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Line </w:t>
            </w:r>
          </w:p>
          <w:p w14:paraId="4F4B9F3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Link</w:t>
            </w:r>
          </w:p>
          <w:p w14:paraId="2328C50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Lookout</w:t>
            </w:r>
          </w:p>
          <w:p w14:paraId="6E1C27B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Loop</w:t>
            </w:r>
          </w:p>
          <w:p w14:paraId="492B6BF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Loops</w:t>
            </w:r>
          </w:p>
          <w:p w14:paraId="21D9EBA0"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M</w:t>
            </w:r>
          </w:p>
          <w:p w14:paraId="40312D7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Mall </w:t>
            </w:r>
          </w:p>
          <w:p w14:paraId="39AB28D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Manor</w:t>
            </w:r>
          </w:p>
          <w:p w14:paraId="764AB9C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Mead</w:t>
            </w:r>
          </w:p>
          <w:p w14:paraId="2BC653A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Meander</w:t>
            </w:r>
          </w:p>
          <w:p w14:paraId="7282E17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Mew</w:t>
            </w:r>
          </w:p>
          <w:p w14:paraId="2211536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Mews</w:t>
            </w:r>
          </w:p>
          <w:p w14:paraId="0DB8512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Mile</w:t>
            </w:r>
          </w:p>
          <w:p w14:paraId="730D553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Motorway</w:t>
            </w:r>
          </w:p>
          <w:p w14:paraId="618B5DA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Motu</w:t>
            </w:r>
          </w:p>
          <w:p w14:paraId="3A9573F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Mount</w:t>
            </w:r>
          </w:p>
          <w:p w14:paraId="128E9477"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N</w:t>
            </w:r>
          </w:p>
          <w:p w14:paraId="02E2428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Neaves</w:t>
            </w:r>
          </w:p>
          <w:p w14:paraId="3D1E9F0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Nook</w:t>
            </w:r>
          </w:p>
          <w:p w14:paraId="5AC726DC"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O</w:t>
            </w:r>
          </w:p>
          <w:p w14:paraId="252A9E9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Oaks</w:t>
            </w:r>
          </w:p>
          <w:p w14:paraId="6F11CF9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Outlet</w:t>
            </w:r>
          </w:p>
          <w:p w14:paraId="195555B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Outlook</w:t>
            </w:r>
          </w:p>
          <w:p w14:paraId="79C6AF3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Overbridge</w:t>
            </w:r>
          </w:p>
          <w:p w14:paraId="563D9BDD"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P</w:t>
            </w:r>
          </w:p>
          <w:p w14:paraId="14914BE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Paddock</w:t>
            </w:r>
          </w:p>
          <w:p w14:paraId="251A600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Paku</w:t>
            </w:r>
          </w:p>
          <w:p w14:paraId="7FE27DF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Parade</w:t>
            </w:r>
          </w:p>
          <w:p w14:paraId="2F08AC3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Park</w:t>
            </w:r>
          </w:p>
          <w:p w14:paraId="7AC3176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Parklands</w:t>
            </w:r>
          </w:p>
          <w:p w14:paraId="296707A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Parkway</w:t>
            </w:r>
          </w:p>
          <w:p w14:paraId="709D046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Part</w:t>
            </w:r>
          </w:p>
          <w:p w14:paraId="52BEDDD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Pass</w:t>
            </w:r>
          </w:p>
          <w:p w14:paraId="7F51C68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Passage</w:t>
            </w:r>
          </w:p>
          <w:p w14:paraId="7F3A8DD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Path</w:t>
            </w:r>
          </w:p>
          <w:p w14:paraId="04619A0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Pathway</w:t>
            </w:r>
          </w:p>
          <w:p w14:paraId="2F5EB55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Piazza</w:t>
            </w:r>
          </w:p>
          <w:p w14:paraId="5F5EB5C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Place</w:t>
            </w:r>
          </w:p>
          <w:p w14:paraId="4F7136F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Plateau</w:t>
            </w:r>
          </w:p>
          <w:p w14:paraId="4557669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Plaza</w:t>
            </w:r>
          </w:p>
          <w:p w14:paraId="4508AC0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Pocket</w:t>
            </w:r>
          </w:p>
          <w:p w14:paraId="78BBEF8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Point</w:t>
            </w:r>
          </w:p>
          <w:p w14:paraId="5CE0818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Port</w:t>
            </w:r>
          </w:p>
          <w:p w14:paraId="2BD60B8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Priors</w:t>
            </w:r>
          </w:p>
          <w:p w14:paraId="4D84508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Promenade</w:t>
            </w:r>
          </w:p>
          <w:p w14:paraId="6812C7E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Pursuit</w:t>
            </w:r>
          </w:p>
          <w:p w14:paraId="338CAA5D"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Q</w:t>
            </w:r>
          </w:p>
          <w:p w14:paraId="36706E6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Quad</w:t>
            </w:r>
          </w:p>
          <w:p w14:paraId="12483D3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Quadrangle</w:t>
            </w:r>
          </w:p>
          <w:p w14:paraId="7861FC2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Quadrant</w:t>
            </w:r>
          </w:p>
          <w:p w14:paraId="6212C6A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Quay</w:t>
            </w:r>
          </w:p>
          <w:p w14:paraId="055B929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Quays</w:t>
            </w:r>
          </w:p>
        </w:tc>
        <w:tc>
          <w:tcPr>
            <w:tcW w:w="833" w:type="pct"/>
            <w:shd w:val="clear" w:color="auto" w:fill="auto"/>
          </w:tcPr>
          <w:p w14:paraId="25128A5C"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 xml:space="preserve">R </w:t>
            </w:r>
          </w:p>
          <w:p w14:paraId="5352C26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Ramble</w:t>
            </w:r>
          </w:p>
          <w:p w14:paraId="28F931E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Ramp</w:t>
            </w:r>
          </w:p>
          <w:p w14:paraId="7AFD2DA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Ranae</w:t>
            </w:r>
          </w:p>
          <w:p w14:paraId="5DCC863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Range </w:t>
            </w:r>
          </w:p>
          <w:p w14:paraId="0A45578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Reach</w:t>
            </w:r>
          </w:p>
          <w:p w14:paraId="213B995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Reef</w:t>
            </w:r>
          </w:p>
          <w:p w14:paraId="067609B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Reserve</w:t>
            </w:r>
          </w:p>
          <w:p w14:paraId="795EFE3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Rest</w:t>
            </w:r>
          </w:p>
          <w:p w14:paraId="4C4BEDF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Retreat</w:t>
            </w:r>
          </w:p>
          <w:p w14:paraId="17F59A3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Return</w:t>
            </w:r>
          </w:p>
          <w:p w14:paraId="4429F64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Ride</w:t>
            </w:r>
          </w:p>
          <w:p w14:paraId="18D950B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Ridge</w:t>
            </w:r>
          </w:p>
          <w:p w14:paraId="63FA574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Ridgeway</w:t>
            </w:r>
          </w:p>
          <w:p w14:paraId="15F3B7C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Right Of Way </w:t>
            </w:r>
          </w:p>
          <w:p w14:paraId="41DE3DD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Ring</w:t>
            </w:r>
          </w:p>
          <w:p w14:paraId="05F70DD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Rise</w:t>
            </w:r>
          </w:p>
          <w:p w14:paraId="71DAB570"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Rising</w:t>
            </w:r>
          </w:p>
          <w:p w14:paraId="6E6F7CB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River</w:t>
            </w:r>
          </w:p>
          <w:p w14:paraId="460FD85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Riverway</w:t>
            </w:r>
          </w:p>
          <w:p w14:paraId="68EB381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Riviera</w:t>
            </w:r>
          </w:p>
          <w:p w14:paraId="22D3332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Road</w:t>
            </w:r>
          </w:p>
          <w:p w14:paraId="1B5D46F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Roads</w:t>
            </w:r>
          </w:p>
          <w:p w14:paraId="6479351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Roadside</w:t>
            </w:r>
          </w:p>
          <w:p w14:paraId="18F7BE9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Roadway</w:t>
            </w:r>
          </w:p>
          <w:p w14:paraId="7357F9B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Ronde</w:t>
            </w:r>
          </w:p>
          <w:p w14:paraId="11134D7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Rosebowl</w:t>
            </w:r>
          </w:p>
          <w:p w14:paraId="2C90082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Rotary</w:t>
            </w:r>
          </w:p>
          <w:p w14:paraId="2C94A66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Round</w:t>
            </w:r>
          </w:p>
          <w:p w14:paraId="5DC114D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Route</w:t>
            </w:r>
          </w:p>
          <w:p w14:paraId="534937E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Row</w:t>
            </w:r>
          </w:p>
          <w:p w14:paraId="3AF24A7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Rua</w:t>
            </w:r>
          </w:p>
          <w:p w14:paraId="7C1ED3B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Rue</w:t>
            </w:r>
          </w:p>
          <w:p w14:paraId="45AD580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Run</w:t>
            </w:r>
          </w:p>
          <w:p w14:paraId="26167C61"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S</w:t>
            </w:r>
          </w:p>
          <w:p w14:paraId="47AE506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Serviceway</w:t>
            </w:r>
          </w:p>
          <w:p w14:paraId="055078D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Shore</w:t>
            </w:r>
          </w:p>
          <w:p w14:paraId="7B385A4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Shunt</w:t>
            </w:r>
          </w:p>
          <w:p w14:paraId="3BECE40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Siding</w:t>
            </w:r>
          </w:p>
          <w:p w14:paraId="09F5F42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Slope</w:t>
            </w:r>
          </w:p>
          <w:p w14:paraId="3BA575A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Sound</w:t>
            </w:r>
          </w:p>
          <w:p w14:paraId="559F8BE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Spa</w:t>
            </w:r>
          </w:p>
          <w:p w14:paraId="64C780B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Spur</w:t>
            </w:r>
          </w:p>
          <w:p w14:paraId="54A1340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Square</w:t>
            </w:r>
          </w:p>
          <w:p w14:paraId="475705E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Stairs</w:t>
            </w:r>
          </w:p>
          <w:p w14:paraId="708A62A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State High</w:t>
            </w:r>
          </w:p>
          <w:p w14:paraId="07F89F6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Steep</w:t>
            </w:r>
          </w:p>
          <w:p w14:paraId="6808055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Steps</w:t>
            </w:r>
          </w:p>
          <w:p w14:paraId="16C29D8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Straat</w:t>
            </w:r>
          </w:p>
          <w:p w14:paraId="4322D8C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Straight</w:t>
            </w:r>
          </w:p>
          <w:p w14:paraId="2AE2363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Strand</w:t>
            </w:r>
          </w:p>
          <w:p w14:paraId="434778A2"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Street</w:t>
            </w:r>
          </w:p>
          <w:p w14:paraId="27EBBAB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Strip</w:t>
            </w:r>
          </w:p>
          <w:p w14:paraId="1966CC7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Subway</w:t>
            </w:r>
          </w:p>
        </w:tc>
        <w:tc>
          <w:tcPr>
            <w:tcW w:w="833" w:type="pct"/>
            <w:shd w:val="clear" w:color="auto" w:fill="auto"/>
          </w:tcPr>
          <w:p w14:paraId="17BF67E6"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T</w:t>
            </w:r>
          </w:p>
          <w:p w14:paraId="2501948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Tarn</w:t>
            </w:r>
          </w:p>
          <w:p w14:paraId="48AC052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Tee</w:t>
            </w:r>
          </w:p>
          <w:p w14:paraId="0A4EFB5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Terrace</w:t>
            </w:r>
          </w:p>
          <w:p w14:paraId="130D25B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Throughfair</w:t>
            </w:r>
          </w:p>
          <w:p w14:paraId="7A6C2FD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Throughway</w:t>
            </w:r>
          </w:p>
          <w:p w14:paraId="2374804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Tollway</w:t>
            </w:r>
          </w:p>
          <w:p w14:paraId="476A2C1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Top</w:t>
            </w:r>
          </w:p>
          <w:p w14:paraId="4F2A315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Tor</w:t>
            </w:r>
          </w:p>
          <w:p w14:paraId="20B3BF4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Tower</w:t>
            </w:r>
          </w:p>
          <w:p w14:paraId="2ABDFD7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Towers</w:t>
            </w:r>
          </w:p>
          <w:p w14:paraId="55B226B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Track</w:t>
            </w:r>
          </w:p>
          <w:p w14:paraId="2E84C5F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Trail</w:t>
            </w:r>
          </w:p>
          <w:p w14:paraId="36ABCCD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 xml:space="preserve">Trailer </w:t>
            </w:r>
          </w:p>
          <w:p w14:paraId="77DDC60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Tram</w:t>
            </w:r>
          </w:p>
          <w:p w14:paraId="120281F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Tramway</w:t>
            </w:r>
          </w:p>
          <w:p w14:paraId="0540939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Traverse</w:t>
            </w:r>
          </w:p>
          <w:p w14:paraId="196B87F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Trees</w:t>
            </w:r>
          </w:p>
          <w:p w14:paraId="4D4BBC5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Triangle</w:t>
            </w:r>
          </w:p>
          <w:p w14:paraId="6D86070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Trunkway</w:t>
            </w:r>
          </w:p>
          <w:p w14:paraId="49C7E60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Tunnel</w:t>
            </w:r>
          </w:p>
          <w:p w14:paraId="14CFFEE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Turn</w:t>
            </w:r>
          </w:p>
          <w:p w14:paraId="0A72700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Twist</w:t>
            </w:r>
          </w:p>
          <w:p w14:paraId="6341B342"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U</w:t>
            </w:r>
          </w:p>
          <w:p w14:paraId="6A86D39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Underpass</w:t>
            </w:r>
          </w:p>
          <w:p w14:paraId="516F9E1F"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V</w:t>
            </w:r>
          </w:p>
          <w:p w14:paraId="4211DE6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Vale</w:t>
            </w:r>
          </w:p>
          <w:p w14:paraId="428F13A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Valley</w:t>
            </w:r>
          </w:p>
          <w:p w14:paraId="05F0D00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Venus</w:t>
            </w:r>
          </w:p>
          <w:p w14:paraId="0269231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Viaduct</w:t>
            </w:r>
          </w:p>
          <w:p w14:paraId="1672EF1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View</w:t>
            </w:r>
          </w:p>
          <w:p w14:paraId="524AE36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Views</w:t>
            </w:r>
          </w:p>
          <w:p w14:paraId="1E02D10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Village</w:t>
            </w:r>
          </w:p>
          <w:p w14:paraId="6D1A58AD"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Villas</w:t>
            </w:r>
          </w:p>
          <w:p w14:paraId="26C8E234"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Vista</w:t>
            </w:r>
          </w:p>
          <w:p w14:paraId="039ABA63"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Vue</w:t>
            </w:r>
          </w:p>
          <w:p w14:paraId="61ED251B"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W</w:t>
            </w:r>
          </w:p>
          <w:p w14:paraId="61B55F0A"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Wade</w:t>
            </w:r>
          </w:p>
          <w:p w14:paraId="060BE17F"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Walk</w:t>
            </w:r>
          </w:p>
          <w:p w14:paraId="10D676F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Walkway</w:t>
            </w:r>
          </w:p>
          <w:p w14:paraId="0E9EB38E"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Waters</w:t>
            </w:r>
          </w:p>
          <w:p w14:paraId="795B0F8C"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Waterway</w:t>
            </w:r>
          </w:p>
          <w:p w14:paraId="35705A35"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Way</w:t>
            </w:r>
          </w:p>
          <w:p w14:paraId="32416FE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Wharf</w:t>
            </w:r>
          </w:p>
          <w:p w14:paraId="136EEA28"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Whenua</w:t>
            </w:r>
          </w:p>
          <w:p w14:paraId="2119AFF7"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Wood</w:t>
            </w:r>
          </w:p>
          <w:p w14:paraId="71804961"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Woods</w:t>
            </w:r>
          </w:p>
          <w:p w14:paraId="618C0659"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Wynd</w:t>
            </w:r>
          </w:p>
          <w:p w14:paraId="53DC64C4" w14:textId="77777777" w:rsidR="00A36DE8" w:rsidRPr="00A36DE8" w:rsidRDefault="00A36DE8" w:rsidP="001643F3">
            <w:pPr>
              <w:pStyle w:val="DSETblHdL"/>
              <w:snapToGrid w:val="0"/>
              <w:spacing w:before="0" w:afterLines="20" w:after="48" w:line="200" w:lineRule="exact"/>
              <w:ind w:left="284" w:hanging="284"/>
              <w:rPr>
                <w:rFonts w:ascii="Tahoma" w:hAnsi="Tahoma" w:cs="Tahoma"/>
                <w:color w:val="00A9E2" w:themeColor="text2"/>
              </w:rPr>
            </w:pPr>
            <w:r w:rsidRPr="00A36DE8">
              <w:rPr>
                <w:rFonts w:ascii="Tahoma" w:hAnsi="Tahoma" w:cs="Tahoma"/>
                <w:color w:val="00A9E2" w:themeColor="text2"/>
              </w:rPr>
              <w:t>XYZ</w:t>
            </w:r>
          </w:p>
          <w:p w14:paraId="49128446"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384103">
              <w:rPr>
                <w:rFonts w:ascii="Tahoma" w:hAnsi="Tahoma" w:cs="Tahoma"/>
              </w:rPr>
              <w:t>Yard</w:t>
            </w:r>
          </w:p>
        </w:tc>
      </w:tr>
    </w:tbl>
    <w:p w14:paraId="5E1F2386" w14:textId="77777777" w:rsidR="00A36DE8" w:rsidRPr="00A36DE8" w:rsidRDefault="00A36DE8" w:rsidP="00A36DE8">
      <w:pPr>
        <w:pStyle w:val="BodyText"/>
        <w:rPr>
          <w:lang w:eastAsia="en-AU"/>
        </w:rPr>
      </w:pPr>
    </w:p>
    <w:p w14:paraId="59A3FD5B" w14:textId="77777777" w:rsidR="00A36DE8" w:rsidRPr="00A36DE8" w:rsidRDefault="00A36DE8" w:rsidP="00A36DE8">
      <w:pPr>
        <w:pStyle w:val="BodyText"/>
        <w:rPr>
          <w:lang w:eastAsia="en-AU"/>
        </w:rPr>
      </w:pPr>
    </w:p>
    <w:p w14:paraId="5D0060CC" w14:textId="41C89258" w:rsidR="00A36DE8" w:rsidRPr="004D5DB6" w:rsidRDefault="00A36DE8" w:rsidP="00A36DE8">
      <w:pPr>
        <w:pStyle w:val="Heading2"/>
        <w:tabs>
          <w:tab w:val="clear" w:pos="1135"/>
        </w:tabs>
        <w:ind w:left="0"/>
        <w:rPr>
          <w:rFonts w:ascii="VIC" w:hAnsi="VIC"/>
        </w:rPr>
      </w:pPr>
      <w:bookmarkStart w:id="114" w:name="_Toc83902885"/>
      <w:bookmarkStart w:id="115" w:name="_Toc483581376"/>
      <w:bookmarkStart w:id="116" w:name="_Toc483582959"/>
      <w:bookmarkStart w:id="117" w:name="_Toc484009125"/>
      <w:r w:rsidRPr="004D5DB6">
        <w:rPr>
          <w:rFonts w:ascii="VIC" w:hAnsi="VIC"/>
        </w:rPr>
        <w:t>Road Name Suffix</w:t>
      </w:r>
      <w:bookmarkEnd w:id="114"/>
    </w:p>
    <w:tbl>
      <w:tblPr>
        <w:tblW w:w="0" w:type="auto"/>
        <w:tblLook w:val="01E0" w:firstRow="1" w:lastRow="1" w:firstColumn="1" w:lastColumn="1" w:noHBand="0" w:noVBand="0"/>
      </w:tblPr>
      <w:tblGrid>
        <w:gridCol w:w="2423"/>
        <w:gridCol w:w="2428"/>
        <w:gridCol w:w="2394"/>
        <w:gridCol w:w="2394"/>
      </w:tblGrid>
      <w:tr w:rsidR="00A36DE8" w:rsidRPr="00A36DE8" w14:paraId="28C723B0" w14:textId="77777777" w:rsidTr="001643F3">
        <w:tc>
          <w:tcPr>
            <w:tcW w:w="2605" w:type="dxa"/>
            <w:shd w:val="clear" w:color="auto" w:fill="auto"/>
          </w:tcPr>
          <w:p w14:paraId="37C65FDB"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A</w:t>
            </w:r>
          </w:p>
          <w:p w14:paraId="5058336B"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B</w:t>
            </w:r>
          </w:p>
          <w:p w14:paraId="62B9680F"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Branch</w:t>
            </w:r>
          </w:p>
          <w:p w14:paraId="7DD9FFA1"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C</w:t>
            </w:r>
          </w:p>
          <w:p w14:paraId="2F30D12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Central</w:t>
            </w:r>
          </w:p>
          <w:p w14:paraId="7ED597C4"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Deviation</w:t>
            </w:r>
          </w:p>
        </w:tc>
        <w:tc>
          <w:tcPr>
            <w:tcW w:w="2605" w:type="dxa"/>
            <w:shd w:val="clear" w:color="auto" w:fill="auto"/>
          </w:tcPr>
          <w:p w14:paraId="632C340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East</w:t>
            </w:r>
          </w:p>
          <w:p w14:paraId="31D5249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Extension </w:t>
            </w:r>
          </w:p>
          <w:p w14:paraId="58E9C790"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Inner</w:t>
            </w:r>
          </w:p>
          <w:p w14:paraId="1B99D22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Lower </w:t>
            </w:r>
          </w:p>
          <w:p w14:paraId="7720F3A4"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Mall North</w:t>
            </w:r>
          </w:p>
        </w:tc>
        <w:tc>
          <w:tcPr>
            <w:tcW w:w="2605" w:type="dxa"/>
            <w:shd w:val="clear" w:color="auto" w:fill="auto"/>
          </w:tcPr>
          <w:p w14:paraId="462FDEF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North East</w:t>
            </w:r>
          </w:p>
          <w:p w14:paraId="3589F52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North West</w:t>
            </w:r>
          </w:p>
          <w:p w14:paraId="088F05A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Off</w:t>
            </w:r>
          </w:p>
          <w:p w14:paraId="71D8B6C0"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On </w:t>
            </w:r>
          </w:p>
          <w:p w14:paraId="21E7D0D9" w14:textId="77777777" w:rsidR="00A36DE8" w:rsidRPr="00A36DE8" w:rsidRDefault="00A36DE8" w:rsidP="001643F3">
            <w:pPr>
              <w:pStyle w:val="DSEBullet"/>
              <w:tabs>
                <w:tab w:val="clear" w:pos="720"/>
                <w:tab w:val="num" w:pos="426"/>
              </w:tabs>
              <w:snapToGrid w:val="0"/>
              <w:spacing w:afterLines="20" w:after="48" w:line="200" w:lineRule="exact"/>
              <w:ind w:left="284" w:hanging="284"/>
              <w:rPr>
                <w:rFonts w:asciiTheme="minorHAnsi" w:hAnsiTheme="minorHAnsi" w:cstheme="minorHAnsi"/>
              </w:rPr>
            </w:pPr>
            <w:r w:rsidRPr="00A36DE8">
              <w:rPr>
                <w:rFonts w:asciiTheme="minorHAnsi" w:hAnsiTheme="minorHAnsi" w:cstheme="minorHAnsi"/>
              </w:rPr>
              <w:t>Outer</w:t>
            </w:r>
          </w:p>
        </w:tc>
        <w:tc>
          <w:tcPr>
            <w:tcW w:w="2605" w:type="dxa"/>
            <w:shd w:val="clear" w:color="auto" w:fill="auto"/>
          </w:tcPr>
          <w:p w14:paraId="5543DA4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South</w:t>
            </w:r>
          </w:p>
          <w:p w14:paraId="271A3156"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South East</w:t>
            </w:r>
          </w:p>
          <w:p w14:paraId="32E36BA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South West</w:t>
            </w:r>
          </w:p>
          <w:p w14:paraId="59A60DC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Upper</w:t>
            </w:r>
          </w:p>
          <w:p w14:paraId="526C88C1"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West</w:t>
            </w:r>
          </w:p>
        </w:tc>
      </w:tr>
    </w:tbl>
    <w:p w14:paraId="46A32185" w14:textId="77777777" w:rsidR="00A36DE8" w:rsidRPr="00A36DE8" w:rsidRDefault="00A36DE8" w:rsidP="00A36DE8">
      <w:pPr>
        <w:pStyle w:val="BodyText"/>
        <w:rPr>
          <w:rFonts w:cstheme="minorHAnsi"/>
          <w:lang w:eastAsia="en-AU"/>
        </w:rPr>
      </w:pPr>
    </w:p>
    <w:p w14:paraId="1B03EC7B" w14:textId="7AB0ED07" w:rsidR="00A36DE8" w:rsidRPr="004D5DB6" w:rsidRDefault="00A36DE8" w:rsidP="00A36DE8">
      <w:pPr>
        <w:pStyle w:val="Heading2"/>
        <w:tabs>
          <w:tab w:val="clear" w:pos="1135"/>
          <w:tab w:val="num" w:pos="0"/>
        </w:tabs>
        <w:ind w:left="0"/>
        <w:rPr>
          <w:rFonts w:ascii="VIC" w:hAnsi="VIC"/>
        </w:rPr>
      </w:pPr>
      <w:bookmarkStart w:id="118" w:name="_Toc83902886"/>
      <w:r w:rsidRPr="004D5DB6">
        <w:rPr>
          <w:rFonts w:ascii="VIC" w:hAnsi="VIC"/>
        </w:rPr>
        <w:t>Survey Mark Type</w:t>
      </w:r>
      <w:bookmarkEnd w:id="118"/>
    </w:p>
    <w:p w14:paraId="6D9A6F9A" w14:textId="77777777" w:rsidR="00A36DE8" w:rsidRPr="007C19D6" w:rsidRDefault="00A36DE8" w:rsidP="00A36DE8">
      <w:pPr>
        <w:pStyle w:val="DSETableTitle"/>
        <w:rPr>
          <w:sz w:val="20"/>
          <w:szCs w:val="20"/>
        </w:rPr>
      </w:pPr>
      <w:r w:rsidRPr="007C19D6">
        <w:rPr>
          <w:rFonts w:ascii="Tahoma" w:hAnsi="Tahoma" w:cs="Tahoma"/>
          <w:sz w:val="20"/>
          <w:szCs w:val="20"/>
        </w:rPr>
        <w:t>ePlan Element:</w:t>
      </w:r>
      <w:r w:rsidRPr="007C19D6">
        <w:rPr>
          <w:rStyle w:val="ePlanCodeChar"/>
          <w:rFonts w:eastAsia="PMingLiU"/>
          <w:sz w:val="20"/>
          <w:szCs w:val="28"/>
        </w:rPr>
        <w:t xml:space="preserve"> monumentType</w:t>
      </w:r>
    </w:p>
    <w:tbl>
      <w:tblPr>
        <w:tblW w:w="0" w:type="auto"/>
        <w:tblLook w:val="01E0" w:firstRow="1" w:lastRow="1" w:firstColumn="1" w:lastColumn="1" w:noHBand="0" w:noVBand="0"/>
      </w:tblPr>
      <w:tblGrid>
        <w:gridCol w:w="2391"/>
        <w:gridCol w:w="2402"/>
        <w:gridCol w:w="2418"/>
        <w:gridCol w:w="2428"/>
      </w:tblGrid>
      <w:tr w:rsidR="00A36DE8" w:rsidRPr="00384103" w14:paraId="3308A880" w14:textId="77777777" w:rsidTr="001643F3">
        <w:tc>
          <w:tcPr>
            <w:tcW w:w="2605" w:type="dxa"/>
            <w:shd w:val="clear" w:color="auto" w:fill="auto"/>
          </w:tcPr>
          <w:p w14:paraId="58B865CC"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Bolt</w:t>
            </w:r>
          </w:p>
          <w:p w14:paraId="352630E1"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Chisel Cut</w:t>
            </w:r>
          </w:p>
          <w:p w14:paraId="152E058D"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Cross Head Nail</w:t>
            </w:r>
          </w:p>
          <w:p w14:paraId="2197B596"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Deep Driven Rod</w:t>
            </w:r>
          </w:p>
          <w:p w14:paraId="541DFA4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Drill Hole</w:t>
            </w:r>
          </w:p>
          <w:p w14:paraId="1D177E3D"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Drill Hole with Wings</w:t>
            </w:r>
          </w:p>
          <w:p w14:paraId="2952BB16"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Dumpy </w:t>
            </w:r>
          </w:p>
          <w:p w14:paraId="65DFF50F"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G.I. Nail</w:t>
            </w:r>
          </w:p>
        </w:tc>
        <w:tc>
          <w:tcPr>
            <w:tcW w:w="2605" w:type="dxa"/>
            <w:shd w:val="clear" w:color="auto" w:fill="auto"/>
          </w:tcPr>
          <w:p w14:paraId="5BC937E2" w14:textId="73BBD201"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Nail in Peg</w:t>
            </w:r>
          </w:p>
          <w:p w14:paraId="5171C77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Nail in Rail</w:t>
            </w:r>
          </w:p>
          <w:p w14:paraId="14FE35C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Not Marked</w:t>
            </w:r>
          </w:p>
          <w:p w14:paraId="77624F23" w14:textId="0774572B"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Peg</w:t>
            </w:r>
          </w:p>
          <w:p w14:paraId="1182D9DE" w14:textId="1540C831"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Peg and Trench </w:t>
            </w:r>
          </w:p>
          <w:p w14:paraId="63ECDFB4"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Pin</w:t>
            </w:r>
          </w:p>
          <w:p w14:paraId="114EF63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G.I. Pipe </w:t>
            </w:r>
          </w:p>
          <w:p w14:paraId="1D48CFE3"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Plaque</w:t>
            </w:r>
          </w:p>
          <w:p w14:paraId="0D5BEF84" w14:textId="77777777" w:rsidR="00A36DE8" w:rsidRPr="00A36DE8" w:rsidRDefault="00A36DE8" w:rsidP="001643F3">
            <w:pPr>
              <w:pStyle w:val="DSEBullet"/>
              <w:numPr>
                <w:ilvl w:val="0"/>
                <w:numId w:val="0"/>
              </w:numPr>
              <w:snapToGrid w:val="0"/>
              <w:spacing w:after="0" w:line="240" w:lineRule="auto"/>
              <w:ind w:left="284"/>
              <w:rPr>
                <w:rFonts w:asciiTheme="minorHAnsi" w:hAnsiTheme="minorHAnsi" w:cstheme="minorHAnsi"/>
              </w:rPr>
            </w:pPr>
          </w:p>
        </w:tc>
        <w:tc>
          <w:tcPr>
            <w:tcW w:w="2605" w:type="dxa"/>
            <w:shd w:val="clear" w:color="auto" w:fill="auto"/>
          </w:tcPr>
          <w:p w14:paraId="1B004956"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Rivet</w:t>
            </w:r>
          </w:p>
          <w:p w14:paraId="750A2C6D"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Rod</w:t>
            </w:r>
          </w:p>
          <w:p w14:paraId="225736A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Reference Tree</w:t>
            </w:r>
          </w:p>
          <w:p w14:paraId="06D9660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Screw </w:t>
            </w:r>
          </w:p>
          <w:p w14:paraId="5D2C434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Spike</w:t>
            </w:r>
          </w:p>
          <w:p w14:paraId="061DFD1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Star Picket</w:t>
            </w:r>
          </w:p>
          <w:p w14:paraId="478356B0"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Survey Nail</w:t>
            </w:r>
          </w:p>
          <w:p w14:paraId="14A1770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Other</w:t>
            </w:r>
          </w:p>
        </w:tc>
        <w:tc>
          <w:tcPr>
            <w:tcW w:w="2605" w:type="dxa"/>
            <w:shd w:val="clear" w:color="auto" w:fill="auto"/>
          </w:tcPr>
          <w:p w14:paraId="11602043"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SSM (Standard Survey Mark)</w:t>
            </w:r>
          </w:p>
          <w:p w14:paraId="2FC26037"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Square Post </w:t>
            </w:r>
          </w:p>
          <w:p w14:paraId="4EF1E875"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Round Post</w:t>
            </w:r>
          </w:p>
          <w:p w14:paraId="316FBF79"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Split Post</w:t>
            </w:r>
          </w:p>
          <w:p w14:paraId="27115F2C"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Nail in Join</w:t>
            </w:r>
          </w:p>
          <w:p w14:paraId="607CE922"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Tree</w:t>
            </w:r>
          </w:p>
        </w:tc>
      </w:tr>
    </w:tbl>
    <w:p w14:paraId="70821A6E" w14:textId="77777777" w:rsidR="00A36DE8" w:rsidRPr="00A36DE8" w:rsidRDefault="00A36DE8" w:rsidP="00A36DE8">
      <w:pPr>
        <w:pStyle w:val="BodyText"/>
        <w:rPr>
          <w:lang w:eastAsia="en-AU"/>
        </w:rPr>
      </w:pPr>
    </w:p>
    <w:p w14:paraId="6E722AF1" w14:textId="0E12AB70" w:rsidR="001C5A30" w:rsidRPr="004D5DB6" w:rsidRDefault="00A36DE8" w:rsidP="00A36DE8">
      <w:pPr>
        <w:pStyle w:val="Heading2"/>
        <w:ind w:hanging="1135"/>
        <w:rPr>
          <w:rFonts w:ascii="VIC" w:hAnsi="VIC"/>
        </w:rPr>
      </w:pPr>
      <w:bookmarkStart w:id="119" w:name="_Toc83902887"/>
      <w:r w:rsidRPr="004D5DB6">
        <w:rPr>
          <w:rFonts w:ascii="VIC" w:hAnsi="VIC"/>
        </w:rPr>
        <w:t>Survey Mark Conditio</w:t>
      </w:r>
      <w:bookmarkEnd w:id="115"/>
      <w:bookmarkEnd w:id="116"/>
      <w:bookmarkEnd w:id="117"/>
      <w:r w:rsidRPr="004D5DB6">
        <w:rPr>
          <w:rFonts w:ascii="VIC" w:hAnsi="VIC"/>
        </w:rPr>
        <w:t>n</w:t>
      </w:r>
      <w:bookmarkEnd w:id="119"/>
    </w:p>
    <w:p w14:paraId="1F5FF513" w14:textId="77777777" w:rsidR="00A36DE8" w:rsidRPr="007C19D6" w:rsidRDefault="00A36DE8" w:rsidP="00A36DE8">
      <w:pPr>
        <w:pStyle w:val="DSETableTitle"/>
        <w:rPr>
          <w:sz w:val="20"/>
          <w:szCs w:val="20"/>
        </w:rPr>
      </w:pPr>
      <w:r w:rsidRPr="007C19D6">
        <w:rPr>
          <w:rFonts w:ascii="Tahoma" w:hAnsi="Tahoma" w:cs="Tahoma"/>
          <w:sz w:val="20"/>
          <w:szCs w:val="20"/>
        </w:rPr>
        <w:t>ePlan Element:</w:t>
      </w:r>
      <w:r w:rsidRPr="007C19D6">
        <w:rPr>
          <w:rStyle w:val="ePlanSnippetChar"/>
          <w:sz w:val="22"/>
          <w:szCs w:val="28"/>
        </w:rPr>
        <w:t xml:space="preserve"> </w:t>
      </w:r>
      <w:r w:rsidRPr="007C19D6">
        <w:rPr>
          <w:rStyle w:val="ePlanCodeChar"/>
          <w:rFonts w:eastAsia="PMingLiU"/>
          <w:sz w:val="20"/>
          <w:szCs w:val="28"/>
        </w:rPr>
        <w:t>monumentCondition</w:t>
      </w:r>
    </w:p>
    <w:tbl>
      <w:tblPr>
        <w:tblW w:w="0" w:type="auto"/>
        <w:tblLook w:val="01E0" w:firstRow="1" w:lastRow="1" w:firstColumn="1" w:lastColumn="1" w:noHBand="0" w:noVBand="0"/>
      </w:tblPr>
      <w:tblGrid>
        <w:gridCol w:w="2423"/>
        <w:gridCol w:w="2419"/>
        <w:gridCol w:w="2395"/>
        <w:gridCol w:w="2402"/>
      </w:tblGrid>
      <w:tr w:rsidR="00A36DE8" w:rsidRPr="00384103" w14:paraId="604F5D14" w14:textId="77777777" w:rsidTr="001643F3">
        <w:tc>
          <w:tcPr>
            <w:tcW w:w="2605" w:type="dxa"/>
            <w:shd w:val="clear" w:color="auto" w:fill="auto"/>
          </w:tcPr>
          <w:p w14:paraId="3F49AAC0"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Abandoned</w:t>
            </w:r>
          </w:p>
          <w:p w14:paraId="0828613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Damaged</w:t>
            </w:r>
          </w:p>
          <w:p w14:paraId="1026502D"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Destroyed</w:t>
            </w:r>
          </w:p>
          <w:p w14:paraId="28DE95FB"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Disturbed</w:t>
            </w:r>
          </w:p>
          <w:p w14:paraId="7E2C8A88"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Found</w:t>
            </w:r>
          </w:p>
        </w:tc>
        <w:tc>
          <w:tcPr>
            <w:tcW w:w="2605" w:type="dxa"/>
            <w:shd w:val="clear" w:color="auto" w:fill="auto"/>
          </w:tcPr>
          <w:p w14:paraId="0DCB8722"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Leaning</w:t>
            </w:r>
          </w:p>
          <w:p w14:paraId="540BE36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Loose</w:t>
            </w:r>
          </w:p>
          <w:p w14:paraId="67203EF5"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Nipple Damaged</w:t>
            </w:r>
          </w:p>
          <w:p w14:paraId="5B1C3AF5"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Not Found</w:t>
            </w:r>
          </w:p>
          <w:p w14:paraId="650EAFC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Not Used</w:t>
            </w:r>
          </w:p>
        </w:tc>
        <w:tc>
          <w:tcPr>
            <w:tcW w:w="2605" w:type="dxa"/>
            <w:shd w:val="clear" w:color="auto" w:fill="auto"/>
          </w:tcPr>
          <w:p w14:paraId="7F7B53C3"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 xml:space="preserve">OK </w:t>
            </w:r>
          </w:p>
          <w:p w14:paraId="39496F8E"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Origin</w:t>
            </w:r>
          </w:p>
          <w:p w14:paraId="51495D0C"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Placed</w:t>
            </w:r>
          </w:p>
          <w:p w14:paraId="0683739F"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Plaque Missing</w:t>
            </w:r>
          </w:p>
        </w:tc>
        <w:tc>
          <w:tcPr>
            <w:tcW w:w="2605" w:type="dxa"/>
            <w:shd w:val="clear" w:color="auto" w:fill="auto"/>
          </w:tcPr>
          <w:p w14:paraId="7BF76191"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Removed</w:t>
            </w:r>
          </w:p>
          <w:p w14:paraId="5C66EA77"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Replaced</w:t>
            </w:r>
          </w:p>
          <w:p w14:paraId="733DBB8F"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Suspect</w:t>
            </w:r>
          </w:p>
          <w:p w14:paraId="22513F1C"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Unknown</w:t>
            </w:r>
          </w:p>
          <w:p w14:paraId="21EEC6DA"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Unstable</w:t>
            </w:r>
          </w:p>
        </w:tc>
      </w:tr>
    </w:tbl>
    <w:p w14:paraId="7D47A3B4" w14:textId="77777777" w:rsidR="00A36DE8" w:rsidRPr="00A36DE8" w:rsidRDefault="00A36DE8" w:rsidP="00A36DE8">
      <w:pPr>
        <w:pStyle w:val="BodyText"/>
        <w:rPr>
          <w:lang w:eastAsia="en-AU"/>
        </w:rPr>
      </w:pPr>
    </w:p>
    <w:p w14:paraId="6E722AF2" w14:textId="28325AAF" w:rsidR="001C5A30" w:rsidRPr="004D5DB6" w:rsidRDefault="00A36DE8" w:rsidP="00A36DE8">
      <w:pPr>
        <w:pStyle w:val="Heading2"/>
        <w:ind w:hanging="1135"/>
        <w:rPr>
          <w:rFonts w:ascii="VIC" w:hAnsi="VIC"/>
        </w:rPr>
      </w:pPr>
      <w:bookmarkStart w:id="120" w:name="_Toc484009126"/>
      <w:bookmarkStart w:id="121" w:name="_Toc83902888"/>
      <w:r w:rsidRPr="004D5DB6">
        <w:rPr>
          <w:rFonts w:ascii="VIC" w:hAnsi="VIC"/>
        </w:rPr>
        <w:t>Survey Mark State</w:t>
      </w:r>
      <w:bookmarkEnd w:id="120"/>
      <w:bookmarkEnd w:id="121"/>
    </w:p>
    <w:p w14:paraId="1FCA7326" w14:textId="77777777" w:rsidR="00A36DE8" w:rsidRPr="0095256B" w:rsidRDefault="00A36DE8" w:rsidP="00A36DE8">
      <w:pPr>
        <w:pStyle w:val="DSETableTitle"/>
      </w:pPr>
      <w:r w:rsidRPr="00384103">
        <w:rPr>
          <w:rFonts w:ascii="Tahoma" w:hAnsi="Tahoma" w:cs="Tahoma"/>
        </w:rPr>
        <w:t>ePlan Element:</w:t>
      </w:r>
      <w:r w:rsidRPr="008870B1">
        <w:rPr>
          <w:rStyle w:val="ePlanCodeChar"/>
          <w:rFonts w:eastAsia="PMingLiU"/>
        </w:rPr>
        <w:t xml:space="preserve"> </w:t>
      </w:r>
      <w:r w:rsidRPr="002B7009">
        <w:rPr>
          <w:rStyle w:val="ePlanCodeChar"/>
          <w:rFonts w:eastAsia="PMingLiU"/>
          <w:sz w:val="20"/>
        </w:rPr>
        <w:t>monumentState</w:t>
      </w:r>
    </w:p>
    <w:tbl>
      <w:tblPr>
        <w:tblW w:w="0" w:type="auto"/>
        <w:tblLook w:val="01E0" w:firstRow="1" w:lastRow="1" w:firstColumn="1" w:lastColumn="1" w:noHBand="0" w:noVBand="0"/>
      </w:tblPr>
      <w:tblGrid>
        <w:gridCol w:w="9639"/>
      </w:tblGrid>
      <w:tr w:rsidR="00A36DE8" w:rsidRPr="00384103" w14:paraId="260318B8" w14:textId="77777777" w:rsidTr="001643F3">
        <w:tc>
          <w:tcPr>
            <w:tcW w:w="10393" w:type="dxa"/>
            <w:shd w:val="clear" w:color="auto" w:fill="auto"/>
          </w:tcPr>
          <w:p w14:paraId="34B04C47" w14:textId="77777777" w:rsidR="00A36DE8" w:rsidRPr="00A36DE8" w:rsidRDefault="00A36DE8"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A36DE8">
              <w:rPr>
                <w:rFonts w:asciiTheme="minorHAnsi" w:hAnsiTheme="minorHAnsi" w:cstheme="minorHAnsi"/>
              </w:rPr>
              <w:t>Existing</w:t>
            </w:r>
          </w:p>
          <w:p w14:paraId="6A6B009B" w14:textId="77777777" w:rsidR="00A36DE8" w:rsidRPr="00384103" w:rsidRDefault="00A36DE8" w:rsidP="001643F3">
            <w:pPr>
              <w:pStyle w:val="DSEBullet"/>
              <w:tabs>
                <w:tab w:val="clear" w:pos="720"/>
                <w:tab w:val="num" w:pos="426"/>
              </w:tabs>
              <w:snapToGrid w:val="0"/>
              <w:spacing w:after="0" w:line="240" w:lineRule="auto"/>
              <w:ind w:left="284" w:hanging="284"/>
              <w:rPr>
                <w:rFonts w:ascii="Tahoma" w:hAnsi="Tahoma" w:cs="Tahoma"/>
              </w:rPr>
            </w:pPr>
            <w:r w:rsidRPr="00A36DE8">
              <w:rPr>
                <w:rFonts w:asciiTheme="minorHAnsi" w:hAnsiTheme="minorHAnsi" w:cstheme="minorHAnsi"/>
              </w:rPr>
              <w:t>New</w:t>
            </w:r>
          </w:p>
        </w:tc>
      </w:tr>
    </w:tbl>
    <w:p w14:paraId="2ECDBA53" w14:textId="77777777" w:rsidR="00A36DE8" w:rsidRPr="00A36DE8" w:rsidRDefault="00A36DE8" w:rsidP="00A36DE8">
      <w:pPr>
        <w:pStyle w:val="BodyText"/>
        <w:rPr>
          <w:lang w:eastAsia="en-AU"/>
        </w:rPr>
      </w:pPr>
    </w:p>
    <w:p w14:paraId="27EA631C" w14:textId="77777777" w:rsidR="00294C04" w:rsidRPr="004D5DB6" w:rsidRDefault="00294C04" w:rsidP="00A36DE8">
      <w:pPr>
        <w:pStyle w:val="Heading2"/>
        <w:tabs>
          <w:tab w:val="clear" w:pos="1135"/>
          <w:tab w:val="num" w:pos="426"/>
        </w:tabs>
        <w:ind w:left="142" w:hanging="142"/>
        <w:rPr>
          <w:rFonts w:ascii="VIC" w:hAnsi="VIC"/>
        </w:rPr>
      </w:pPr>
      <w:bookmarkStart w:id="122" w:name="_Toc484009127"/>
      <w:bookmarkStart w:id="123" w:name="_Toc83902889"/>
      <w:r w:rsidRPr="004D5DB6">
        <w:rPr>
          <w:rFonts w:ascii="VIC" w:hAnsi="VIC"/>
        </w:rPr>
        <w:t>Observations</w:t>
      </w:r>
      <w:bookmarkEnd w:id="122"/>
      <w:bookmarkEnd w:id="123"/>
    </w:p>
    <w:tbl>
      <w:tblPr>
        <w:tblW w:w="0" w:type="auto"/>
        <w:tblLook w:val="01E0" w:firstRow="1" w:lastRow="1" w:firstColumn="1" w:lastColumn="1" w:noHBand="0" w:noVBand="0"/>
      </w:tblPr>
      <w:tblGrid>
        <w:gridCol w:w="2320"/>
        <w:gridCol w:w="2346"/>
        <w:gridCol w:w="2319"/>
        <w:gridCol w:w="2257"/>
      </w:tblGrid>
      <w:tr w:rsidR="00294C04" w:rsidRPr="00384103" w14:paraId="42B948C5" w14:textId="77777777" w:rsidTr="001643F3">
        <w:tc>
          <w:tcPr>
            <w:tcW w:w="2320" w:type="dxa"/>
            <w:shd w:val="clear" w:color="auto" w:fill="auto"/>
          </w:tcPr>
          <w:p w14:paraId="65E8E5A3" w14:textId="77777777" w:rsidR="00294C04" w:rsidRPr="00294C04" w:rsidRDefault="00294C04" w:rsidP="001643F3">
            <w:pPr>
              <w:pStyle w:val="DSEBody"/>
              <w:rPr>
                <w:rStyle w:val="ePlanSnippetChar"/>
                <w:rFonts w:cs="Courier New"/>
                <w:szCs w:val="18"/>
              </w:rPr>
            </w:pPr>
            <w:r w:rsidRPr="00294C04">
              <w:rPr>
                <w:rFonts w:asciiTheme="minorHAnsi" w:hAnsiTheme="minorHAnsi" w:cstheme="minorHAnsi"/>
                <w:b/>
                <w:sz w:val="19"/>
              </w:rPr>
              <w:t>Horizontal Order</w:t>
            </w:r>
            <w:r w:rsidRPr="00294C04">
              <w:rPr>
                <w:rStyle w:val="ePlanSnippetChar"/>
                <w:rFonts w:asciiTheme="minorHAnsi" w:hAnsiTheme="minorHAnsi" w:cstheme="minorHAnsi"/>
                <w:szCs w:val="18"/>
              </w:rPr>
              <w:t xml:space="preserve"> </w:t>
            </w:r>
            <w:r w:rsidRPr="00294C04">
              <w:rPr>
                <w:rStyle w:val="ePlanCodeChar"/>
                <w:rFonts w:eastAsia="PMingLiU" w:cs="Courier New"/>
                <w:b/>
              </w:rPr>
              <w:t>horzOrderType</w:t>
            </w:r>
          </w:p>
          <w:p w14:paraId="32BE8E75"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0</w:t>
            </w:r>
          </w:p>
          <w:p w14:paraId="536BFC17"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1</w:t>
            </w:r>
          </w:p>
          <w:p w14:paraId="70B2D32C"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2</w:t>
            </w:r>
          </w:p>
          <w:p w14:paraId="175C3081"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3</w:t>
            </w:r>
          </w:p>
          <w:p w14:paraId="46BD7F88"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4</w:t>
            </w:r>
          </w:p>
          <w:p w14:paraId="6ED266DC"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5</w:t>
            </w:r>
          </w:p>
          <w:p w14:paraId="18C0F9B0"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99</w:t>
            </w:r>
          </w:p>
        </w:tc>
        <w:tc>
          <w:tcPr>
            <w:tcW w:w="2346" w:type="dxa"/>
            <w:shd w:val="clear" w:color="auto" w:fill="auto"/>
          </w:tcPr>
          <w:p w14:paraId="3E37A0D7" w14:textId="77777777" w:rsidR="00294C04" w:rsidRPr="00294C04" w:rsidRDefault="00294C04" w:rsidP="001643F3">
            <w:pPr>
              <w:pStyle w:val="DSETblHdL"/>
              <w:snapToGrid w:val="0"/>
              <w:spacing w:before="0" w:afterLines="20" w:after="48" w:line="240" w:lineRule="auto"/>
              <w:ind w:left="284" w:hanging="284"/>
              <w:rPr>
                <w:rFonts w:asciiTheme="minorHAnsi" w:hAnsiTheme="minorHAnsi" w:cstheme="minorHAnsi"/>
              </w:rPr>
            </w:pPr>
            <w:r w:rsidRPr="00294C04">
              <w:rPr>
                <w:rFonts w:asciiTheme="minorHAnsi" w:hAnsiTheme="minorHAnsi" w:cstheme="minorHAnsi"/>
              </w:rPr>
              <w:t>Horizontal Fix</w:t>
            </w:r>
          </w:p>
          <w:p w14:paraId="77223204" w14:textId="77777777" w:rsidR="00294C04" w:rsidRPr="00A57198" w:rsidRDefault="00294C04" w:rsidP="001643F3">
            <w:pPr>
              <w:pStyle w:val="DSEBody"/>
              <w:spacing w:after="0" w:line="240" w:lineRule="auto"/>
              <w:rPr>
                <w:rStyle w:val="ePlanSnippetChar"/>
                <w:rFonts w:cs="Courier New"/>
                <w:szCs w:val="18"/>
              </w:rPr>
            </w:pPr>
            <w:r w:rsidRPr="00A57198">
              <w:rPr>
                <w:rStyle w:val="ePlanCodeChar"/>
                <w:rFonts w:eastAsia="PMingLiU" w:cs="Courier New"/>
                <w:b/>
              </w:rPr>
              <w:t>horzFixType</w:t>
            </w:r>
          </w:p>
          <w:p w14:paraId="75E5C274"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Adjustment</w:t>
            </w:r>
          </w:p>
          <w:p w14:paraId="0A61D7DA"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Cadastral</w:t>
            </w:r>
          </w:p>
          <w:p w14:paraId="66A27579"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Digitised</w:t>
            </w:r>
          </w:p>
          <w:p w14:paraId="01819467"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GPS (Differential)</w:t>
            </w:r>
          </w:p>
          <w:p w14:paraId="6326E70B"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GPS (Kinematics)</w:t>
            </w:r>
          </w:p>
          <w:p w14:paraId="667A709B"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GPS (Single Point)</w:t>
            </w:r>
          </w:p>
          <w:p w14:paraId="023EC6ED"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Intersection</w:t>
            </w:r>
          </w:p>
          <w:p w14:paraId="3D6212B1"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Plot</w:t>
            </w:r>
          </w:p>
          <w:p w14:paraId="7673EAAA"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Radiation</w:t>
            </w:r>
          </w:p>
          <w:p w14:paraId="57FE6ED9"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Resection</w:t>
            </w:r>
          </w:p>
          <w:p w14:paraId="56EF54AC"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Transformed</w:t>
            </w:r>
          </w:p>
          <w:p w14:paraId="36901C28"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Traverse</w:t>
            </w:r>
          </w:p>
          <w:p w14:paraId="519503EC"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Triangulation</w:t>
            </w:r>
          </w:p>
          <w:p w14:paraId="5CC442F5"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Unchecked Radiation</w:t>
            </w:r>
          </w:p>
          <w:p w14:paraId="7049A31E"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Unknown</w:t>
            </w:r>
          </w:p>
        </w:tc>
        <w:tc>
          <w:tcPr>
            <w:tcW w:w="2319" w:type="dxa"/>
            <w:shd w:val="clear" w:color="auto" w:fill="auto"/>
          </w:tcPr>
          <w:p w14:paraId="5403A83D" w14:textId="77777777" w:rsidR="00294C04" w:rsidRPr="00294C04" w:rsidRDefault="00294C04" w:rsidP="001643F3">
            <w:pPr>
              <w:pStyle w:val="DSEBody"/>
              <w:rPr>
                <w:rStyle w:val="ePlanSnippetChar"/>
                <w:rFonts w:asciiTheme="minorHAnsi" w:hAnsiTheme="minorHAnsi" w:cstheme="minorHAnsi"/>
                <w:szCs w:val="18"/>
              </w:rPr>
            </w:pPr>
            <w:r w:rsidRPr="00294C04">
              <w:rPr>
                <w:rFonts w:asciiTheme="minorHAnsi" w:hAnsiTheme="minorHAnsi" w:cstheme="minorHAnsi"/>
                <w:b/>
                <w:sz w:val="19"/>
              </w:rPr>
              <w:t>Vertical Order</w:t>
            </w:r>
            <w:r w:rsidRPr="00294C04">
              <w:rPr>
                <w:rStyle w:val="ePlanSnippetChar"/>
                <w:rFonts w:asciiTheme="minorHAnsi" w:hAnsiTheme="minorHAnsi" w:cstheme="minorHAnsi"/>
                <w:szCs w:val="18"/>
              </w:rPr>
              <w:t xml:space="preserve"> </w:t>
            </w:r>
            <w:r w:rsidRPr="00294C04">
              <w:rPr>
                <w:rStyle w:val="ePlanCodeChar"/>
                <w:rFonts w:eastAsia="PMingLiU" w:cs="Courier New"/>
                <w:b/>
              </w:rPr>
              <w:t>vertOrderType</w:t>
            </w:r>
          </w:p>
          <w:p w14:paraId="2B5A0D32"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0</w:t>
            </w:r>
          </w:p>
          <w:p w14:paraId="38B8F342"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1</w:t>
            </w:r>
          </w:p>
          <w:p w14:paraId="2A58F861"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2</w:t>
            </w:r>
          </w:p>
          <w:p w14:paraId="323D6D11"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3</w:t>
            </w:r>
          </w:p>
          <w:p w14:paraId="798DF81E"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4</w:t>
            </w:r>
          </w:p>
          <w:p w14:paraId="56749A06"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5</w:t>
            </w:r>
          </w:p>
          <w:p w14:paraId="5245AD39"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99</w:t>
            </w:r>
          </w:p>
        </w:tc>
        <w:tc>
          <w:tcPr>
            <w:tcW w:w="2257" w:type="dxa"/>
            <w:shd w:val="clear" w:color="auto" w:fill="auto"/>
          </w:tcPr>
          <w:p w14:paraId="561343C4" w14:textId="77777777" w:rsidR="00294C04" w:rsidRPr="00294C04" w:rsidRDefault="00294C04" w:rsidP="001643F3">
            <w:pPr>
              <w:pStyle w:val="DSETblHdL"/>
              <w:snapToGrid w:val="0"/>
              <w:spacing w:before="0" w:afterLines="20" w:after="48" w:line="200" w:lineRule="exact"/>
              <w:ind w:left="284" w:hanging="284"/>
              <w:rPr>
                <w:rFonts w:asciiTheme="minorHAnsi" w:hAnsiTheme="minorHAnsi" w:cstheme="minorHAnsi"/>
              </w:rPr>
            </w:pPr>
            <w:r w:rsidRPr="00294C04">
              <w:rPr>
                <w:rFonts w:asciiTheme="minorHAnsi" w:hAnsiTheme="minorHAnsi" w:cstheme="minorHAnsi"/>
              </w:rPr>
              <w:t>Vertical Fix</w:t>
            </w:r>
          </w:p>
          <w:p w14:paraId="3C1B8ACC" w14:textId="77777777" w:rsidR="00294C04" w:rsidRPr="00294C04" w:rsidRDefault="00294C04" w:rsidP="001643F3">
            <w:pPr>
              <w:pStyle w:val="DSEBody"/>
              <w:rPr>
                <w:rStyle w:val="ePlanSnippetChar"/>
                <w:rFonts w:cs="Courier New"/>
                <w:szCs w:val="18"/>
              </w:rPr>
            </w:pPr>
            <w:r w:rsidRPr="00294C04">
              <w:rPr>
                <w:rStyle w:val="ePlanCodeChar"/>
                <w:rFonts w:eastAsia="PMingLiU" w:cs="Courier New"/>
                <w:b/>
              </w:rPr>
              <w:t>vertFixType</w:t>
            </w:r>
          </w:p>
          <w:p w14:paraId="07A890B9"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Zeroth Order</w:t>
            </w:r>
          </w:p>
          <w:p w14:paraId="68C4D029"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2nd Order</w:t>
            </w:r>
          </w:p>
          <w:p w14:paraId="6172B59F"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3rd Order</w:t>
            </w:r>
          </w:p>
          <w:p w14:paraId="08AE70DA"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4th Order</w:t>
            </w:r>
          </w:p>
          <w:p w14:paraId="272C17BD"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GPS</w:t>
            </w:r>
          </w:p>
          <w:p w14:paraId="61977E82"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Trig Heighting</w:t>
            </w:r>
          </w:p>
          <w:p w14:paraId="0BDD1AB2"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Unknown</w:t>
            </w:r>
          </w:p>
          <w:p w14:paraId="3C55CD7F" w14:textId="77777777" w:rsidR="00294C04" w:rsidRPr="00294C04" w:rsidRDefault="00294C04" w:rsidP="001643F3">
            <w:pPr>
              <w:pStyle w:val="DSEBullet"/>
              <w:tabs>
                <w:tab w:val="clear" w:pos="720"/>
                <w:tab w:val="num" w:pos="426"/>
              </w:tabs>
              <w:snapToGrid w:val="0"/>
              <w:spacing w:after="0" w:line="240" w:lineRule="auto"/>
              <w:ind w:left="284" w:hanging="284"/>
              <w:rPr>
                <w:rFonts w:asciiTheme="minorHAnsi" w:hAnsiTheme="minorHAnsi" w:cstheme="minorHAnsi"/>
              </w:rPr>
            </w:pPr>
            <w:r w:rsidRPr="00294C04">
              <w:rPr>
                <w:rFonts w:asciiTheme="minorHAnsi" w:hAnsiTheme="minorHAnsi" w:cstheme="minorHAnsi"/>
              </w:rPr>
              <w:t>Vertical Angles</w:t>
            </w:r>
          </w:p>
        </w:tc>
      </w:tr>
    </w:tbl>
    <w:p w14:paraId="6E722B0B" w14:textId="7E59AA87" w:rsidR="00294C04" w:rsidRDefault="00294C04" w:rsidP="00294C04">
      <w:pPr>
        <w:rPr>
          <w:rFonts w:cs="Times New Roman"/>
          <w:lang w:eastAsia="en-US"/>
        </w:rPr>
      </w:pPr>
    </w:p>
    <w:p w14:paraId="50EFEBF0" w14:textId="561B9ED7" w:rsidR="00294C04" w:rsidRDefault="00294C04">
      <w:pPr>
        <w:rPr>
          <w:rFonts w:cs="Times New Roman"/>
          <w:lang w:eastAsia="en-US"/>
        </w:rPr>
      </w:pPr>
    </w:p>
    <w:p w14:paraId="6540B481" w14:textId="77777777" w:rsidR="00294C04" w:rsidRDefault="00294C04" w:rsidP="00294C04">
      <w:pPr>
        <w:rPr>
          <w:rFonts w:cs="Times New Roman"/>
          <w:lang w:eastAsia="en-US"/>
        </w:rPr>
      </w:pPr>
    </w:p>
    <w:sectPr w:rsidR="00294C04" w:rsidSect="001643F3">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6BDF9" w14:textId="77777777" w:rsidR="00A87F56" w:rsidRDefault="00A87F56">
      <w:r>
        <w:separator/>
      </w:r>
    </w:p>
    <w:p w14:paraId="3382DDA3" w14:textId="77777777" w:rsidR="00A87F56" w:rsidRDefault="00A87F56"/>
  </w:endnote>
  <w:endnote w:type="continuationSeparator" w:id="0">
    <w:p w14:paraId="71378453" w14:textId="77777777" w:rsidR="00A87F56" w:rsidRDefault="00A87F56">
      <w:r>
        <w:continuationSeparator/>
      </w:r>
    </w:p>
    <w:p w14:paraId="79DC61F4" w14:textId="77777777" w:rsidR="00A87F56" w:rsidRDefault="00A87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87F56" w14:paraId="6E722B3B" w14:textId="77777777" w:rsidTr="00D83BD4">
      <w:trPr>
        <w:trHeight w:val="397"/>
      </w:trPr>
      <w:tc>
        <w:tcPr>
          <w:tcW w:w="340" w:type="dxa"/>
        </w:tcPr>
        <w:p w14:paraId="6E722B39" w14:textId="79792C8F" w:rsidR="00A87F56" w:rsidRPr="00D55628" w:rsidRDefault="00A87F56" w:rsidP="00D55628">
          <w:pPr>
            <w:pStyle w:val="FooterEven"/>
          </w:pPr>
          <w:r>
            <w:rPr>
              <w:noProof/>
            </w:rPr>
            <mc:AlternateContent>
              <mc:Choice Requires="wps">
                <w:drawing>
                  <wp:anchor distT="0" distB="0" distL="114300" distR="114300" simplePos="1" relativeHeight="251676672" behindDoc="0" locked="0" layoutInCell="0" allowOverlap="1" wp14:anchorId="38AF6941" wp14:editId="621842A2">
                    <wp:simplePos x="0" y="10229453"/>
                    <wp:positionH relativeFrom="page">
                      <wp:posOffset>0</wp:posOffset>
                    </wp:positionH>
                    <wp:positionV relativeFrom="page">
                      <wp:posOffset>10229215</wp:posOffset>
                    </wp:positionV>
                    <wp:extent cx="7560945" cy="273050"/>
                    <wp:effectExtent l="0" t="0" r="0" b="12700"/>
                    <wp:wrapNone/>
                    <wp:docPr id="41" name="MSIPCM36e44a7593c6fbfc903fc52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06DD2" w14:textId="423DC3FF"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AF6941" id="_x0000_t202" coordsize="21600,21600" o:spt="202" path="m,l,21600r21600,l21600,xe">
                    <v:stroke joinstyle="miter"/>
                    <v:path gradientshapeok="t" o:connecttype="rect"/>
                  </v:shapetype>
                  <v:shape id="MSIPCM36e44a7593c6fbfc903fc525" o:spid="_x0000_s1044"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RnswIAAEsFAAAOAAAAZHJzL2Uyb0RvYy54bWysVEtvGjEQvlfqf7B86KlhF1g2QLNElJQ2&#10;EkmQSJWz8drsSrsexzawadX/3vE+yKM9Vb3Y45nxPD5/44vLqizIQRibg0povxdSIhSHNFe7hH6/&#10;X56NKbGOqZQVoERCn4Sll7P37y6OeioGkEGRCkMwiLLTo05o5pyeBoHlmSiZ7YEWCo0STMkcHs0u&#10;SA07YvSyCAZhGAdHMKk2wIW1qL1qjHRWx5dScHcnpRWOFAnF2ly9mnrd+jWYXbDpzjCd5bwtg/1D&#10;FSXLFSY9hbpijpG9yf8IVebcgAXpehzKAKTMuah7wG764ZtuNhnTou4FwbH6BJP9f2H57WFtSJ4m&#10;NOpToliJb3SzuV4vboaxiCJ2PpoMeSy3kk/CoeSjwYiSVFiOEP788LgH9+kbs9kCUtGcpmf9QRzF&#10;43AQjz+2DiLfZa41j6NBL2wND3nqslY/moxO+nXBuCiF6u40LksAJ0wjtwGuVSqqNkCz3aXpXKVf&#10;DkK9ctwgD5CgrWu/vX4PutWEp9wrIbu0qPzl+XHUdoowbTQC5arPUCHPO71FpX/2SprS7/igBO3I&#10;tKcTu0TlCEfl+SgOJxHix9E2OB+Go5p+wfNtbaz7KqAkXkiowaprUrHDyjqsBF07F59MwTIviprB&#10;hSLHhMZDDPnKgjcKhRd9D02tXnLVtmob20L6hH0ZaCbDar7MMfmKWbdmBkcBW8Hxdne4yAIwCbQS&#10;JRmYH3/Te39kKFopOeJoJdQ+7pkRlBTXCrk76UeRn8X6gIJ5qd12WrUvF4BTi7TEqmrR+7qiE6WB&#10;8gGnf+6zoYkpjjkTuu3EhcMTGvD34GI+r2WcOs3cSm0096E9WB7S++qBGd3i7vDFbqEbPjZ9A3/j&#10;28A83zuQef02HtgGzRZvnNj6ydrfxX8JL8+11/MfOPs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JFGezAgAASwUA&#10;AA4AAAAAAAAAAAAAAAAALgIAAGRycy9lMm9Eb2MueG1sUEsBAi0AFAAGAAgAAAAhABFyp37fAAAA&#10;CwEAAA8AAAAAAAAAAAAAAAAADQUAAGRycy9kb3ducmV2LnhtbFBLBQYAAAAABAAEAPMAAAAZBgAA&#10;AAA=&#10;" o:allowincell="f" filled="f" stroked="f" strokeweight=".5pt">
                    <v:textbox inset=",0,,0">
                      <w:txbxContent>
                        <w:p w14:paraId="15606DD2" w14:textId="423DC3FF"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6E722B3A" w14:textId="77777777" w:rsidR="00A87F56" w:rsidRPr="00D55628" w:rsidRDefault="00A87F56" w:rsidP="00D55628">
          <w:pPr>
            <w:pStyle w:val="FooterEven"/>
          </w:pPr>
          <w:r w:rsidRPr="000A15E4">
            <w:rPr>
              <w:rStyle w:val="Bold"/>
            </w:rPr>
            <w:t>Title of document</w:t>
          </w:r>
          <w:r w:rsidRPr="00D55628">
            <w:t xml:space="preserve"> Subtitle</w:t>
          </w:r>
        </w:p>
      </w:tc>
    </w:tr>
  </w:tbl>
  <w:p w14:paraId="6E722B3C" w14:textId="77777777" w:rsidR="00A87F56" w:rsidRPr="008B6D45" w:rsidRDefault="00A87F56"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3D" w14:textId="73EEE8D9" w:rsidR="00A87F56" w:rsidRDefault="00A87F56">
    <w:pPr>
      <w:pStyle w:val="Footer"/>
    </w:pPr>
    <w:r>
      <w:rPr>
        <w:noProof/>
      </w:rPr>
      <mc:AlternateContent>
        <mc:Choice Requires="wps">
          <w:drawing>
            <wp:anchor distT="0" distB="0" distL="114300" distR="114300" simplePos="1" relativeHeight="251662336" behindDoc="0" locked="0" layoutInCell="0" allowOverlap="1" wp14:anchorId="2F67B97B" wp14:editId="1D1E857E">
              <wp:simplePos x="0" y="10229453"/>
              <wp:positionH relativeFrom="page">
                <wp:posOffset>0</wp:posOffset>
              </wp:positionH>
              <wp:positionV relativeFrom="page">
                <wp:posOffset>10229215</wp:posOffset>
              </wp:positionV>
              <wp:extent cx="7560945" cy="273050"/>
              <wp:effectExtent l="0" t="0" r="0" b="12700"/>
              <wp:wrapNone/>
              <wp:docPr id="29" name="MSIPCMba3241eea17df75a8c29cf1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C3304" w14:textId="6932A0C9"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67B97B" id="_x0000_t202" coordsize="21600,21600" o:spt="202" path="m,l,21600r21600,l21600,xe">
              <v:stroke joinstyle="miter"/>
              <v:path gradientshapeok="t" o:connecttype="rect"/>
            </v:shapetype>
            <v:shape id="MSIPCMba3241eea17df75a8c29cf1c" o:spid="_x0000_s1045" type="#_x0000_t202" alt="{&quot;HashCode&quot;:-1264680268,&quot;Height&quot;:842.0,&quot;Width&quot;:595.0,&quot;Placement&quot;:&quot;Footer&quot;,&quot;Index&quot;:&quot;Primary&quot;,&quot;Section&quot;:1,&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q+sQIAAE8FAAAOAAAAZHJzL2Uyb0RvYy54bWysVMlu2zAQvRfoPxA89NRYS7w3cuA6cBPA&#10;SQw4Rc40RVkCJA5D0rHcov/eISU5S3sqeiGHM8NZ3iwXl3VVkmehTQEyoVEvpERIDmkhdwn9/rA8&#10;G1NiLJMpK0GKhB6FoZezjx8uDmoqYsihTIUmaESa6UElNLdWTYPA8FxUzPRACYnCDHTFLD71Lkg1&#10;O6D1qgziMBwGB9Cp0sCFMci9aoR05u1nmeD2PsuMsKRMKMZm/an9uXVnMLtg051mKi94Gwb7hygq&#10;Vkh0ejJ1xSwje138YaoquAYDme1xqALIsoILnwNmE4XvstnkTAmfC4Jj1Akm8//M8rvntSZFmtB4&#10;QolkFdbodnOzXtxu2Xncj4Rg0SjNRgM25vGEZxGnJBWGI4Q/Pz3twX65ZiZfQCqa1/Qsiof94TiM&#10;h+PPrYIodrltxeN+3AtbwWOR2rzlDyaDE39dMi4qIbs/jcoSwArd0K2BG5mKujXQXGtdVEwf32ht&#10;sAmwO1u9qP37AKrlhCfHK5F1PpH5yzXHQZkpYrRRiJKtv0KNTd7xDTJdzetMV+7GahKUY5sdT60l&#10;aks4MkeDYTjpDyjhKItH5+HA917w8ltpY78JqIgjEqoxat9R7HllLEaCqp2KcyZhWZSlb99SkkNC&#10;h+do8o0Ef5QSP7ocmlgdZett7Qt+ymML6RHT09BMh1F8WWAMK2bsmmkcB8wIR9ze45GVgL6gpSjJ&#10;Qf/4G9/pY5eilJIDjldCzdOeaUFJeSOxfydRv+/m0T+Q0K+5244r99UCcHIjXCKKe9Lp2rIjMw3V&#10;I26AufOGIiY5+kzotiMXFl8owA3CxXzuaZw8xexKbhR3ph1mDtmH+pFp1cJvsXB30A0gm76rQqPb&#10;oD3fW8gKXyKHb4NmCztOra9cu2HcWnj99love3D2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6KJq+sQIAAE8FAAAO&#10;AAAAAAAAAAAAAAAAAC4CAABkcnMvZTJvRG9jLnhtbFBLAQItABQABgAIAAAAIQARcqd+3wAAAAsB&#10;AAAPAAAAAAAAAAAAAAAAAAsFAABkcnMvZG93bnJldi54bWxQSwUGAAAAAAQABADzAAAAFwYAAAAA&#10;" o:allowincell="f" filled="f" stroked="f" strokeweight=".5pt">
              <v:textbox inset=",0,,0">
                <w:txbxContent>
                  <w:p w14:paraId="3F5C3304" w14:textId="6932A0C9"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3120" behindDoc="1" locked="1" layoutInCell="1" allowOverlap="1" wp14:anchorId="6E722B61" wp14:editId="6E722B6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9D" w14:textId="11107B1E" w:rsidR="00A87F56" w:rsidRPr="0001226A" w:rsidRDefault="00A87F5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2B61" id="Text Box 224" o:spid="_x0000_s1046"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E722B9D" w14:textId="11107B1E" w:rsidR="00A87F56" w:rsidRPr="0001226A" w:rsidRDefault="00A87F5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722B3E" w14:textId="77777777" w:rsidR="00A87F56" w:rsidRDefault="00A87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3F" w14:textId="4608B498" w:rsidR="00A87F56" w:rsidRDefault="00A87F56">
    <w:pPr>
      <w:pStyle w:val="Footer"/>
    </w:pPr>
    <w:r>
      <w:rPr>
        <w:noProof/>
      </w:rPr>
      <mc:AlternateContent>
        <mc:Choice Requires="wps">
          <w:drawing>
            <wp:anchor distT="0" distB="0" distL="114300" distR="114300" simplePos="0" relativeHeight="251669504" behindDoc="0" locked="0" layoutInCell="0" allowOverlap="1" wp14:anchorId="57050728" wp14:editId="4381BF3C">
              <wp:simplePos x="0" y="0"/>
              <wp:positionH relativeFrom="page">
                <wp:posOffset>0</wp:posOffset>
              </wp:positionH>
              <wp:positionV relativeFrom="page">
                <wp:posOffset>10229215</wp:posOffset>
              </wp:positionV>
              <wp:extent cx="7560945" cy="273050"/>
              <wp:effectExtent l="0" t="0" r="0" b="12700"/>
              <wp:wrapNone/>
              <wp:docPr id="37" name="MSIPCM5de743828dddffc9772935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FD2A6" w14:textId="1B29C43E"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050728" id="_x0000_t202" coordsize="21600,21600" o:spt="202" path="m,l,21600r21600,l21600,xe">
              <v:stroke joinstyle="miter"/>
              <v:path gradientshapeok="t" o:connecttype="rect"/>
            </v:shapetype>
            <v:shape id="MSIPCM5de743828dddffc97729355a" o:spid="_x0000_s1047" type="#_x0000_t202" alt="{&quot;HashCode&quot;:-1264680268,&quot;Height&quot;:842.0,&quot;Width&quot;:595.0,&quot;Placement&quot;:&quot;Footer&quot;,&quot;Index&quot;:&quot;FirstPage&quot;,&quot;Section&quot;:1,&quot;Top&quot;:0.0,&quot;Left&quot;:0.0}" style="position:absolute;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ypswIAAFEFAAAOAAAAZHJzL2Uyb0RvYy54bWysVEtv2zAMvg/YfxB02GmNHSfOa3WKLEW2&#10;AmkbIB16VvSIDdiSKimNs2H/fZQtp12307CLTX2k+PhI6vKqrkr0zI0tlMxwvxdjxCVVrJD7DH97&#10;WF1MMLKOSEZKJXmGT9ziq/n7d5dHPeOJylXJuEHgRNrZUWc4d07PosjSnFfE9pTmEpRCmYo4OJp9&#10;xAw5gveqjJI4HkVHZZg2inJrAb1ulXje+BeCU3cvhOUOlRmG3FzzNc1357/R/JLM9obovKAhDfIP&#10;WVSkkBD07OqaOIIOpvjDVVVQo6wSrkdVFSkhCsqbGqCafvymmm1ONG9qAXKsPtNk/59beve8Mahg&#10;GR6MMZKkgh7dbm82y9uU8fFwMEkmjDEh6HQ8TqaDNCUYMW4pUPjjw9NBuU9fic2XivH2NLvoJ6Ph&#10;aBIno8nHYMCLfe6CejJMenFQPBbM5QFPp+kZ35SE8orL7k5rslLKcdPKwcGNZLwODoJRYazbkH3I&#10;JthtYQxgPoNlP6APSgckPodec9FFBfCnH4+jtjNgaauBJ1d/VjWMeYdbAH3Xa2Eq/4d+ItDDoJ3O&#10;w8VrhyiA43QUT4cpRhR0yXgQp830RS+3NeT+hasKeSHDBrJuZoo8r62DTMC0M/HBpFoVZdkMcCnR&#10;McOjAbj8TQM3SgkXfQ1trl5y9a5uW97VsVPsBOUZ1e6H1XTliVwTT6aBhYCKYMndPXxEqSCWChJG&#10;uTLf/4Z7e5hT0GJ0hAXLsH06EMMxKm8kTPC0Pxz6jWwOIJjX6K5D5aFaKtjdPjwjmjait3VlJwqj&#10;qkd4AxY+GqiIpBAzw7tOXDo4gQLeEMoXi0aG3dPEreVWU+/ac+aZfagfidGBfgeNu1PdCpLZmy60&#10;ti3bi4NTomha5Plt2Qy0w942nQtvjH8YXp8bq5eXcP4L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oSrKmzAgAAUQUA&#10;AA4AAAAAAAAAAAAAAAAALgIAAGRycy9lMm9Eb2MueG1sUEsBAi0AFAAGAAgAAAAhABFyp37fAAAA&#10;CwEAAA8AAAAAAAAAAAAAAAAADQUAAGRycy9kb3ducmV2LnhtbFBLBQYAAAAABAAEAPMAAAAZBgAA&#10;AAA=&#10;" o:allowincell="f" filled="f" stroked="f" strokeweight=".5pt">
              <v:textbox inset=",0,,0">
                <w:txbxContent>
                  <w:p w14:paraId="30EFD2A6" w14:textId="1B29C43E"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45952" behindDoc="1" locked="1" layoutInCell="1" allowOverlap="1" wp14:anchorId="6E722B63" wp14:editId="6E722B64">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41" w14:textId="77777777" w:rsidR="00A87F56" w:rsidRPr="00124E8F" w:rsidRDefault="00A87F56" w:rsidP="00124E8F">
    <w:pPr>
      <w:pStyle w:val="Footer"/>
    </w:pPr>
    <w:r w:rsidRPr="00D55628">
      <w:rPr>
        <w:noProof/>
      </w:rPr>
      <mc:AlternateContent>
        <mc:Choice Requires="wps">
          <w:drawing>
            <wp:anchor distT="0" distB="0" distL="114300" distR="114300" simplePos="0" relativeHeight="251637760" behindDoc="1" locked="1" layoutInCell="1" allowOverlap="1" wp14:anchorId="6E722B65" wp14:editId="6E722B6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9E" w14:textId="337DF1D9" w:rsidR="00A87F56" w:rsidRPr="0001226A" w:rsidRDefault="00A87F5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22B65" id="_x0000_t202" coordsize="21600,21600" o:spt="202" path="m,l,21600r21600,l21600,xe">
              <v:stroke joinstyle="miter"/>
              <v:path gradientshapeok="t" o:connecttype="rect"/>
            </v:shapetype>
            <v:shape id="Text Box 225" o:spid="_x0000_s1048" type="#_x0000_t202"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6E722B9E" w14:textId="337DF1D9" w:rsidR="00A87F56" w:rsidRPr="0001226A" w:rsidRDefault="00A87F5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43" w14:textId="77777777" w:rsidR="00A87F56" w:rsidRDefault="00A87F56">
    <w:pPr>
      <w:pStyle w:val="Footer"/>
    </w:pPr>
    <w:r w:rsidRPr="00D55628">
      <w:rPr>
        <w:noProof/>
      </w:rPr>
      <mc:AlternateContent>
        <mc:Choice Requires="wps">
          <w:drawing>
            <wp:anchor distT="0" distB="0" distL="114300" distR="114300" simplePos="0" relativeHeight="251636736" behindDoc="1" locked="1" layoutInCell="1" allowOverlap="1" wp14:anchorId="6E722B67" wp14:editId="6E722B6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9F" w14:textId="529A3C27" w:rsidR="00A87F56" w:rsidRPr="0001226A" w:rsidRDefault="00A87F5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22B67"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797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6E722B9F" w14:textId="529A3C27" w:rsidR="00A87F56" w:rsidRPr="0001226A" w:rsidRDefault="00A87F5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E722B44" w14:textId="77777777" w:rsidR="00A87F56" w:rsidRDefault="00A87F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87F56" w14:paraId="6E722B48" w14:textId="77777777" w:rsidTr="00211CA6">
      <w:trPr>
        <w:trHeight w:val="397"/>
      </w:trPr>
      <w:tc>
        <w:tcPr>
          <w:tcW w:w="340" w:type="dxa"/>
        </w:tcPr>
        <w:p w14:paraId="6E722B45" w14:textId="77777777" w:rsidR="00A87F56" w:rsidRPr="00D55628" w:rsidRDefault="00A87F56"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71B89260" w14:textId="77777777" w:rsidR="00A87F56" w:rsidRPr="00C73BA8" w:rsidRDefault="00A87F56" w:rsidP="00211CA6">
          <w:pPr>
            <w:pStyle w:val="FooterEven"/>
            <w:rPr>
              <w:b/>
              <w:bCs/>
            </w:rPr>
          </w:pPr>
          <w:r w:rsidRPr="00C73BA8">
            <w:rPr>
              <w:b/>
              <w:bCs/>
            </w:rPr>
            <w:t>ePlan Handbook</w:t>
          </w:r>
        </w:p>
        <w:p w14:paraId="6E722B47" w14:textId="5293CA52" w:rsidR="00A87F56" w:rsidRPr="00810C40" w:rsidRDefault="00A87F56" w:rsidP="00211CA6">
          <w:pPr>
            <w:pStyle w:val="FooterEven"/>
          </w:pPr>
          <w:r>
            <w:t>Version 2.3</w:t>
          </w:r>
        </w:p>
      </w:tc>
    </w:tr>
  </w:tbl>
  <w:p w14:paraId="6E722B49" w14:textId="77777777" w:rsidR="00A87F56" w:rsidRDefault="00A87F56" w:rsidP="00211CA6">
    <w:pPr>
      <w:pStyle w:val="FooterEven"/>
    </w:pPr>
    <w:r w:rsidRPr="00D55628">
      <w:rPr>
        <w:noProof/>
      </w:rPr>
      <mc:AlternateContent>
        <mc:Choice Requires="wps">
          <w:drawing>
            <wp:anchor distT="0" distB="0" distL="114300" distR="114300" simplePos="0" relativeHeight="251654144" behindDoc="1" locked="1" layoutInCell="1" allowOverlap="1" wp14:anchorId="6E722B69" wp14:editId="6E722B6A">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A0" w14:textId="6EE50C88" w:rsidR="00A87F56" w:rsidRPr="0001226A" w:rsidRDefault="00A87F56"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22B69"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VTEA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cimFhY57&#10;9KyHIG5wEPP5giUzoWXnDahdTbi3pfgGQXM/aCceOqh11LB3PmeoJ8dgYeC3PAtJD+8eUe28sHjb&#10;gK31NRH2jYaSa5jFl9nZ0xHHR5Bt/xFLTgv7gAloqKiLArNkgtG5l6+n/kW+ip0Xy9WUlxSKY7OL&#10;y9WCjZgD8uNzRz580NiJeCgk8YAkeHh59GG8erwSs1m8N23Lfshb+5uDMaMn0Y+MR+5h2A5JzdVR&#10;lS2Wr1wP4Th6/FX40CD9kKLnsSuk/74H0lK0D5Y1uZwtFnFOk7FYXszZoPPI9jwCVjFUIYMU4/E2&#10;jLO9d2TqhjONXbB4zTpWJlUYBR9ZHejzaCWNDt8gzu65nW79+qyb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kanVTEAIA&#10;APQDAAAOAAAAAAAAAAAAAAAAAC4CAABkcnMvZTJvRG9jLnhtbFBLAQItABQABgAIAAAAIQA0xUTO&#10;2wAAAAYBAAAPAAAAAAAAAAAAAAAAAGoEAABkcnMvZG93bnJldi54bWxQSwUGAAAAAAQABADzAAAA&#10;cgUAAAAA&#10;" filled="f" stroked="f">
              <v:textbox>
                <w:txbxContent>
                  <w:p w14:paraId="6E722BA0" w14:textId="6EE50C88" w:rsidR="00A87F56" w:rsidRPr="0001226A" w:rsidRDefault="00A87F56"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722B4A" w14:textId="77777777" w:rsidR="00A87F56" w:rsidRPr="00211CA6" w:rsidRDefault="00A87F56"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87F56" w14:paraId="6E722B4E" w14:textId="77777777" w:rsidTr="00211CA6">
      <w:trPr>
        <w:trHeight w:val="397"/>
      </w:trPr>
      <w:tc>
        <w:tcPr>
          <w:tcW w:w="9071" w:type="dxa"/>
        </w:tcPr>
        <w:p w14:paraId="6E722B4B" w14:textId="3D428E2C" w:rsidR="00A87F56" w:rsidRDefault="00A87F56" w:rsidP="00211CA6">
          <w:pPr>
            <w:pStyle w:val="FooterOdd"/>
            <w:rPr>
              <w:rStyle w:val="Bold"/>
            </w:rPr>
          </w:pPr>
          <w:r>
            <w:rPr>
              <w:b/>
              <w:noProof/>
            </w:rPr>
            <mc:AlternateContent>
              <mc:Choice Requires="wps">
                <w:drawing>
                  <wp:anchor distT="0" distB="0" distL="114300" distR="114300" simplePos="0" relativeHeight="251677696" behindDoc="0" locked="0" layoutInCell="0" allowOverlap="1" wp14:anchorId="4327FCB8" wp14:editId="1CC74844">
                    <wp:simplePos x="0" y="0"/>
                    <wp:positionH relativeFrom="page">
                      <wp:posOffset>0</wp:posOffset>
                    </wp:positionH>
                    <wp:positionV relativeFrom="page">
                      <wp:posOffset>10229215</wp:posOffset>
                    </wp:positionV>
                    <wp:extent cx="7560945" cy="273050"/>
                    <wp:effectExtent l="0" t="0" r="0" b="12700"/>
                    <wp:wrapNone/>
                    <wp:docPr id="57" name="MSIPCM51d7443e9055a790fce79f1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A391AE" w14:textId="50C60D55"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27FCB8" id="_x0000_t202" coordsize="21600,21600" o:spt="202" path="m,l,21600r21600,l21600,xe">
                    <v:stroke joinstyle="miter"/>
                    <v:path gradientshapeok="t" o:connecttype="rect"/>
                  </v:shapetype>
                  <v:shape id="MSIPCM51d7443e9055a790fce79f13" o:spid="_x0000_s1051"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h4tQIAAE8FAAAOAAAAZHJzL2Uyb0RvYy54bWysVEtv2zAMvg/YfxB02GmLnYfjJKtTZCmy&#10;FUjbAOnQsyLLsQFbVCWlcTbsv4+S7fSxnYZdJIqk+Pj4uLisq5I8CW0KkAnt90JKhOSQFnKf0O/3&#10;q08TSoxlMmUlSJHQkzD0cv7+3cVRzcQAcihToQkakWZ2VAnNrVWzIDA8FxUzPVBCojADXTGLT70P&#10;Us2OaL0qg0EYjoMj6FRp4MIY5F41Qjr39rNMcHuXZUZYUiYUY7P+1P7cuTOYX7DZXjOVF7wNg/1D&#10;FBUrJDo9m7pilpGDLv4wVRVcg4HM9jhUAWRZwYXPAbPph2+y2eZMCZ8LgmPUGSbz/8zy26eNJkWa&#10;0CimRLIKa3Szvd4sb6J+Go9GQzENo4jF0zDjIp5m/SElqTAcIfz54fEA9vM3ZvIlpKJ5zT71B+PR&#10;eBIOxpOPrYIo9rltxZPRoBe2gocitXnLj6bRmb8pGReVkN2fRmUFYIVu6NbAtUxF3Rporo0uKqZP&#10;r7S22ATYna3esP17D6rlhGfHa5F1PpH5yzXHUZkZYrRViJKtv0CNTd7xDTJdzetMV+7GahKUY5ud&#10;zq0laks4MuNoHE5HESUcZYN4GEa+94Ln30ob+1VARRyRUI1R+45iT2tjMRJU7VScMwmroix9+5aS&#10;HBM6HqLJVxL8UUr86HJoYnWUrXe1L3jc5bGD9ITpaWimwyi+KjCGNTN2wzSOA2aEI27v8MhKQF/Q&#10;UpTkoH/8je/0sUtRSskRxyuh5vHAtKCkvJbYv9P+aOTm0T+Q0C+5u44rD9UScHL7uEQU96TTtWVH&#10;ZhqqB9wAC+cNRUxy9JnQXUcuLb5QgBuEi8XC0zh5itm13CruTDvMHLL39QPTqoXfYuFuoRtANntT&#10;hUa3QXtxsJAVvkQO3wbNFnacWl+5dsO4tfDy7bWe9+D8N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TgrIeLUCAABP&#10;BQAADgAAAAAAAAAAAAAAAAAuAgAAZHJzL2Uyb0RvYy54bWxQSwECLQAUAAYACAAAACEAEXKnft8A&#10;AAALAQAADwAAAAAAAAAAAAAAAAAPBQAAZHJzL2Rvd25yZXYueG1sUEsFBgAAAAAEAAQA8wAAABsG&#10;AAAAAA==&#10;" o:allowincell="f" filled="f" stroked="f" strokeweight=".5pt">
                    <v:textbox inset=",0,,0">
                      <w:txbxContent>
                        <w:p w14:paraId="4AA391AE" w14:textId="50C60D55"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ePlan Handbook</w:t>
          </w:r>
          <w:r>
            <w:rPr>
              <w:rStyle w:val="Bold"/>
            </w:rPr>
            <w:fldChar w:fldCharType="end"/>
          </w:r>
        </w:p>
        <w:p w14:paraId="6E722B4C" w14:textId="0AC59751" w:rsidR="00A87F56" w:rsidRPr="00CB1FB7" w:rsidRDefault="00A87F56" w:rsidP="00211CA6">
          <w:pPr>
            <w:pStyle w:val="FooterOdd"/>
            <w:rPr>
              <w:b/>
            </w:rPr>
          </w:pPr>
          <w:r>
            <w:t>Version 2.3</w:t>
          </w:r>
        </w:p>
      </w:tc>
      <w:tc>
        <w:tcPr>
          <w:tcW w:w="340" w:type="dxa"/>
        </w:tcPr>
        <w:p w14:paraId="6E722B4D" w14:textId="77777777" w:rsidR="00A87F56" w:rsidRPr="00D55628" w:rsidRDefault="00A87F56"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6E722B4F" w14:textId="77777777" w:rsidR="00A87F56" w:rsidRDefault="00A87F56" w:rsidP="00211CA6">
    <w:pPr>
      <w:pStyle w:val="Footer"/>
    </w:pPr>
    <w:r w:rsidRPr="00D55628">
      <w:rPr>
        <w:noProof/>
      </w:rPr>
      <mc:AlternateContent>
        <mc:Choice Requires="wps">
          <w:drawing>
            <wp:anchor distT="0" distB="0" distL="114300" distR="114300" simplePos="0" relativeHeight="251638784" behindDoc="1" locked="1" layoutInCell="1" allowOverlap="1" wp14:anchorId="6E722B6B" wp14:editId="6E722B6C">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A1" w14:textId="082974C5" w:rsidR="00A87F56" w:rsidRPr="0001226A" w:rsidRDefault="00A87F56"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2B6B" id="_x0000_s1052" type="#_x0000_t202" alt="Title: Background Watermark Image" style="position:absolute;margin-left:0;margin-top:0;width:595.3pt;height:141.45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F7DwIAAPQDAAAOAAAAZHJzL2Uyb0RvYy54bWysU9tu2zAMfR+wfxD0vjgJcmmNOEUv6FCg&#10;Wwe0w54ZWb4gtqhRSuzs60fJSZZtb8P0IIikdHh4SK1u+rYRe02uRpPJyWgshTYK89qUmfz69vjh&#10;SgrnweTQoNGZPGgnb9bv3606m+opVtjkmgSDGJd2NpOV9zZNEqcq3YIbodWGgwVSC55NKpOcoGP0&#10;tkmm4/Ei6ZByS6i0c+x9GIJyHfGLQiv/UhROe9Fkkrn5uFPcN2FP1itISwJb1epIA/6BRQu14aRn&#10;qAfwIHZU/wXV1orQYeFHCtsEi6JWOtbA1UzGf1TzWoHVsRYWx9mzTO7/warP+y8k6jyT85kUBlru&#10;0ZvuvbjDXkyn7PO1b9h5B2pbEu5MLr6B19wP2oqnFkodNOysSxnq1TKY7/ktz0LUw9lnVFsnDN5X&#10;YEp9S4RdpSHnGibhZXLxdMBxAWTTfcKc08LOYwTqC2qDwCyZYHTu5eHcv8BXsXM5X4x5SaE4Nlle&#10;L2ZshByQnp5bcv6jxlaEQyaJByTCw/7Z+eHq6UrIZvCxbhr2Q9qY3xyMGTyRfmA8cPf9po9qXp1U&#10;2WB+4HoIh9Hjr8KHCumHFB2PXSbd9x2QlqJ5MqzJ9WQ2C3Majdl8OWWDLiObywgYxVCZ9FIMx3s/&#10;zPbOUl1WnGnogsFb1rGoY4VB8IHVkT6PVtTo+A3C7F7a8davz7r+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d4MXsPAgAA&#10;9AMAAA4AAAAAAAAAAAAAAAAALgIAAGRycy9lMm9Eb2MueG1sUEsBAi0AFAAGAAgAAAAhADTFRM7b&#10;AAAABgEAAA8AAAAAAAAAAAAAAAAAaQQAAGRycy9kb3ducmV2LnhtbFBLBQYAAAAABAAEAPMAAABx&#10;BQAAAAA=&#10;" filled="f" stroked="f">
              <v:textbox>
                <w:txbxContent>
                  <w:p w14:paraId="6E722BA1" w14:textId="082974C5" w:rsidR="00A87F56" w:rsidRPr="0001226A" w:rsidRDefault="00A87F56"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722B50" w14:textId="77777777" w:rsidR="00A87F56" w:rsidRPr="00211CA6" w:rsidRDefault="00A87F56"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87F56" w14:paraId="6E722B5E" w14:textId="77777777" w:rsidTr="00DA089A">
      <w:trPr>
        <w:trHeight w:val="397"/>
      </w:trPr>
      <w:tc>
        <w:tcPr>
          <w:tcW w:w="9071" w:type="dxa"/>
        </w:tcPr>
        <w:p w14:paraId="6E722B5B" w14:textId="489CD53A" w:rsidR="00A87F56" w:rsidRDefault="00A87F56" w:rsidP="00DA089A">
          <w:pPr>
            <w:pStyle w:val="FooterOdd"/>
          </w:pPr>
          <w:r>
            <w:rPr>
              <w:noProof/>
            </w:rPr>
            <mc:AlternateContent>
              <mc:Choice Requires="wps">
                <w:drawing>
                  <wp:anchor distT="0" distB="0" distL="114300" distR="114300" simplePos="0" relativeHeight="251678720" behindDoc="0" locked="0" layoutInCell="0" allowOverlap="1" wp14:anchorId="43ACF966" wp14:editId="0006923E">
                    <wp:simplePos x="0" y="0"/>
                    <wp:positionH relativeFrom="page">
                      <wp:posOffset>0</wp:posOffset>
                    </wp:positionH>
                    <wp:positionV relativeFrom="page">
                      <wp:posOffset>10229215</wp:posOffset>
                    </wp:positionV>
                    <wp:extent cx="7560945" cy="273050"/>
                    <wp:effectExtent l="0" t="0" r="0" b="12700"/>
                    <wp:wrapNone/>
                    <wp:docPr id="298" name="MSIPCMd149486eba06214189a72934"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F43A5" w14:textId="42EFB0D2"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ACF966" id="_x0000_t202" coordsize="21600,21600" o:spt="202" path="m,l,21600r21600,l21600,xe">
                    <v:stroke joinstyle="miter"/>
                    <v:path gradientshapeok="t" o:connecttype="rect"/>
                  </v:shapetype>
                  <v:shape id="MSIPCMd149486eba06214189a72934" o:spid="_x0000_s1053"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rjtQIAAFAFAAAOAAAAZHJzL2Uyb0RvYy54bWysVMlu2zAQvRfoPxA89NRaS2TFciMHrgO3&#10;AZzEgFPkTFOUJUDiMCQdyy367x1qcZb2VPRCDmeGs7xZLi6buiJPQpsSZEqDkU+JkByyUu5S+v1+&#10;+WlCibFMZqwCKVJ6FIZezt6/uzioqQihgCoTmqARaaYHldLCWjX1PMMLUTMzAiUkCnPQNbP41Dsv&#10;0+yA1uvKC30/9g6gM6WBC2OQe9UJ6ay1n+eC27s8N8KSKqUYm21P3Z5bd3qzCzbdaaaKkvdhsH+I&#10;omalRKcnU1fMMrLX5R+m6pJrMJDbEYfagzwvuWhzwGwC/002m4Ip0eaC4Bh1gsn8P7P89mmtSZml&#10;NEywVJLVWKSbzfV6cZMFURJNYrFlfhwGUTBJ2HmYnEWUZMJwxPDnh8c92M/fmCkWkInuNf0UhHEU&#10;T/wwnnzsFUS5K2wvnkThyO8FD2Vmi54/TsYn/rpiXNRCDn86lSWAFbqjewPXMhNNb6C71rqsmT6+&#10;0tpgF2B79npR//ceVM/xT45XIh98IvOX646DMlMEaaMQJtt8gQa7fOAbZLqiN7mu3Y3lJCjHPjue&#10;eks0lnBkno9jP4nGlHCUhedn/rhtPu/5t9LGfhVQE0ekVGPUbUuxp5WxGAmqDirOmYRlWVVt/1aS&#10;HFIan6HJVxL8UUn86HLoYnWUbbZNW/FkyGML2RHT09CNh1F8WWIMK2bsmmmcB8wIZ9ze4ZFXgL6g&#10;pygpQP/4G9/pY5uilJIDzldKzeOeaUFJdS2xgZMgitxAtg8k9EvuduDKfb0AHN0At4jiLel0bTWQ&#10;uYb6AVfA3HlDEZMcfaZ0O5ALiy8U4ArhYj5vaRw9xexKbhR3ph1mDtn75oFp1cNvsXC3MEwgm76p&#10;QqfboT3fW8jLtkQO3w7NHnYc27Zy/Ypxe+Hlu9V6XoSz3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SLKq47UCAABQ&#10;BQAADgAAAAAAAAAAAAAAAAAuAgAAZHJzL2Uyb0RvYy54bWxQSwECLQAUAAYACAAAACEAEXKnft8A&#10;AAALAQAADwAAAAAAAAAAAAAAAAAPBQAAZHJzL2Rvd25yZXYueG1sUEsFBgAAAAAEAAQA8wAAABsG&#10;AAAAAA==&#10;" o:allowincell="f" filled="f" stroked="f" strokeweight=".5pt">
                    <v:textbox inset=",0,,0">
                      <w:txbxContent>
                        <w:p w14:paraId="6F8F43A5" w14:textId="42EFB0D2" w:rsidR="00A87F56" w:rsidRPr="00AC16FA" w:rsidRDefault="00A87F56" w:rsidP="00AC16FA">
                          <w:pPr>
                            <w:jc w:val="center"/>
                            <w:rPr>
                              <w:rFonts w:ascii="Calibri" w:hAnsi="Calibri" w:cs="Calibri"/>
                              <w:color w:val="000000"/>
                              <w:sz w:val="24"/>
                            </w:rPr>
                          </w:pPr>
                          <w:r w:rsidRPr="00AC16FA">
                            <w:rPr>
                              <w:rFonts w:ascii="Calibri" w:hAnsi="Calibri" w:cs="Calibri"/>
                              <w:color w:val="000000"/>
                              <w:sz w:val="24"/>
                            </w:rPr>
                            <w:t>OFFICIAL</w:t>
                          </w:r>
                        </w:p>
                      </w:txbxContent>
                    </v:textbox>
                    <w10:wrap anchorx="page" anchory="page"/>
                  </v:shape>
                </w:pict>
              </mc:Fallback>
            </mc:AlternateContent>
          </w:r>
          <w:r>
            <w:t>ePlan Handbook</w:t>
          </w:r>
        </w:p>
        <w:p w14:paraId="6E722B5C" w14:textId="594AA4A3" w:rsidR="00A87F56" w:rsidRPr="00CB1FB7" w:rsidRDefault="00A87F56" w:rsidP="00DA089A">
          <w:pPr>
            <w:pStyle w:val="FooterOdd"/>
            <w:rPr>
              <w:b/>
            </w:rPr>
          </w:pPr>
          <w:r>
            <w:t>Version 2.3</w:t>
          </w:r>
        </w:p>
      </w:tc>
      <w:tc>
        <w:tcPr>
          <w:tcW w:w="340" w:type="dxa"/>
        </w:tcPr>
        <w:p w14:paraId="6E722B5D" w14:textId="77777777" w:rsidR="00A87F56" w:rsidRPr="00D55628" w:rsidRDefault="00A87F56" w:rsidP="00DA089A">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6E722B5F" w14:textId="77777777" w:rsidR="00A87F56" w:rsidRDefault="00A87F56" w:rsidP="00DA089A">
    <w:pPr>
      <w:pStyle w:val="Footer"/>
    </w:pPr>
    <w:r w:rsidRPr="00D55628">
      <w:rPr>
        <w:noProof/>
      </w:rPr>
      <mc:AlternateContent>
        <mc:Choice Requires="wps">
          <w:drawing>
            <wp:anchor distT="0" distB="0" distL="114300" distR="114300" simplePos="0" relativeHeight="251655168" behindDoc="1" locked="1" layoutInCell="1" allowOverlap="1" wp14:anchorId="6E722B6F" wp14:editId="6E722B70">
              <wp:simplePos x="0" y="0"/>
              <wp:positionH relativeFrom="page">
                <wp:align>center</wp:align>
              </wp:positionH>
              <wp:positionV relativeFrom="page">
                <wp:align>center</wp:align>
              </wp:positionV>
              <wp:extent cx="7560000" cy="1796400"/>
              <wp:effectExtent l="0" t="0" r="0" b="0"/>
              <wp:wrapNone/>
              <wp:docPr id="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2BA3" w14:textId="03DA6727" w:rsidR="00A87F56" w:rsidRPr="0001226A" w:rsidRDefault="00A87F56" w:rsidP="00DA089A">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2B6F" id="_x0000_s1054"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6DgIAAPQ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cykMdNyi&#10;Fz14cYODmM3Y5xvfsvMG1LYi3JlCfAevuR20FQ8dVDpI2FuXMdKzZSw/8FsehSiHs4+otk4YvK3B&#10;VPqaCPtaQ8ElpOFlcvZ0xHEBZNN/xoLTws5jBBpK6oK+rJhgdG7l4dS+wFexc3mxmPKSQnEsXV4u&#10;5myEHJC9Prfk/CeNnQiHXBLPR4SH/aPz49XXKyGbwfumbdkPWWt+czBm8ET6gfHI3Q+bIYqZxsSh&#10;tg0WBy6IcBw9/ip8qJF+StHz2OXS/dgBaSnaB8OiXKbzeZjTaMwvljM26DyyOY+AUQyVSy/FeLz1&#10;42zvLDVVzZnGNhi8ZiHLJpb4xurIn0crinT8BmF2z+146+2zrn8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wZhOg4CAAD0&#10;AwAADgAAAAAAAAAAAAAAAAAuAgAAZHJzL2Uyb0RvYy54bWxQSwECLQAUAAYACAAAACEANMVEztsA&#10;AAAGAQAADwAAAAAAAAAAAAAAAABoBAAAZHJzL2Rvd25yZXYueG1sUEsFBgAAAAAEAAQA8wAAAHAF&#10;AAAAAA==&#10;" filled="f" stroked="f">
              <v:textbox>
                <w:txbxContent>
                  <w:p w14:paraId="6E722BA3" w14:textId="03DA6727" w:rsidR="00A87F56" w:rsidRPr="0001226A" w:rsidRDefault="00A87F56" w:rsidP="00DA089A">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722B60" w14:textId="77777777" w:rsidR="00A87F56" w:rsidRDefault="00A87F56" w:rsidP="00DA0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F94D5" w14:textId="77777777" w:rsidR="00A87F56" w:rsidRPr="008F5280" w:rsidRDefault="00A87F56" w:rsidP="008F5280">
      <w:pPr>
        <w:pStyle w:val="FootnoteSeparator"/>
      </w:pPr>
    </w:p>
  </w:footnote>
  <w:footnote w:type="continuationSeparator" w:id="0">
    <w:p w14:paraId="052ED08B" w14:textId="77777777" w:rsidR="00A87F56" w:rsidRDefault="00A87F56" w:rsidP="008F5280">
      <w:pPr>
        <w:pStyle w:val="FootnoteSeparator"/>
      </w:pPr>
    </w:p>
    <w:p w14:paraId="700322FC" w14:textId="77777777" w:rsidR="00A87F56" w:rsidRDefault="00A87F56"/>
  </w:footnote>
  <w:footnote w:type="continuationNotice" w:id="1">
    <w:p w14:paraId="232B0262" w14:textId="77777777" w:rsidR="00A87F56" w:rsidRDefault="00A87F56" w:rsidP="00D55628"/>
    <w:p w14:paraId="44072924" w14:textId="77777777" w:rsidR="00A87F56" w:rsidRDefault="00A87F56"/>
  </w:footnote>
  <w:footnote w:id="2">
    <w:p w14:paraId="163D1976" w14:textId="6AF994AE" w:rsidR="00A87F56" w:rsidRPr="007723ED" w:rsidRDefault="00A87F56" w:rsidP="00624EB7">
      <w:pPr>
        <w:pStyle w:val="FootnoteText"/>
      </w:pPr>
      <w:r w:rsidRPr="00DB1C28">
        <w:footnoteRef/>
      </w:r>
      <w:r>
        <w:t>.</w:t>
      </w:r>
      <w:r>
        <w:tab/>
        <w:t>Victorian Online Title System</w:t>
      </w:r>
    </w:p>
  </w:footnote>
  <w:footnote w:id="3">
    <w:p w14:paraId="1DE5F297" w14:textId="30B953FB" w:rsidR="00A87F56" w:rsidRDefault="00A87F56">
      <w:pPr>
        <w:pStyle w:val="FootnoteText"/>
      </w:pPr>
      <w:r>
        <w:rPr>
          <w:rStyle w:val="FootnoteReference"/>
        </w:rPr>
        <w:footnoteRef/>
      </w:r>
      <w:r>
        <w:t xml:space="preserve"> </w:t>
      </w:r>
      <w:r w:rsidRPr="00CC7C5C">
        <w:t>A sequential list of Line and/or Curve and/or Spiral elements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99D1" w14:textId="77777777" w:rsidR="00D07097" w:rsidRDefault="00D07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7AA6" w14:textId="77777777" w:rsidR="00D07097" w:rsidRDefault="00D07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CDCE" w14:textId="77777777" w:rsidR="00D07097" w:rsidRDefault="00D070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40" w14:textId="77777777" w:rsidR="00A87F56" w:rsidRPr="00DB0C35" w:rsidRDefault="00A87F56"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42" w14:textId="77777777" w:rsidR="00A87F56" w:rsidRDefault="00A87F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B59" w14:textId="77777777" w:rsidR="00A87F56" w:rsidRDefault="00A87F56" w:rsidP="00DA089A">
    <w:pPr>
      <w:pStyle w:val="Header"/>
    </w:pPr>
  </w:p>
  <w:p w14:paraId="6E722B5A" w14:textId="77777777" w:rsidR="00A87F56" w:rsidRPr="00393205" w:rsidRDefault="00A87F56" w:rsidP="00DA0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1135"/>
        </w:tabs>
        <w:ind w:left="1135" w:firstLine="0"/>
      </w:pPr>
    </w:lvl>
    <w:lvl w:ilvl="2">
      <w:start w:val="1"/>
      <w:numFmt w:val="decimal"/>
      <w:pStyle w:val="Heading3"/>
      <w:suff w:val="space"/>
      <w:lvlText w:val="%1.%2.%3"/>
      <w:lvlJc w:val="left"/>
      <w:pPr>
        <w:tabs>
          <w:tab w:val="num" w:pos="1844"/>
        </w:tabs>
        <w:ind w:left="1844"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81956F9"/>
    <w:multiLevelType w:val="hybridMultilevel"/>
    <w:tmpl w:val="4AFAB4CE"/>
    <w:lvl w:ilvl="0" w:tplc="90D84FC0">
      <w:start w:val="1"/>
      <w:numFmt w:val="bullet"/>
      <w:pStyle w:val="DSEBullet"/>
      <w:lvlText w:val=""/>
      <w:lvlJc w:val="left"/>
      <w:pPr>
        <w:tabs>
          <w:tab w:val="num" w:pos="720"/>
        </w:tabs>
        <w:ind w:left="720" w:hanging="360"/>
      </w:pPr>
      <w:rPr>
        <w:rFonts w:ascii="Wingdings" w:hAnsi="Wingdings" w:hint="default"/>
        <w:color w:val="626464"/>
        <w:sz w:val="18"/>
      </w:rPr>
    </w:lvl>
    <w:lvl w:ilvl="1" w:tplc="F6EC68EE">
      <w:start w:val="1"/>
      <w:numFmt w:val="bullet"/>
      <w:lvlText w:val=""/>
      <w:lvlJc w:val="left"/>
      <w:pPr>
        <w:tabs>
          <w:tab w:val="num" w:pos="1440"/>
        </w:tabs>
        <w:ind w:left="1440" w:hanging="360"/>
      </w:pPr>
      <w:rPr>
        <w:rFonts w:ascii="Symbol" w:hAnsi="Symbol" w:hint="default"/>
        <w:color w:val="auto"/>
        <w:sz w:val="19"/>
      </w:rPr>
    </w:lvl>
    <w:lvl w:ilvl="2" w:tplc="0C09000F">
      <w:start w:val="1"/>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901A4"/>
    <w:multiLevelType w:val="multilevel"/>
    <w:tmpl w:val="A36281D8"/>
    <w:name w:val="DELWP Headings"/>
    <w:numStyleLink w:val="DELWPHeadings"/>
  </w:abstractNum>
  <w:abstractNum w:abstractNumId="5" w15:restartNumberingAfterBreak="0">
    <w:nsid w:val="0BBC515B"/>
    <w:multiLevelType w:val="hybridMultilevel"/>
    <w:tmpl w:val="79067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A9E2"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200265"/>
    <w:multiLevelType w:val="multilevel"/>
    <w:tmpl w:val="C6CAAFAE"/>
    <w:lvl w:ilvl="0">
      <w:start w:val="1"/>
      <w:numFmt w:val="decimal"/>
      <w:pStyle w:val="DSEHA"/>
      <w:lvlText w:val="%1"/>
      <w:lvlJc w:val="left"/>
      <w:pPr>
        <w:tabs>
          <w:tab w:val="num" w:pos="851"/>
        </w:tabs>
        <w:ind w:left="851" w:hanging="851"/>
      </w:pPr>
      <w:rPr>
        <w:rFonts w:cs="System" w:hint="default"/>
      </w:rPr>
    </w:lvl>
    <w:lvl w:ilvl="1">
      <w:start w:val="1"/>
      <w:numFmt w:val="decimal"/>
      <w:pStyle w:val="DSEHB"/>
      <w:lvlText w:val="%1.%2"/>
      <w:lvlJc w:val="left"/>
      <w:pPr>
        <w:tabs>
          <w:tab w:val="num" w:pos="851"/>
        </w:tabs>
        <w:ind w:left="851" w:hanging="851"/>
      </w:pPr>
      <w:rPr>
        <w:rFonts w:cs="System" w:hint="default"/>
      </w:rPr>
    </w:lvl>
    <w:lvl w:ilvl="2">
      <w:start w:val="1"/>
      <w:numFmt w:val="decimal"/>
      <w:pStyle w:val="DSEHC"/>
      <w:lvlText w:val="%1.%2.%3"/>
      <w:lvlJc w:val="left"/>
      <w:pPr>
        <w:tabs>
          <w:tab w:val="num" w:pos="851"/>
        </w:tabs>
        <w:ind w:left="851" w:hanging="851"/>
      </w:pPr>
      <w:rPr>
        <w:rFonts w:cs="System" w:hint="default"/>
      </w:rPr>
    </w:lvl>
    <w:lvl w:ilvl="3">
      <w:start w:val="1"/>
      <w:numFmt w:val="decimal"/>
      <w:pStyle w:val="DSEHD"/>
      <w:lvlText w:val="%1.%2.%3.%4"/>
      <w:lvlJc w:val="left"/>
      <w:pPr>
        <w:tabs>
          <w:tab w:val="num" w:pos="851"/>
        </w:tabs>
        <w:ind w:left="851" w:hanging="851"/>
      </w:pPr>
      <w:rPr>
        <w:rFonts w:cs="System" w:hint="default"/>
      </w:rPr>
    </w:lvl>
    <w:lvl w:ilvl="4">
      <w:start w:val="1"/>
      <w:numFmt w:val="decimal"/>
      <w:lvlText w:val="%1.%2.%3.%4.%5"/>
      <w:lvlJc w:val="left"/>
      <w:pPr>
        <w:tabs>
          <w:tab w:val="num" w:pos="1134"/>
        </w:tabs>
        <w:ind w:left="1134" w:firstLine="0"/>
      </w:pPr>
      <w:rPr>
        <w:rFonts w:cs="System" w:hint="default"/>
      </w:rPr>
    </w:lvl>
    <w:lvl w:ilvl="5">
      <w:start w:val="1"/>
      <w:numFmt w:val="decimal"/>
      <w:lvlText w:val="%1.%2.%3.%4.%5.%6"/>
      <w:lvlJc w:val="left"/>
      <w:pPr>
        <w:tabs>
          <w:tab w:val="num" w:pos="1152"/>
        </w:tabs>
        <w:ind w:left="1152" w:hanging="1152"/>
      </w:pPr>
      <w:rPr>
        <w:rFonts w:cs="System" w:hint="default"/>
      </w:rPr>
    </w:lvl>
    <w:lvl w:ilvl="6">
      <w:start w:val="1"/>
      <w:numFmt w:val="decimal"/>
      <w:lvlText w:val="%1.%2.%3.%4.%5.%6.%7"/>
      <w:lvlJc w:val="left"/>
      <w:pPr>
        <w:tabs>
          <w:tab w:val="num" w:pos="1296"/>
        </w:tabs>
        <w:ind w:left="1296" w:hanging="1296"/>
      </w:pPr>
      <w:rPr>
        <w:rFonts w:cs="System" w:hint="default"/>
      </w:rPr>
    </w:lvl>
    <w:lvl w:ilvl="7">
      <w:start w:val="1"/>
      <w:numFmt w:val="upperLetter"/>
      <w:lvlText w:val="Appendix %8"/>
      <w:lvlJc w:val="left"/>
      <w:pPr>
        <w:tabs>
          <w:tab w:val="num" w:pos="1440"/>
        </w:tabs>
        <w:ind w:left="1440" w:hanging="1440"/>
      </w:pPr>
      <w:rPr>
        <w:rFonts w:cs="System" w:hint="default"/>
      </w:rPr>
    </w:lvl>
    <w:lvl w:ilvl="8">
      <w:start w:val="1"/>
      <w:numFmt w:val="decimal"/>
      <w:lvlText w:val="%8.%9"/>
      <w:lvlJc w:val="left"/>
      <w:pPr>
        <w:tabs>
          <w:tab w:val="num" w:pos="851"/>
        </w:tabs>
        <w:ind w:left="1584" w:hanging="1584"/>
      </w:pPr>
      <w:rPr>
        <w:rFonts w:cs="System"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986587"/>
    <w:multiLevelType w:val="multilevel"/>
    <w:tmpl w:val="B9E07D6E"/>
    <w:name w:val="DELWP Appendices"/>
    <w:numStyleLink w:val="DELWPAppendices"/>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A9E2"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6974AA8"/>
    <w:multiLevelType w:val="hybridMultilevel"/>
    <w:tmpl w:val="ACEA0B9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3"/>
  </w:num>
  <w:num w:numId="3">
    <w:abstractNumId w:val="26"/>
  </w:num>
  <w:num w:numId="4">
    <w:abstractNumId w:val="12"/>
  </w:num>
  <w:num w:numId="5">
    <w:abstractNumId w:val="8"/>
  </w:num>
  <w:num w:numId="6">
    <w:abstractNumId w:val="2"/>
  </w:num>
  <w:num w:numId="7">
    <w:abstractNumId w:val="24"/>
  </w:num>
  <w:num w:numId="8">
    <w:abstractNumId w:val="9"/>
  </w:num>
  <w:num w:numId="9">
    <w:abstractNumId w:val="13"/>
  </w:num>
  <w:num w:numId="10">
    <w:abstractNumId w:val="10"/>
  </w:num>
  <w:num w:numId="11">
    <w:abstractNumId w:val="17"/>
  </w:num>
  <w:num w:numId="12">
    <w:abstractNumId w:val="18"/>
  </w:num>
  <w:num w:numId="13">
    <w:abstractNumId w:val="1"/>
  </w:num>
  <w:num w:numId="14">
    <w:abstractNumId w:val="11"/>
  </w:num>
  <w:num w:numId="15">
    <w:abstractNumId w:val="4"/>
    <w:lvlOverride w:ilvl="0">
      <w:lvl w:ilvl="0">
        <w:start w:val="1"/>
        <w:numFmt w:val="decimal"/>
        <w:lvlRestart w:val="0"/>
        <w:pStyle w:val="Heading1"/>
        <w:suff w:val="space"/>
        <w:lvlText w:val="%1."/>
        <w:lvlJc w:val="left"/>
        <w:pPr>
          <w:tabs>
            <w:tab w:val="num" w:pos="0"/>
          </w:tabs>
          <w:ind w:left="0" w:firstLine="0"/>
        </w:pPr>
      </w:lvl>
    </w:lvlOverride>
    <w:lvlOverride w:ilvl="1">
      <w:lvl w:ilvl="1">
        <w:start w:val="1"/>
        <w:numFmt w:val="decimal"/>
        <w:pStyle w:val="Heading2"/>
        <w:suff w:val="space"/>
        <w:lvlText w:val="%1.%2"/>
        <w:lvlJc w:val="left"/>
        <w:pPr>
          <w:tabs>
            <w:tab w:val="num" w:pos="1135"/>
          </w:tabs>
          <w:ind w:left="1135" w:firstLine="0"/>
        </w:pPr>
      </w:lvl>
    </w:lvlOverride>
    <w:lvlOverride w:ilvl="2">
      <w:lvl w:ilvl="2">
        <w:start w:val="1"/>
        <w:numFmt w:val="decimal"/>
        <w:pStyle w:val="Heading3"/>
        <w:suff w:val="space"/>
        <w:lvlText w:val="%1.%2.%3"/>
        <w:lvlJc w:val="left"/>
        <w:pPr>
          <w:tabs>
            <w:tab w:val="num" w:pos="1844"/>
          </w:tabs>
          <w:ind w:left="1844" w:firstLine="0"/>
        </w:pPr>
      </w:lvl>
    </w:lvlOverride>
  </w:num>
  <w:num w:numId="16">
    <w:abstractNumId w:val="16"/>
  </w:num>
  <w:num w:numId="17">
    <w:abstractNumId w:val="3"/>
  </w:num>
  <w:num w:numId="18">
    <w:abstractNumId w:val="25"/>
  </w:num>
  <w:num w:numId="19">
    <w:abstractNumId w:val="7"/>
  </w:num>
  <w:num w:numId="20">
    <w:abstractNumId w:val="0"/>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Corporate"/>
    <w:docVar w:name="TOC" w:val="True"/>
    <w:docVar w:name="TOCNew" w:val="True"/>
    <w:docVar w:name="Version" w:val="1"/>
  </w:docVars>
  <w:rsids>
    <w:rsidRoot w:val="001549EE"/>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060"/>
    <w:rsid w:val="00006769"/>
    <w:rsid w:val="000068D4"/>
    <w:rsid w:val="00006A2C"/>
    <w:rsid w:val="00006F08"/>
    <w:rsid w:val="000079BC"/>
    <w:rsid w:val="00010A57"/>
    <w:rsid w:val="00010AAD"/>
    <w:rsid w:val="00010E3F"/>
    <w:rsid w:val="00010FAD"/>
    <w:rsid w:val="0001107C"/>
    <w:rsid w:val="000110CE"/>
    <w:rsid w:val="000114BD"/>
    <w:rsid w:val="000118FD"/>
    <w:rsid w:val="00011F39"/>
    <w:rsid w:val="0001226A"/>
    <w:rsid w:val="00012710"/>
    <w:rsid w:val="0001297D"/>
    <w:rsid w:val="00012B94"/>
    <w:rsid w:val="00012E66"/>
    <w:rsid w:val="00012EC2"/>
    <w:rsid w:val="00013360"/>
    <w:rsid w:val="0001362A"/>
    <w:rsid w:val="0001389C"/>
    <w:rsid w:val="0001393A"/>
    <w:rsid w:val="00013BAE"/>
    <w:rsid w:val="00013DC6"/>
    <w:rsid w:val="0001466C"/>
    <w:rsid w:val="00014E03"/>
    <w:rsid w:val="00014E15"/>
    <w:rsid w:val="00015078"/>
    <w:rsid w:val="00015BB6"/>
    <w:rsid w:val="00016478"/>
    <w:rsid w:val="00016C60"/>
    <w:rsid w:val="000171F8"/>
    <w:rsid w:val="000171FD"/>
    <w:rsid w:val="00017669"/>
    <w:rsid w:val="00017D91"/>
    <w:rsid w:val="00020DB2"/>
    <w:rsid w:val="00021359"/>
    <w:rsid w:val="00021A33"/>
    <w:rsid w:val="00021CF5"/>
    <w:rsid w:val="0002261E"/>
    <w:rsid w:val="000227DA"/>
    <w:rsid w:val="00022E7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A9F"/>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6CB"/>
    <w:rsid w:val="00035B4E"/>
    <w:rsid w:val="00035F72"/>
    <w:rsid w:val="00035FD9"/>
    <w:rsid w:val="0003606D"/>
    <w:rsid w:val="000362D6"/>
    <w:rsid w:val="00036908"/>
    <w:rsid w:val="00036A70"/>
    <w:rsid w:val="00036C05"/>
    <w:rsid w:val="00036FBD"/>
    <w:rsid w:val="00037072"/>
    <w:rsid w:val="00037CE2"/>
    <w:rsid w:val="00037F21"/>
    <w:rsid w:val="00037F49"/>
    <w:rsid w:val="00037F81"/>
    <w:rsid w:val="00040BDB"/>
    <w:rsid w:val="0004113A"/>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260"/>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C82"/>
    <w:rsid w:val="000620DA"/>
    <w:rsid w:val="000626EE"/>
    <w:rsid w:val="00062985"/>
    <w:rsid w:val="00063623"/>
    <w:rsid w:val="00063E71"/>
    <w:rsid w:val="000640A9"/>
    <w:rsid w:val="0006422E"/>
    <w:rsid w:val="00064489"/>
    <w:rsid w:val="00064B3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0980"/>
    <w:rsid w:val="0009125C"/>
    <w:rsid w:val="000913AD"/>
    <w:rsid w:val="00091F49"/>
    <w:rsid w:val="0009214D"/>
    <w:rsid w:val="00092A5A"/>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97E94"/>
    <w:rsid w:val="000A0179"/>
    <w:rsid w:val="000A04B4"/>
    <w:rsid w:val="000A055B"/>
    <w:rsid w:val="000A059B"/>
    <w:rsid w:val="000A05D6"/>
    <w:rsid w:val="000A09AD"/>
    <w:rsid w:val="000A0D74"/>
    <w:rsid w:val="000A1512"/>
    <w:rsid w:val="000A15E4"/>
    <w:rsid w:val="000A16B0"/>
    <w:rsid w:val="000A183B"/>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5F4"/>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427"/>
    <w:rsid w:val="000C4E6D"/>
    <w:rsid w:val="000C55BE"/>
    <w:rsid w:val="000C57F2"/>
    <w:rsid w:val="000C6231"/>
    <w:rsid w:val="000C707C"/>
    <w:rsid w:val="000C7566"/>
    <w:rsid w:val="000C7611"/>
    <w:rsid w:val="000D050A"/>
    <w:rsid w:val="000D0526"/>
    <w:rsid w:val="000D06EA"/>
    <w:rsid w:val="000D0A99"/>
    <w:rsid w:val="000D0CA4"/>
    <w:rsid w:val="000D1A7B"/>
    <w:rsid w:val="000D1E7B"/>
    <w:rsid w:val="000D2340"/>
    <w:rsid w:val="000D2526"/>
    <w:rsid w:val="000D27EC"/>
    <w:rsid w:val="000D2813"/>
    <w:rsid w:val="000D3159"/>
    <w:rsid w:val="000D3282"/>
    <w:rsid w:val="000D3AE8"/>
    <w:rsid w:val="000D3B59"/>
    <w:rsid w:val="000D3D33"/>
    <w:rsid w:val="000D3E39"/>
    <w:rsid w:val="000D3F7B"/>
    <w:rsid w:val="000D42D6"/>
    <w:rsid w:val="000D464F"/>
    <w:rsid w:val="000D4EC1"/>
    <w:rsid w:val="000D66D1"/>
    <w:rsid w:val="000D6DC7"/>
    <w:rsid w:val="000D703A"/>
    <w:rsid w:val="000D7202"/>
    <w:rsid w:val="000D7482"/>
    <w:rsid w:val="000D76D9"/>
    <w:rsid w:val="000D7891"/>
    <w:rsid w:val="000D7E1F"/>
    <w:rsid w:val="000E01C1"/>
    <w:rsid w:val="000E01D0"/>
    <w:rsid w:val="000E0E4E"/>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3EF7"/>
    <w:rsid w:val="000E46BB"/>
    <w:rsid w:val="000E4B54"/>
    <w:rsid w:val="000E53BD"/>
    <w:rsid w:val="000E55A2"/>
    <w:rsid w:val="000E5F4E"/>
    <w:rsid w:val="000E6684"/>
    <w:rsid w:val="000E6777"/>
    <w:rsid w:val="000E6F9B"/>
    <w:rsid w:val="000E7410"/>
    <w:rsid w:val="000E7936"/>
    <w:rsid w:val="000F03BC"/>
    <w:rsid w:val="000F0A47"/>
    <w:rsid w:val="000F0D60"/>
    <w:rsid w:val="000F147D"/>
    <w:rsid w:val="000F1A3A"/>
    <w:rsid w:val="000F1A53"/>
    <w:rsid w:val="000F1A5A"/>
    <w:rsid w:val="000F1D45"/>
    <w:rsid w:val="000F1FA4"/>
    <w:rsid w:val="000F2014"/>
    <w:rsid w:val="000F2194"/>
    <w:rsid w:val="000F2308"/>
    <w:rsid w:val="000F24B2"/>
    <w:rsid w:val="000F306B"/>
    <w:rsid w:val="000F31D9"/>
    <w:rsid w:val="000F36CC"/>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202"/>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B98"/>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7FF"/>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9DA"/>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7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5D8"/>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6F38"/>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9EE"/>
    <w:rsid w:val="00154C0E"/>
    <w:rsid w:val="00154F44"/>
    <w:rsid w:val="00155B6F"/>
    <w:rsid w:val="001562D9"/>
    <w:rsid w:val="0015661D"/>
    <w:rsid w:val="001568CE"/>
    <w:rsid w:val="00156A81"/>
    <w:rsid w:val="00156F4A"/>
    <w:rsid w:val="00157E61"/>
    <w:rsid w:val="00157E78"/>
    <w:rsid w:val="001601C2"/>
    <w:rsid w:val="00160ED7"/>
    <w:rsid w:val="001619E0"/>
    <w:rsid w:val="00161D15"/>
    <w:rsid w:val="00161E60"/>
    <w:rsid w:val="00162B86"/>
    <w:rsid w:val="00162E29"/>
    <w:rsid w:val="0016301C"/>
    <w:rsid w:val="0016310E"/>
    <w:rsid w:val="0016334C"/>
    <w:rsid w:val="00163536"/>
    <w:rsid w:val="001635A6"/>
    <w:rsid w:val="00163E14"/>
    <w:rsid w:val="00164055"/>
    <w:rsid w:val="001643F3"/>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6EC"/>
    <w:rsid w:val="00177AC3"/>
    <w:rsid w:val="00177B82"/>
    <w:rsid w:val="00177F23"/>
    <w:rsid w:val="00180234"/>
    <w:rsid w:val="001811ED"/>
    <w:rsid w:val="00181227"/>
    <w:rsid w:val="0018138B"/>
    <w:rsid w:val="0018157F"/>
    <w:rsid w:val="001819E5"/>
    <w:rsid w:val="00182759"/>
    <w:rsid w:val="0018296A"/>
    <w:rsid w:val="00182986"/>
    <w:rsid w:val="00183008"/>
    <w:rsid w:val="00183265"/>
    <w:rsid w:val="001835F8"/>
    <w:rsid w:val="00183DC3"/>
    <w:rsid w:val="00183F0D"/>
    <w:rsid w:val="0018400C"/>
    <w:rsid w:val="00184D8A"/>
    <w:rsid w:val="00184FE9"/>
    <w:rsid w:val="00185004"/>
    <w:rsid w:val="001856A2"/>
    <w:rsid w:val="0018593D"/>
    <w:rsid w:val="00185D75"/>
    <w:rsid w:val="00185F4B"/>
    <w:rsid w:val="0018600C"/>
    <w:rsid w:val="0018616D"/>
    <w:rsid w:val="00186DC8"/>
    <w:rsid w:val="00186ECA"/>
    <w:rsid w:val="00187062"/>
    <w:rsid w:val="00187485"/>
    <w:rsid w:val="00187860"/>
    <w:rsid w:val="00187A24"/>
    <w:rsid w:val="00190073"/>
    <w:rsid w:val="00190242"/>
    <w:rsid w:val="00190728"/>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D73"/>
    <w:rsid w:val="00197033"/>
    <w:rsid w:val="0019725F"/>
    <w:rsid w:val="00197717"/>
    <w:rsid w:val="001977C0"/>
    <w:rsid w:val="00197F7F"/>
    <w:rsid w:val="001A016B"/>
    <w:rsid w:val="001A0827"/>
    <w:rsid w:val="001A0EF8"/>
    <w:rsid w:val="001A13E9"/>
    <w:rsid w:val="001A150E"/>
    <w:rsid w:val="001A18D2"/>
    <w:rsid w:val="001A1F4A"/>
    <w:rsid w:val="001A245B"/>
    <w:rsid w:val="001A25AC"/>
    <w:rsid w:val="001A37A6"/>
    <w:rsid w:val="001A4197"/>
    <w:rsid w:val="001A45A0"/>
    <w:rsid w:val="001A4BB8"/>
    <w:rsid w:val="001A509D"/>
    <w:rsid w:val="001A50A5"/>
    <w:rsid w:val="001A548E"/>
    <w:rsid w:val="001A5625"/>
    <w:rsid w:val="001A5E71"/>
    <w:rsid w:val="001A646C"/>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18A"/>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2FF5"/>
    <w:rsid w:val="001E3511"/>
    <w:rsid w:val="001E3642"/>
    <w:rsid w:val="001E3DBD"/>
    <w:rsid w:val="001E4751"/>
    <w:rsid w:val="001E4938"/>
    <w:rsid w:val="001E4CD8"/>
    <w:rsid w:val="001E4FB6"/>
    <w:rsid w:val="001E53A9"/>
    <w:rsid w:val="001E55D5"/>
    <w:rsid w:val="001E56C2"/>
    <w:rsid w:val="001E589C"/>
    <w:rsid w:val="001E6920"/>
    <w:rsid w:val="001E693A"/>
    <w:rsid w:val="001E6EC8"/>
    <w:rsid w:val="001E7093"/>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3F6"/>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542"/>
    <w:rsid w:val="00203733"/>
    <w:rsid w:val="0020390A"/>
    <w:rsid w:val="00203A4C"/>
    <w:rsid w:val="002041DB"/>
    <w:rsid w:val="0020460C"/>
    <w:rsid w:val="00205553"/>
    <w:rsid w:val="0020587F"/>
    <w:rsid w:val="002059C8"/>
    <w:rsid w:val="002059CD"/>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72E"/>
    <w:rsid w:val="0022721E"/>
    <w:rsid w:val="0022774F"/>
    <w:rsid w:val="00227B32"/>
    <w:rsid w:val="00227DF6"/>
    <w:rsid w:val="0023007D"/>
    <w:rsid w:val="002302F5"/>
    <w:rsid w:val="00230478"/>
    <w:rsid w:val="0023084B"/>
    <w:rsid w:val="00231311"/>
    <w:rsid w:val="0023151E"/>
    <w:rsid w:val="00231979"/>
    <w:rsid w:val="00231DBA"/>
    <w:rsid w:val="0023219B"/>
    <w:rsid w:val="0023230E"/>
    <w:rsid w:val="002324CD"/>
    <w:rsid w:val="00232543"/>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E99"/>
    <w:rsid w:val="002454C8"/>
    <w:rsid w:val="00245790"/>
    <w:rsid w:val="002458B0"/>
    <w:rsid w:val="00245971"/>
    <w:rsid w:val="00245CE9"/>
    <w:rsid w:val="00245E00"/>
    <w:rsid w:val="00246012"/>
    <w:rsid w:val="00247AEE"/>
    <w:rsid w:val="00247B52"/>
    <w:rsid w:val="00247E49"/>
    <w:rsid w:val="00247EB2"/>
    <w:rsid w:val="00250568"/>
    <w:rsid w:val="002507C7"/>
    <w:rsid w:val="00250A2B"/>
    <w:rsid w:val="002511AF"/>
    <w:rsid w:val="00251AF9"/>
    <w:rsid w:val="00251BF4"/>
    <w:rsid w:val="00252079"/>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5E"/>
    <w:rsid w:val="00260781"/>
    <w:rsid w:val="00260992"/>
    <w:rsid w:val="00260A76"/>
    <w:rsid w:val="00260FC1"/>
    <w:rsid w:val="002611D2"/>
    <w:rsid w:val="002614DA"/>
    <w:rsid w:val="00261BDD"/>
    <w:rsid w:val="00261C51"/>
    <w:rsid w:val="00261DCD"/>
    <w:rsid w:val="0026285F"/>
    <w:rsid w:val="00262E05"/>
    <w:rsid w:val="00262E69"/>
    <w:rsid w:val="00263103"/>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D17"/>
    <w:rsid w:val="00271292"/>
    <w:rsid w:val="00271B90"/>
    <w:rsid w:val="00271BC9"/>
    <w:rsid w:val="00272039"/>
    <w:rsid w:val="00272184"/>
    <w:rsid w:val="00272283"/>
    <w:rsid w:val="0027244F"/>
    <w:rsid w:val="00272A26"/>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82"/>
    <w:rsid w:val="002770AD"/>
    <w:rsid w:val="00277171"/>
    <w:rsid w:val="002779C6"/>
    <w:rsid w:val="00277B3D"/>
    <w:rsid w:val="00277BAB"/>
    <w:rsid w:val="0028044C"/>
    <w:rsid w:val="0028048B"/>
    <w:rsid w:val="0028091B"/>
    <w:rsid w:val="0028111A"/>
    <w:rsid w:val="002812CB"/>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8CA"/>
    <w:rsid w:val="00290935"/>
    <w:rsid w:val="002913D6"/>
    <w:rsid w:val="002914D3"/>
    <w:rsid w:val="0029185F"/>
    <w:rsid w:val="00291BB4"/>
    <w:rsid w:val="002924FB"/>
    <w:rsid w:val="002925DE"/>
    <w:rsid w:val="00292C66"/>
    <w:rsid w:val="0029318B"/>
    <w:rsid w:val="00293463"/>
    <w:rsid w:val="00293680"/>
    <w:rsid w:val="00293EDC"/>
    <w:rsid w:val="002940DF"/>
    <w:rsid w:val="002942A8"/>
    <w:rsid w:val="0029457A"/>
    <w:rsid w:val="00294BC0"/>
    <w:rsid w:val="00294C04"/>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4AF"/>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4E27"/>
    <w:rsid w:val="002B509A"/>
    <w:rsid w:val="002B5287"/>
    <w:rsid w:val="002B553B"/>
    <w:rsid w:val="002B5718"/>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549"/>
    <w:rsid w:val="002C223F"/>
    <w:rsid w:val="002C25A0"/>
    <w:rsid w:val="002C25B6"/>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05"/>
    <w:rsid w:val="002D3B57"/>
    <w:rsid w:val="002D3F88"/>
    <w:rsid w:val="002D4193"/>
    <w:rsid w:val="002D4531"/>
    <w:rsid w:val="002D47E6"/>
    <w:rsid w:val="002D4B67"/>
    <w:rsid w:val="002D517F"/>
    <w:rsid w:val="002D5353"/>
    <w:rsid w:val="002D5398"/>
    <w:rsid w:val="002D5584"/>
    <w:rsid w:val="002D5767"/>
    <w:rsid w:val="002D65F7"/>
    <w:rsid w:val="002D66F5"/>
    <w:rsid w:val="002D687C"/>
    <w:rsid w:val="002D6A84"/>
    <w:rsid w:val="002D6B9C"/>
    <w:rsid w:val="002D6C05"/>
    <w:rsid w:val="002D6DD6"/>
    <w:rsid w:val="002D70B7"/>
    <w:rsid w:val="002D7C5A"/>
    <w:rsid w:val="002D7CBA"/>
    <w:rsid w:val="002E0210"/>
    <w:rsid w:val="002E0666"/>
    <w:rsid w:val="002E0CE5"/>
    <w:rsid w:val="002E17D6"/>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3CA"/>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6F77"/>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8AC"/>
    <w:rsid w:val="00305AF5"/>
    <w:rsid w:val="00306030"/>
    <w:rsid w:val="00306780"/>
    <w:rsid w:val="00306796"/>
    <w:rsid w:val="00306B0C"/>
    <w:rsid w:val="00307236"/>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2D44"/>
    <w:rsid w:val="00313432"/>
    <w:rsid w:val="00313587"/>
    <w:rsid w:val="00313AA4"/>
    <w:rsid w:val="003140E6"/>
    <w:rsid w:val="00314485"/>
    <w:rsid w:val="003145C4"/>
    <w:rsid w:val="00314EA8"/>
    <w:rsid w:val="0031508F"/>
    <w:rsid w:val="00315133"/>
    <w:rsid w:val="0031528F"/>
    <w:rsid w:val="0031535C"/>
    <w:rsid w:val="0031546D"/>
    <w:rsid w:val="00315585"/>
    <w:rsid w:val="00315622"/>
    <w:rsid w:val="00315855"/>
    <w:rsid w:val="00315CFC"/>
    <w:rsid w:val="00315F65"/>
    <w:rsid w:val="00316EE5"/>
    <w:rsid w:val="0031755E"/>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2A"/>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37A"/>
    <w:rsid w:val="0034750A"/>
    <w:rsid w:val="00347BA8"/>
    <w:rsid w:val="00350C48"/>
    <w:rsid w:val="00350E09"/>
    <w:rsid w:val="003511D3"/>
    <w:rsid w:val="00351B24"/>
    <w:rsid w:val="00352130"/>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E29"/>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1EBE"/>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E6F"/>
    <w:rsid w:val="00382150"/>
    <w:rsid w:val="00382225"/>
    <w:rsid w:val="003823DC"/>
    <w:rsid w:val="00382FB5"/>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E00"/>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32F"/>
    <w:rsid w:val="003D142B"/>
    <w:rsid w:val="003D1E04"/>
    <w:rsid w:val="003D25C4"/>
    <w:rsid w:val="003D264B"/>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0E0"/>
    <w:rsid w:val="003E4332"/>
    <w:rsid w:val="003E506E"/>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4DB"/>
    <w:rsid w:val="0040281F"/>
    <w:rsid w:val="00402AAA"/>
    <w:rsid w:val="00402F90"/>
    <w:rsid w:val="00403185"/>
    <w:rsid w:val="004031E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B57"/>
    <w:rsid w:val="00407C9B"/>
    <w:rsid w:val="0041001A"/>
    <w:rsid w:val="00410504"/>
    <w:rsid w:val="00410A0F"/>
    <w:rsid w:val="00410BB0"/>
    <w:rsid w:val="00410DD1"/>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012"/>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ADE"/>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0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5E6A"/>
    <w:rsid w:val="004561E6"/>
    <w:rsid w:val="0045626E"/>
    <w:rsid w:val="0045701C"/>
    <w:rsid w:val="00457135"/>
    <w:rsid w:val="0045714E"/>
    <w:rsid w:val="0045724E"/>
    <w:rsid w:val="004574E4"/>
    <w:rsid w:val="004575A6"/>
    <w:rsid w:val="004576B7"/>
    <w:rsid w:val="004578A8"/>
    <w:rsid w:val="00457E4C"/>
    <w:rsid w:val="004606CB"/>
    <w:rsid w:val="00460878"/>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218"/>
    <w:rsid w:val="00464498"/>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CAE"/>
    <w:rsid w:val="00476D9E"/>
    <w:rsid w:val="00477146"/>
    <w:rsid w:val="004772B4"/>
    <w:rsid w:val="004778C7"/>
    <w:rsid w:val="00477A42"/>
    <w:rsid w:val="0048018C"/>
    <w:rsid w:val="0048066C"/>
    <w:rsid w:val="0048087A"/>
    <w:rsid w:val="00480A9E"/>
    <w:rsid w:val="00480DA7"/>
    <w:rsid w:val="0048154D"/>
    <w:rsid w:val="0048157D"/>
    <w:rsid w:val="0048178F"/>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902"/>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1F6C"/>
    <w:rsid w:val="004922A5"/>
    <w:rsid w:val="004925EC"/>
    <w:rsid w:val="00492BF1"/>
    <w:rsid w:val="00492C0D"/>
    <w:rsid w:val="00492CD9"/>
    <w:rsid w:val="0049412F"/>
    <w:rsid w:val="004942B6"/>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160C"/>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727"/>
    <w:rsid w:val="004A69C8"/>
    <w:rsid w:val="004A6C97"/>
    <w:rsid w:val="004A79D7"/>
    <w:rsid w:val="004A7AA8"/>
    <w:rsid w:val="004A7F29"/>
    <w:rsid w:val="004B04F4"/>
    <w:rsid w:val="004B0796"/>
    <w:rsid w:val="004B09F7"/>
    <w:rsid w:val="004B0E07"/>
    <w:rsid w:val="004B0E1F"/>
    <w:rsid w:val="004B10EC"/>
    <w:rsid w:val="004B141F"/>
    <w:rsid w:val="004B1491"/>
    <w:rsid w:val="004B157D"/>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439"/>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DB6"/>
    <w:rsid w:val="004D6506"/>
    <w:rsid w:val="004D6C28"/>
    <w:rsid w:val="004D6FAF"/>
    <w:rsid w:val="004D70A6"/>
    <w:rsid w:val="004D7FA5"/>
    <w:rsid w:val="004D7FEB"/>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B82"/>
    <w:rsid w:val="004E313A"/>
    <w:rsid w:val="004E3C09"/>
    <w:rsid w:val="004E3CC5"/>
    <w:rsid w:val="004E3F91"/>
    <w:rsid w:val="004E3FA6"/>
    <w:rsid w:val="004E4B5E"/>
    <w:rsid w:val="004E52B6"/>
    <w:rsid w:val="004E53E9"/>
    <w:rsid w:val="004E565A"/>
    <w:rsid w:val="004E6424"/>
    <w:rsid w:val="004E6426"/>
    <w:rsid w:val="004E657B"/>
    <w:rsid w:val="004E6F7C"/>
    <w:rsid w:val="004E7C88"/>
    <w:rsid w:val="004E7CCE"/>
    <w:rsid w:val="004E7EC9"/>
    <w:rsid w:val="004E7F3B"/>
    <w:rsid w:val="004F049C"/>
    <w:rsid w:val="004F07F4"/>
    <w:rsid w:val="004F091D"/>
    <w:rsid w:val="004F0A66"/>
    <w:rsid w:val="004F0C25"/>
    <w:rsid w:val="004F0D15"/>
    <w:rsid w:val="004F0DD8"/>
    <w:rsid w:val="004F1002"/>
    <w:rsid w:val="004F11A9"/>
    <w:rsid w:val="004F1382"/>
    <w:rsid w:val="004F1B1E"/>
    <w:rsid w:val="004F1CF9"/>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3F0"/>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4E7"/>
    <w:rsid w:val="00523C38"/>
    <w:rsid w:val="0052438E"/>
    <w:rsid w:val="00524932"/>
    <w:rsid w:val="00524FBC"/>
    <w:rsid w:val="00525210"/>
    <w:rsid w:val="00525B0A"/>
    <w:rsid w:val="0052624A"/>
    <w:rsid w:val="00526266"/>
    <w:rsid w:val="00526493"/>
    <w:rsid w:val="00526A07"/>
    <w:rsid w:val="00526A2E"/>
    <w:rsid w:val="00526EBE"/>
    <w:rsid w:val="00526F6C"/>
    <w:rsid w:val="00527730"/>
    <w:rsid w:val="005302CE"/>
    <w:rsid w:val="00530BC0"/>
    <w:rsid w:val="00530E1E"/>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6F82"/>
    <w:rsid w:val="00537024"/>
    <w:rsid w:val="0053708A"/>
    <w:rsid w:val="00537261"/>
    <w:rsid w:val="0053770A"/>
    <w:rsid w:val="005379C2"/>
    <w:rsid w:val="00537E54"/>
    <w:rsid w:val="00537E60"/>
    <w:rsid w:val="0054010B"/>
    <w:rsid w:val="005402B2"/>
    <w:rsid w:val="00540758"/>
    <w:rsid w:val="00540776"/>
    <w:rsid w:val="005407D4"/>
    <w:rsid w:val="005412C9"/>
    <w:rsid w:val="005414E2"/>
    <w:rsid w:val="0054160D"/>
    <w:rsid w:val="005416A2"/>
    <w:rsid w:val="00541EB7"/>
    <w:rsid w:val="005425C1"/>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5B7"/>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1628"/>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0DA2"/>
    <w:rsid w:val="00591309"/>
    <w:rsid w:val="00591420"/>
    <w:rsid w:val="005915F9"/>
    <w:rsid w:val="00591AA9"/>
    <w:rsid w:val="00591CE2"/>
    <w:rsid w:val="005922AA"/>
    <w:rsid w:val="00592D66"/>
    <w:rsid w:val="00592E64"/>
    <w:rsid w:val="00593021"/>
    <w:rsid w:val="005930BC"/>
    <w:rsid w:val="005938B8"/>
    <w:rsid w:val="00593D27"/>
    <w:rsid w:val="0059412D"/>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997"/>
    <w:rsid w:val="005A7264"/>
    <w:rsid w:val="005A74DB"/>
    <w:rsid w:val="005A74EC"/>
    <w:rsid w:val="005A78C7"/>
    <w:rsid w:val="005A7E99"/>
    <w:rsid w:val="005B07F8"/>
    <w:rsid w:val="005B0981"/>
    <w:rsid w:val="005B0D42"/>
    <w:rsid w:val="005B1133"/>
    <w:rsid w:val="005B1263"/>
    <w:rsid w:val="005B18AD"/>
    <w:rsid w:val="005B1C39"/>
    <w:rsid w:val="005B1DA4"/>
    <w:rsid w:val="005B2177"/>
    <w:rsid w:val="005B2B94"/>
    <w:rsid w:val="005B3497"/>
    <w:rsid w:val="005B3C1F"/>
    <w:rsid w:val="005B3CA8"/>
    <w:rsid w:val="005B3D17"/>
    <w:rsid w:val="005B3DA2"/>
    <w:rsid w:val="005B3F4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8E"/>
    <w:rsid w:val="005C0642"/>
    <w:rsid w:val="005C07A1"/>
    <w:rsid w:val="005C0D26"/>
    <w:rsid w:val="005C0FC8"/>
    <w:rsid w:val="005C104B"/>
    <w:rsid w:val="005C1E30"/>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4FC0"/>
    <w:rsid w:val="005D5733"/>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656"/>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19"/>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57C"/>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2AC"/>
    <w:rsid w:val="00620A75"/>
    <w:rsid w:val="00621089"/>
    <w:rsid w:val="00621407"/>
    <w:rsid w:val="00621757"/>
    <w:rsid w:val="00621D27"/>
    <w:rsid w:val="00622B92"/>
    <w:rsid w:val="00622CC0"/>
    <w:rsid w:val="00622E33"/>
    <w:rsid w:val="00622FC5"/>
    <w:rsid w:val="00623C20"/>
    <w:rsid w:val="006243D6"/>
    <w:rsid w:val="00624A25"/>
    <w:rsid w:val="00624EB7"/>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281"/>
    <w:rsid w:val="00633361"/>
    <w:rsid w:val="00633D4A"/>
    <w:rsid w:val="00634481"/>
    <w:rsid w:val="00634813"/>
    <w:rsid w:val="00634B61"/>
    <w:rsid w:val="00634E22"/>
    <w:rsid w:val="00634EF4"/>
    <w:rsid w:val="0063560C"/>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3BB3"/>
    <w:rsid w:val="00644027"/>
    <w:rsid w:val="00644041"/>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1E"/>
    <w:rsid w:val="006556BA"/>
    <w:rsid w:val="00655BFD"/>
    <w:rsid w:val="00655E3E"/>
    <w:rsid w:val="00655F1F"/>
    <w:rsid w:val="00655F4D"/>
    <w:rsid w:val="00656718"/>
    <w:rsid w:val="00656BAC"/>
    <w:rsid w:val="00657A05"/>
    <w:rsid w:val="00657D74"/>
    <w:rsid w:val="006603A8"/>
    <w:rsid w:val="006603BD"/>
    <w:rsid w:val="00660830"/>
    <w:rsid w:val="00660AE9"/>
    <w:rsid w:val="00661178"/>
    <w:rsid w:val="00661264"/>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AA9"/>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DFB"/>
    <w:rsid w:val="00673F31"/>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5E"/>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2EBC"/>
    <w:rsid w:val="006930DF"/>
    <w:rsid w:val="00693285"/>
    <w:rsid w:val="006934CF"/>
    <w:rsid w:val="00693963"/>
    <w:rsid w:val="00693ACB"/>
    <w:rsid w:val="00693C50"/>
    <w:rsid w:val="0069438A"/>
    <w:rsid w:val="006945EA"/>
    <w:rsid w:val="006947BD"/>
    <w:rsid w:val="006947C5"/>
    <w:rsid w:val="006947E2"/>
    <w:rsid w:val="00694A77"/>
    <w:rsid w:val="00694B95"/>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49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0C1"/>
    <w:rsid w:val="006D3267"/>
    <w:rsid w:val="006D3855"/>
    <w:rsid w:val="006D3E6B"/>
    <w:rsid w:val="006D4804"/>
    <w:rsid w:val="006D576A"/>
    <w:rsid w:val="006D58B9"/>
    <w:rsid w:val="006D5B8A"/>
    <w:rsid w:val="006D6639"/>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B50"/>
    <w:rsid w:val="006E5FC9"/>
    <w:rsid w:val="006E6400"/>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2C"/>
    <w:rsid w:val="006F1955"/>
    <w:rsid w:val="006F1C41"/>
    <w:rsid w:val="006F1E76"/>
    <w:rsid w:val="006F231D"/>
    <w:rsid w:val="006F277E"/>
    <w:rsid w:val="006F2852"/>
    <w:rsid w:val="006F2D32"/>
    <w:rsid w:val="006F2F98"/>
    <w:rsid w:val="006F31D9"/>
    <w:rsid w:val="006F345F"/>
    <w:rsid w:val="006F34A5"/>
    <w:rsid w:val="006F34BB"/>
    <w:rsid w:val="006F3798"/>
    <w:rsid w:val="006F3881"/>
    <w:rsid w:val="006F3B0E"/>
    <w:rsid w:val="006F3D39"/>
    <w:rsid w:val="006F404A"/>
    <w:rsid w:val="006F4752"/>
    <w:rsid w:val="006F4DE0"/>
    <w:rsid w:val="006F4FC1"/>
    <w:rsid w:val="006F536D"/>
    <w:rsid w:val="006F55BB"/>
    <w:rsid w:val="006F56E3"/>
    <w:rsid w:val="006F572C"/>
    <w:rsid w:val="006F58AF"/>
    <w:rsid w:val="006F5EBE"/>
    <w:rsid w:val="006F64D1"/>
    <w:rsid w:val="006F650B"/>
    <w:rsid w:val="006F650C"/>
    <w:rsid w:val="006F65F8"/>
    <w:rsid w:val="006F6977"/>
    <w:rsid w:val="006F747F"/>
    <w:rsid w:val="0070005F"/>
    <w:rsid w:val="00700C18"/>
    <w:rsid w:val="007010C5"/>
    <w:rsid w:val="007011AB"/>
    <w:rsid w:val="00701595"/>
    <w:rsid w:val="007015C3"/>
    <w:rsid w:val="00701BC0"/>
    <w:rsid w:val="00701F5E"/>
    <w:rsid w:val="007023F5"/>
    <w:rsid w:val="00702B73"/>
    <w:rsid w:val="00702D28"/>
    <w:rsid w:val="00703986"/>
    <w:rsid w:val="00703AF1"/>
    <w:rsid w:val="00703BC5"/>
    <w:rsid w:val="00704255"/>
    <w:rsid w:val="00704C93"/>
    <w:rsid w:val="00704D0F"/>
    <w:rsid w:val="00705752"/>
    <w:rsid w:val="00705999"/>
    <w:rsid w:val="00705F93"/>
    <w:rsid w:val="00706347"/>
    <w:rsid w:val="0070663E"/>
    <w:rsid w:val="00706747"/>
    <w:rsid w:val="0070695C"/>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3CAC"/>
    <w:rsid w:val="00714FD3"/>
    <w:rsid w:val="0071518E"/>
    <w:rsid w:val="0071530E"/>
    <w:rsid w:val="00715952"/>
    <w:rsid w:val="00715EE8"/>
    <w:rsid w:val="0071665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E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38A"/>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09A2"/>
    <w:rsid w:val="007611B8"/>
    <w:rsid w:val="00761233"/>
    <w:rsid w:val="0076126B"/>
    <w:rsid w:val="007616A6"/>
    <w:rsid w:val="00761940"/>
    <w:rsid w:val="00761AFD"/>
    <w:rsid w:val="00762267"/>
    <w:rsid w:val="0076264F"/>
    <w:rsid w:val="00762889"/>
    <w:rsid w:val="00762D06"/>
    <w:rsid w:val="00762D0E"/>
    <w:rsid w:val="00763C3C"/>
    <w:rsid w:val="0076407E"/>
    <w:rsid w:val="00764110"/>
    <w:rsid w:val="00764456"/>
    <w:rsid w:val="00764E15"/>
    <w:rsid w:val="00765855"/>
    <w:rsid w:val="00765F41"/>
    <w:rsid w:val="00765F49"/>
    <w:rsid w:val="007660F9"/>
    <w:rsid w:val="007667D9"/>
    <w:rsid w:val="007667E6"/>
    <w:rsid w:val="00766982"/>
    <w:rsid w:val="00767205"/>
    <w:rsid w:val="007673BD"/>
    <w:rsid w:val="007673EA"/>
    <w:rsid w:val="0076773C"/>
    <w:rsid w:val="00767852"/>
    <w:rsid w:val="00767D34"/>
    <w:rsid w:val="007702C1"/>
    <w:rsid w:val="0077067E"/>
    <w:rsid w:val="00770D11"/>
    <w:rsid w:val="007712BF"/>
    <w:rsid w:val="0077170E"/>
    <w:rsid w:val="0077186C"/>
    <w:rsid w:val="00771F80"/>
    <w:rsid w:val="0077215A"/>
    <w:rsid w:val="0077220B"/>
    <w:rsid w:val="007723ED"/>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8AF"/>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88E"/>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8CB"/>
    <w:rsid w:val="007939F0"/>
    <w:rsid w:val="007943AF"/>
    <w:rsid w:val="007947CB"/>
    <w:rsid w:val="00794808"/>
    <w:rsid w:val="00794FCE"/>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9FF"/>
    <w:rsid w:val="007A2C14"/>
    <w:rsid w:val="007A2C47"/>
    <w:rsid w:val="007A31FB"/>
    <w:rsid w:val="007A3485"/>
    <w:rsid w:val="007A3669"/>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D7A"/>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92C"/>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D84"/>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041"/>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115"/>
    <w:rsid w:val="0081521B"/>
    <w:rsid w:val="00815479"/>
    <w:rsid w:val="00815A5C"/>
    <w:rsid w:val="00815BDC"/>
    <w:rsid w:val="00816E4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0D9"/>
    <w:rsid w:val="00824171"/>
    <w:rsid w:val="0082438E"/>
    <w:rsid w:val="00824E40"/>
    <w:rsid w:val="00824EDE"/>
    <w:rsid w:val="008251CF"/>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0FCF"/>
    <w:rsid w:val="008411FB"/>
    <w:rsid w:val="00841202"/>
    <w:rsid w:val="00841303"/>
    <w:rsid w:val="00841F95"/>
    <w:rsid w:val="00842269"/>
    <w:rsid w:val="008423CE"/>
    <w:rsid w:val="0084291E"/>
    <w:rsid w:val="00842D21"/>
    <w:rsid w:val="00842F95"/>
    <w:rsid w:val="00843072"/>
    <w:rsid w:val="008432D3"/>
    <w:rsid w:val="008436A2"/>
    <w:rsid w:val="008438A8"/>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580"/>
    <w:rsid w:val="00847786"/>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5F0"/>
    <w:rsid w:val="008577AF"/>
    <w:rsid w:val="008579A6"/>
    <w:rsid w:val="0086000C"/>
    <w:rsid w:val="008601F2"/>
    <w:rsid w:val="008602BB"/>
    <w:rsid w:val="008604FB"/>
    <w:rsid w:val="00860EA0"/>
    <w:rsid w:val="00860FAB"/>
    <w:rsid w:val="00861101"/>
    <w:rsid w:val="00861311"/>
    <w:rsid w:val="00861AF5"/>
    <w:rsid w:val="0086233C"/>
    <w:rsid w:val="008637EB"/>
    <w:rsid w:val="00863896"/>
    <w:rsid w:val="008638D3"/>
    <w:rsid w:val="00863AA4"/>
    <w:rsid w:val="00863B8B"/>
    <w:rsid w:val="00863D2B"/>
    <w:rsid w:val="008641E8"/>
    <w:rsid w:val="0086429F"/>
    <w:rsid w:val="00864302"/>
    <w:rsid w:val="00864309"/>
    <w:rsid w:val="0086451D"/>
    <w:rsid w:val="0086483B"/>
    <w:rsid w:val="00864D11"/>
    <w:rsid w:val="00864DAF"/>
    <w:rsid w:val="00864E4E"/>
    <w:rsid w:val="00865097"/>
    <w:rsid w:val="008652B7"/>
    <w:rsid w:val="00865535"/>
    <w:rsid w:val="00865EE9"/>
    <w:rsid w:val="00866151"/>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3C3"/>
    <w:rsid w:val="0087348D"/>
    <w:rsid w:val="008734DB"/>
    <w:rsid w:val="00873EB9"/>
    <w:rsid w:val="008742AF"/>
    <w:rsid w:val="00874B42"/>
    <w:rsid w:val="00874BAD"/>
    <w:rsid w:val="00874D8C"/>
    <w:rsid w:val="008759AC"/>
    <w:rsid w:val="00875A2E"/>
    <w:rsid w:val="00875CD3"/>
    <w:rsid w:val="008766AC"/>
    <w:rsid w:val="008767C5"/>
    <w:rsid w:val="00876BC7"/>
    <w:rsid w:val="00876EAC"/>
    <w:rsid w:val="00877975"/>
    <w:rsid w:val="00880393"/>
    <w:rsid w:val="00880672"/>
    <w:rsid w:val="00880758"/>
    <w:rsid w:val="008810D2"/>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0BB1"/>
    <w:rsid w:val="00891463"/>
    <w:rsid w:val="00891CB9"/>
    <w:rsid w:val="00891CBC"/>
    <w:rsid w:val="00891D07"/>
    <w:rsid w:val="00891D94"/>
    <w:rsid w:val="00891FB0"/>
    <w:rsid w:val="0089215E"/>
    <w:rsid w:val="008924C4"/>
    <w:rsid w:val="0089267F"/>
    <w:rsid w:val="0089285A"/>
    <w:rsid w:val="00892864"/>
    <w:rsid w:val="00892A95"/>
    <w:rsid w:val="00892F57"/>
    <w:rsid w:val="00893106"/>
    <w:rsid w:val="008933FC"/>
    <w:rsid w:val="008934CA"/>
    <w:rsid w:val="00893540"/>
    <w:rsid w:val="00893621"/>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547"/>
    <w:rsid w:val="008A19D3"/>
    <w:rsid w:val="008A2952"/>
    <w:rsid w:val="008A2EAE"/>
    <w:rsid w:val="008A300B"/>
    <w:rsid w:val="008A3042"/>
    <w:rsid w:val="008A31E8"/>
    <w:rsid w:val="008A31F7"/>
    <w:rsid w:val="008A3450"/>
    <w:rsid w:val="008A38F2"/>
    <w:rsid w:val="008A3AC8"/>
    <w:rsid w:val="008A3B88"/>
    <w:rsid w:val="008A4229"/>
    <w:rsid w:val="008A431B"/>
    <w:rsid w:val="008A43D8"/>
    <w:rsid w:val="008A44B6"/>
    <w:rsid w:val="008A4612"/>
    <w:rsid w:val="008A475A"/>
    <w:rsid w:val="008A4977"/>
    <w:rsid w:val="008A5077"/>
    <w:rsid w:val="008A53E6"/>
    <w:rsid w:val="008A5BEF"/>
    <w:rsid w:val="008A5C16"/>
    <w:rsid w:val="008A615E"/>
    <w:rsid w:val="008A64DB"/>
    <w:rsid w:val="008A6926"/>
    <w:rsid w:val="008A6A68"/>
    <w:rsid w:val="008A6A80"/>
    <w:rsid w:val="008A759D"/>
    <w:rsid w:val="008A792A"/>
    <w:rsid w:val="008A79F0"/>
    <w:rsid w:val="008A7C31"/>
    <w:rsid w:val="008A7D47"/>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C4B"/>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9F1"/>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4B3"/>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0F1B"/>
    <w:rsid w:val="008F10CE"/>
    <w:rsid w:val="008F15EA"/>
    <w:rsid w:val="008F16D5"/>
    <w:rsid w:val="008F27C7"/>
    <w:rsid w:val="008F286B"/>
    <w:rsid w:val="008F3AD8"/>
    <w:rsid w:val="008F3DCC"/>
    <w:rsid w:val="008F4787"/>
    <w:rsid w:val="008F4C6F"/>
    <w:rsid w:val="008F4C9B"/>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ACD"/>
    <w:rsid w:val="008F7FF9"/>
    <w:rsid w:val="009001F7"/>
    <w:rsid w:val="0090044F"/>
    <w:rsid w:val="00900D1F"/>
    <w:rsid w:val="00900F90"/>
    <w:rsid w:val="00901348"/>
    <w:rsid w:val="0090177D"/>
    <w:rsid w:val="00901A42"/>
    <w:rsid w:val="00901CD1"/>
    <w:rsid w:val="00901D90"/>
    <w:rsid w:val="009026C9"/>
    <w:rsid w:val="00902DB3"/>
    <w:rsid w:val="009031E8"/>
    <w:rsid w:val="00903211"/>
    <w:rsid w:val="00903B1A"/>
    <w:rsid w:val="009040AA"/>
    <w:rsid w:val="00904BFD"/>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4D59"/>
    <w:rsid w:val="009152CB"/>
    <w:rsid w:val="0091580F"/>
    <w:rsid w:val="009158DF"/>
    <w:rsid w:val="00916382"/>
    <w:rsid w:val="009163D3"/>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01C"/>
    <w:rsid w:val="00927A7F"/>
    <w:rsid w:val="00927C36"/>
    <w:rsid w:val="00930297"/>
    <w:rsid w:val="00930413"/>
    <w:rsid w:val="009304ED"/>
    <w:rsid w:val="0093064D"/>
    <w:rsid w:val="00930C39"/>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5"/>
    <w:rsid w:val="00953F59"/>
    <w:rsid w:val="00954751"/>
    <w:rsid w:val="00954AD6"/>
    <w:rsid w:val="00954CD6"/>
    <w:rsid w:val="00954D1C"/>
    <w:rsid w:val="00954E80"/>
    <w:rsid w:val="00954ED4"/>
    <w:rsid w:val="009557CE"/>
    <w:rsid w:val="0095591B"/>
    <w:rsid w:val="00955B2B"/>
    <w:rsid w:val="00955DFD"/>
    <w:rsid w:val="0095655D"/>
    <w:rsid w:val="0095663C"/>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51"/>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04E"/>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4F1"/>
    <w:rsid w:val="00993756"/>
    <w:rsid w:val="00993ACA"/>
    <w:rsid w:val="00993DAE"/>
    <w:rsid w:val="00993E91"/>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2AD6"/>
    <w:rsid w:val="009B30AB"/>
    <w:rsid w:val="009B31D6"/>
    <w:rsid w:val="009B33B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3D58"/>
    <w:rsid w:val="009D4157"/>
    <w:rsid w:val="009D434D"/>
    <w:rsid w:val="009D4394"/>
    <w:rsid w:val="009D45AE"/>
    <w:rsid w:val="009D4EBA"/>
    <w:rsid w:val="009D50B3"/>
    <w:rsid w:val="009D53C5"/>
    <w:rsid w:val="009D5AA8"/>
    <w:rsid w:val="009D6101"/>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9BC"/>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486"/>
    <w:rsid w:val="00A049CA"/>
    <w:rsid w:val="00A04A55"/>
    <w:rsid w:val="00A05269"/>
    <w:rsid w:val="00A053CC"/>
    <w:rsid w:val="00A0540D"/>
    <w:rsid w:val="00A05F57"/>
    <w:rsid w:val="00A06820"/>
    <w:rsid w:val="00A06A21"/>
    <w:rsid w:val="00A06AB1"/>
    <w:rsid w:val="00A07034"/>
    <w:rsid w:val="00A07207"/>
    <w:rsid w:val="00A07F76"/>
    <w:rsid w:val="00A10084"/>
    <w:rsid w:val="00A10656"/>
    <w:rsid w:val="00A10897"/>
    <w:rsid w:val="00A10C8A"/>
    <w:rsid w:val="00A11126"/>
    <w:rsid w:val="00A11C70"/>
    <w:rsid w:val="00A11F87"/>
    <w:rsid w:val="00A123F3"/>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415"/>
    <w:rsid w:val="00A2167F"/>
    <w:rsid w:val="00A219EE"/>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CFE"/>
    <w:rsid w:val="00A35E11"/>
    <w:rsid w:val="00A35EDB"/>
    <w:rsid w:val="00A366C8"/>
    <w:rsid w:val="00A36B36"/>
    <w:rsid w:val="00A36DE8"/>
    <w:rsid w:val="00A36EC4"/>
    <w:rsid w:val="00A36FD3"/>
    <w:rsid w:val="00A373E0"/>
    <w:rsid w:val="00A40257"/>
    <w:rsid w:val="00A4067F"/>
    <w:rsid w:val="00A40952"/>
    <w:rsid w:val="00A4098A"/>
    <w:rsid w:val="00A40ADC"/>
    <w:rsid w:val="00A40BE2"/>
    <w:rsid w:val="00A40BFC"/>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660"/>
    <w:rsid w:val="00A44B1D"/>
    <w:rsid w:val="00A44E9B"/>
    <w:rsid w:val="00A45099"/>
    <w:rsid w:val="00A45858"/>
    <w:rsid w:val="00A45D29"/>
    <w:rsid w:val="00A45EA1"/>
    <w:rsid w:val="00A45FF5"/>
    <w:rsid w:val="00A4684E"/>
    <w:rsid w:val="00A46A10"/>
    <w:rsid w:val="00A46D28"/>
    <w:rsid w:val="00A46D59"/>
    <w:rsid w:val="00A472EE"/>
    <w:rsid w:val="00A4778B"/>
    <w:rsid w:val="00A477B0"/>
    <w:rsid w:val="00A479BA"/>
    <w:rsid w:val="00A5011A"/>
    <w:rsid w:val="00A503C6"/>
    <w:rsid w:val="00A504F2"/>
    <w:rsid w:val="00A505EE"/>
    <w:rsid w:val="00A50BC8"/>
    <w:rsid w:val="00A50E46"/>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198"/>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537"/>
    <w:rsid w:val="00A63E8C"/>
    <w:rsid w:val="00A63EEE"/>
    <w:rsid w:val="00A64417"/>
    <w:rsid w:val="00A64C9F"/>
    <w:rsid w:val="00A653F3"/>
    <w:rsid w:val="00A65FB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A44"/>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87E0C"/>
    <w:rsid w:val="00A87F56"/>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99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F5D"/>
    <w:rsid w:val="00AA34E3"/>
    <w:rsid w:val="00AA3625"/>
    <w:rsid w:val="00AA3C21"/>
    <w:rsid w:val="00AA3DD9"/>
    <w:rsid w:val="00AA4173"/>
    <w:rsid w:val="00AA4186"/>
    <w:rsid w:val="00AA4306"/>
    <w:rsid w:val="00AA432B"/>
    <w:rsid w:val="00AA43E8"/>
    <w:rsid w:val="00AA44B1"/>
    <w:rsid w:val="00AA4A49"/>
    <w:rsid w:val="00AA4B64"/>
    <w:rsid w:val="00AA4BE4"/>
    <w:rsid w:val="00AA58B9"/>
    <w:rsid w:val="00AA63C9"/>
    <w:rsid w:val="00AA66E0"/>
    <w:rsid w:val="00AA68B3"/>
    <w:rsid w:val="00AA6991"/>
    <w:rsid w:val="00AA6C49"/>
    <w:rsid w:val="00AA6C65"/>
    <w:rsid w:val="00AA741E"/>
    <w:rsid w:val="00AA7C65"/>
    <w:rsid w:val="00AA7D10"/>
    <w:rsid w:val="00AB0D9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84"/>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6FA"/>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ABF"/>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9EC"/>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8C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07"/>
    <w:rsid w:val="00B2767E"/>
    <w:rsid w:val="00B27922"/>
    <w:rsid w:val="00B27A95"/>
    <w:rsid w:val="00B27ACE"/>
    <w:rsid w:val="00B30238"/>
    <w:rsid w:val="00B3044D"/>
    <w:rsid w:val="00B3050B"/>
    <w:rsid w:val="00B307F2"/>
    <w:rsid w:val="00B3082A"/>
    <w:rsid w:val="00B30923"/>
    <w:rsid w:val="00B30A60"/>
    <w:rsid w:val="00B30B20"/>
    <w:rsid w:val="00B30D5D"/>
    <w:rsid w:val="00B30EA5"/>
    <w:rsid w:val="00B314D1"/>
    <w:rsid w:val="00B31748"/>
    <w:rsid w:val="00B31C36"/>
    <w:rsid w:val="00B31D68"/>
    <w:rsid w:val="00B31F3C"/>
    <w:rsid w:val="00B32291"/>
    <w:rsid w:val="00B32C2F"/>
    <w:rsid w:val="00B33139"/>
    <w:rsid w:val="00B336C5"/>
    <w:rsid w:val="00B33B3A"/>
    <w:rsid w:val="00B33D84"/>
    <w:rsid w:val="00B340B1"/>
    <w:rsid w:val="00B34227"/>
    <w:rsid w:val="00B3429A"/>
    <w:rsid w:val="00B3450B"/>
    <w:rsid w:val="00B353BF"/>
    <w:rsid w:val="00B356D8"/>
    <w:rsid w:val="00B35C30"/>
    <w:rsid w:val="00B36423"/>
    <w:rsid w:val="00B3655F"/>
    <w:rsid w:val="00B36620"/>
    <w:rsid w:val="00B36FC7"/>
    <w:rsid w:val="00B37033"/>
    <w:rsid w:val="00B370F3"/>
    <w:rsid w:val="00B37B74"/>
    <w:rsid w:val="00B37BA4"/>
    <w:rsid w:val="00B404AB"/>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83C"/>
    <w:rsid w:val="00B55A37"/>
    <w:rsid w:val="00B55E1C"/>
    <w:rsid w:val="00B56271"/>
    <w:rsid w:val="00B56CB8"/>
    <w:rsid w:val="00B56D3B"/>
    <w:rsid w:val="00B56E85"/>
    <w:rsid w:val="00B56FB8"/>
    <w:rsid w:val="00B576C5"/>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A6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9F4"/>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663"/>
    <w:rsid w:val="00B97856"/>
    <w:rsid w:val="00B97A26"/>
    <w:rsid w:val="00B97B8F"/>
    <w:rsid w:val="00B97BAB"/>
    <w:rsid w:val="00B97C5F"/>
    <w:rsid w:val="00BA0307"/>
    <w:rsid w:val="00BA0612"/>
    <w:rsid w:val="00BA0760"/>
    <w:rsid w:val="00BA0E6D"/>
    <w:rsid w:val="00BA1061"/>
    <w:rsid w:val="00BA12BF"/>
    <w:rsid w:val="00BA1490"/>
    <w:rsid w:val="00BA156B"/>
    <w:rsid w:val="00BA1605"/>
    <w:rsid w:val="00BA1AA7"/>
    <w:rsid w:val="00BA287A"/>
    <w:rsid w:val="00BA2A44"/>
    <w:rsid w:val="00BA2DDF"/>
    <w:rsid w:val="00BA3616"/>
    <w:rsid w:val="00BA364E"/>
    <w:rsid w:val="00BA3AA5"/>
    <w:rsid w:val="00BA3B7E"/>
    <w:rsid w:val="00BA4241"/>
    <w:rsid w:val="00BA4391"/>
    <w:rsid w:val="00BA43C5"/>
    <w:rsid w:val="00BA43C9"/>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048"/>
    <w:rsid w:val="00BB766C"/>
    <w:rsid w:val="00BB7EEF"/>
    <w:rsid w:val="00BC0244"/>
    <w:rsid w:val="00BC0602"/>
    <w:rsid w:val="00BC0DC9"/>
    <w:rsid w:val="00BC0FB0"/>
    <w:rsid w:val="00BC15FC"/>
    <w:rsid w:val="00BC1BF9"/>
    <w:rsid w:val="00BC1F14"/>
    <w:rsid w:val="00BC2134"/>
    <w:rsid w:val="00BC2C8D"/>
    <w:rsid w:val="00BC2D3E"/>
    <w:rsid w:val="00BC3C04"/>
    <w:rsid w:val="00BC3F46"/>
    <w:rsid w:val="00BC4020"/>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0FF4"/>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520"/>
    <w:rsid w:val="00BE6801"/>
    <w:rsid w:val="00BE69BB"/>
    <w:rsid w:val="00BE6BB2"/>
    <w:rsid w:val="00BE6DFC"/>
    <w:rsid w:val="00BE7094"/>
    <w:rsid w:val="00BE7160"/>
    <w:rsid w:val="00BE7455"/>
    <w:rsid w:val="00BE780B"/>
    <w:rsid w:val="00BF01F9"/>
    <w:rsid w:val="00BF0A04"/>
    <w:rsid w:val="00BF0A20"/>
    <w:rsid w:val="00BF0C82"/>
    <w:rsid w:val="00BF0CC1"/>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9E"/>
    <w:rsid w:val="00BF7E75"/>
    <w:rsid w:val="00BF7F62"/>
    <w:rsid w:val="00C009D1"/>
    <w:rsid w:val="00C00A4F"/>
    <w:rsid w:val="00C00C17"/>
    <w:rsid w:val="00C01033"/>
    <w:rsid w:val="00C012F5"/>
    <w:rsid w:val="00C014C4"/>
    <w:rsid w:val="00C017C8"/>
    <w:rsid w:val="00C0287D"/>
    <w:rsid w:val="00C03D86"/>
    <w:rsid w:val="00C03E57"/>
    <w:rsid w:val="00C041D1"/>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15"/>
    <w:rsid w:val="00C07364"/>
    <w:rsid w:val="00C07BA7"/>
    <w:rsid w:val="00C07EB0"/>
    <w:rsid w:val="00C07EFB"/>
    <w:rsid w:val="00C101EC"/>
    <w:rsid w:val="00C10568"/>
    <w:rsid w:val="00C1090A"/>
    <w:rsid w:val="00C109A6"/>
    <w:rsid w:val="00C11023"/>
    <w:rsid w:val="00C11036"/>
    <w:rsid w:val="00C111ED"/>
    <w:rsid w:val="00C11813"/>
    <w:rsid w:val="00C12492"/>
    <w:rsid w:val="00C12C9F"/>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387"/>
    <w:rsid w:val="00C20550"/>
    <w:rsid w:val="00C206A4"/>
    <w:rsid w:val="00C20842"/>
    <w:rsid w:val="00C20A13"/>
    <w:rsid w:val="00C20C40"/>
    <w:rsid w:val="00C2103F"/>
    <w:rsid w:val="00C210A6"/>
    <w:rsid w:val="00C21545"/>
    <w:rsid w:val="00C21870"/>
    <w:rsid w:val="00C21915"/>
    <w:rsid w:val="00C219F9"/>
    <w:rsid w:val="00C21D84"/>
    <w:rsid w:val="00C21D9C"/>
    <w:rsid w:val="00C2206E"/>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047"/>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12"/>
    <w:rsid w:val="00C31DE9"/>
    <w:rsid w:val="00C31E6E"/>
    <w:rsid w:val="00C324FF"/>
    <w:rsid w:val="00C325BD"/>
    <w:rsid w:val="00C32704"/>
    <w:rsid w:val="00C327A3"/>
    <w:rsid w:val="00C32969"/>
    <w:rsid w:val="00C32A12"/>
    <w:rsid w:val="00C32AF1"/>
    <w:rsid w:val="00C3322C"/>
    <w:rsid w:val="00C33239"/>
    <w:rsid w:val="00C3344C"/>
    <w:rsid w:val="00C34A5D"/>
    <w:rsid w:val="00C34D97"/>
    <w:rsid w:val="00C34EAD"/>
    <w:rsid w:val="00C3507E"/>
    <w:rsid w:val="00C35370"/>
    <w:rsid w:val="00C35779"/>
    <w:rsid w:val="00C359AF"/>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2F9"/>
    <w:rsid w:val="00C474A3"/>
    <w:rsid w:val="00C47BCF"/>
    <w:rsid w:val="00C509E0"/>
    <w:rsid w:val="00C51011"/>
    <w:rsid w:val="00C51015"/>
    <w:rsid w:val="00C51174"/>
    <w:rsid w:val="00C51542"/>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156"/>
    <w:rsid w:val="00C565FD"/>
    <w:rsid w:val="00C575DC"/>
    <w:rsid w:val="00C579C8"/>
    <w:rsid w:val="00C57C36"/>
    <w:rsid w:val="00C6039F"/>
    <w:rsid w:val="00C60451"/>
    <w:rsid w:val="00C60670"/>
    <w:rsid w:val="00C60737"/>
    <w:rsid w:val="00C61257"/>
    <w:rsid w:val="00C6136E"/>
    <w:rsid w:val="00C6145D"/>
    <w:rsid w:val="00C61603"/>
    <w:rsid w:val="00C617D8"/>
    <w:rsid w:val="00C61968"/>
    <w:rsid w:val="00C61B60"/>
    <w:rsid w:val="00C6361D"/>
    <w:rsid w:val="00C63817"/>
    <w:rsid w:val="00C63B82"/>
    <w:rsid w:val="00C63B87"/>
    <w:rsid w:val="00C63BB3"/>
    <w:rsid w:val="00C63C0B"/>
    <w:rsid w:val="00C63DE5"/>
    <w:rsid w:val="00C6414E"/>
    <w:rsid w:val="00C642B6"/>
    <w:rsid w:val="00C642C3"/>
    <w:rsid w:val="00C6479D"/>
    <w:rsid w:val="00C64EA9"/>
    <w:rsid w:val="00C65140"/>
    <w:rsid w:val="00C652F1"/>
    <w:rsid w:val="00C65D22"/>
    <w:rsid w:val="00C65E23"/>
    <w:rsid w:val="00C65F25"/>
    <w:rsid w:val="00C661E4"/>
    <w:rsid w:val="00C6660B"/>
    <w:rsid w:val="00C666DD"/>
    <w:rsid w:val="00C66CF0"/>
    <w:rsid w:val="00C67029"/>
    <w:rsid w:val="00C6714B"/>
    <w:rsid w:val="00C678DC"/>
    <w:rsid w:val="00C67C2A"/>
    <w:rsid w:val="00C67C61"/>
    <w:rsid w:val="00C7009C"/>
    <w:rsid w:val="00C701F5"/>
    <w:rsid w:val="00C70382"/>
    <w:rsid w:val="00C705E4"/>
    <w:rsid w:val="00C70786"/>
    <w:rsid w:val="00C7081B"/>
    <w:rsid w:val="00C70FF3"/>
    <w:rsid w:val="00C71486"/>
    <w:rsid w:val="00C715E0"/>
    <w:rsid w:val="00C72D39"/>
    <w:rsid w:val="00C72E75"/>
    <w:rsid w:val="00C734A5"/>
    <w:rsid w:val="00C7376F"/>
    <w:rsid w:val="00C73B96"/>
    <w:rsid w:val="00C73BA8"/>
    <w:rsid w:val="00C73C80"/>
    <w:rsid w:val="00C73DC6"/>
    <w:rsid w:val="00C73FD8"/>
    <w:rsid w:val="00C74A5B"/>
    <w:rsid w:val="00C74D6F"/>
    <w:rsid w:val="00C74F1F"/>
    <w:rsid w:val="00C756C4"/>
    <w:rsid w:val="00C75A98"/>
    <w:rsid w:val="00C75B01"/>
    <w:rsid w:val="00C75BF9"/>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32"/>
    <w:rsid w:val="00C931E0"/>
    <w:rsid w:val="00C9345A"/>
    <w:rsid w:val="00C935B8"/>
    <w:rsid w:val="00C93AA0"/>
    <w:rsid w:val="00C93BD9"/>
    <w:rsid w:val="00C94090"/>
    <w:rsid w:val="00C945C7"/>
    <w:rsid w:val="00C949B2"/>
    <w:rsid w:val="00C949F5"/>
    <w:rsid w:val="00C94FBE"/>
    <w:rsid w:val="00C9504D"/>
    <w:rsid w:val="00C95433"/>
    <w:rsid w:val="00C955D1"/>
    <w:rsid w:val="00C95747"/>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920"/>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167"/>
    <w:rsid w:val="00CB1489"/>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1C22"/>
    <w:rsid w:val="00CC29B3"/>
    <w:rsid w:val="00CC2BDE"/>
    <w:rsid w:val="00CC2F9B"/>
    <w:rsid w:val="00CC31EC"/>
    <w:rsid w:val="00CC38BA"/>
    <w:rsid w:val="00CC3CFB"/>
    <w:rsid w:val="00CC43B2"/>
    <w:rsid w:val="00CC4D9D"/>
    <w:rsid w:val="00CC54F6"/>
    <w:rsid w:val="00CC5585"/>
    <w:rsid w:val="00CC5A45"/>
    <w:rsid w:val="00CC5BE8"/>
    <w:rsid w:val="00CC65DB"/>
    <w:rsid w:val="00CC673D"/>
    <w:rsid w:val="00CC67D4"/>
    <w:rsid w:val="00CC6E76"/>
    <w:rsid w:val="00CC731B"/>
    <w:rsid w:val="00CC7676"/>
    <w:rsid w:val="00CC7832"/>
    <w:rsid w:val="00CC7B75"/>
    <w:rsid w:val="00CC7BC7"/>
    <w:rsid w:val="00CC7C5C"/>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988"/>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1AB"/>
    <w:rsid w:val="00CE272F"/>
    <w:rsid w:val="00CE277A"/>
    <w:rsid w:val="00CE29D6"/>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097"/>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A92"/>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552"/>
    <w:rsid w:val="00D26691"/>
    <w:rsid w:val="00D26FC2"/>
    <w:rsid w:val="00D270B3"/>
    <w:rsid w:val="00D27135"/>
    <w:rsid w:val="00D2725B"/>
    <w:rsid w:val="00D30DFC"/>
    <w:rsid w:val="00D31D2C"/>
    <w:rsid w:val="00D3264A"/>
    <w:rsid w:val="00D326B6"/>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9AC"/>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455"/>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2D81"/>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88"/>
    <w:rsid w:val="00D65B43"/>
    <w:rsid w:val="00D65C51"/>
    <w:rsid w:val="00D66196"/>
    <w:rsid w:val="00D66B22"/>
    <w:rsid w:val="00D66BCB"/>
    <w:rsid w:val="00D66D2D"/>
    <w:rsid w:val="00D67569"/>
    <w:rsid w:val="00D67BAA"/>
    <w:rsid w:val="00D67EC9"/>
    <w:rsid w:val="00D70537"/>
    <w:rsid w:val="00D7066E"/>
    <w:rsid w:val="00D70792"/>
    <w:rsid w:val="00D7083A"/>
    <w:rsid w:val="00D70C58"/>
    <w:rsid w:val="00D710A9"/>
    <w:rsid w:val="00D71424"/>
    <w:rsid w:val="00D7153E"/>
    <w:rsid w:val="00D72312"/>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046"/>
    <w:rsid w:val="00D82181"/>
    <w:rsid w:val="00D824DF"/>
    <w:rsid w:val="00D828D2"/>
    <w:rsid w:val="00D82A76"/>
    <w:rsid w:val="00D82C6F"/>
    <w:rsid w:val="00D830CC"/>
    <w:rsid w:val="00D83191"/>
    <w:rsid w:val="00D831F1"/>
    <w:rsid w:val="00D8336B"/>
    <w:rsid w:val="00D835C6"/>
    <w:rsid w:val="00D835CD"/>
    <w:rsid w:val="00D83BD4"/>
    <w:rsid w:val="00D83BFB"/>
    <w:rsid w:val="00D841D6"/>
    <w:rsid w:val="00D84DD7"/>
    <w:rsid w:val="00D85148"/>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89A"/>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B4E"/>
    <w:rsid w:val="00DB0C2A"/>
    <w:rsid w:val="00DB0C35"/>
    <w:rsid w:val="00DB0F93"/>
    <w:rsid w:val="00DB17F5"/>
    <w:rsid w:val="00DB19B1"/>
    <w:rsid w:val="00DB1C28"/>
    <w:rsid w:val="00DB230F"/>
    <w:rsid w:val="00DB278D"/>
    <w:rsid w:val="00DB2A8D"/>
    <w:rsid w:val="00DB2AD1"/>
    <w:rsid w:val="00DB2F5C"/>
    <w:rsid w:val="00DB38A0"/>
    <w:rsid w:val="00DB3C59"/>
    <w:rsid w:val="00DB3CBC"/>
    <w:rsid w:val="00DB4162"/>
    <w:rsid w:val="00DB49DE"/>
    <w:rsid w:val="00DB4B25"/>
    <w:rsid w:val="00DB4BD2"/>
    <w:rsid w:val="00DB4EA5"/>
    <w:rsid w:val="00DB53D2"/>
    <w:rsid w:val="00DB571D"/>
    <w:rsid w:val="00DB59FD"/>
    <w:rsid w:val="00DB5A9B"/>
    <w:rsid w:val="00DB60EF"/>
    <w:rsid w:val="00DB61BA"/>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1E32"/>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2E21"/>
    <w:rsid w:val="00DD3022"/>
    <w:rsid w:val="00DD319B"/>
    <w:rsid w:val="00DD3361"/>
    <w:rsid w:val="00DD37D5"/>
    <w:rsid w:val="00DD37E2"/>
    <w:rsid w:val="00DD38FB"/>
    <w:rsid w:val="00DD397F"/>
    <w:rsid w:val="00DD3D5C"/>
    <w:rsid w:val="00DD4200"/>
    <w:rsid w:val="00DD46DD"/>
    <w:rsid w:val="00DD47D8"/>
    <w:rsid w:val="00DD482D"/>
    <w:rsid w:val="00DD4F73"/>
    <w:rsid w:val="00DD54FD"/>
    <w:rsid w:val="00DD5A6E"/>
    <w:rsid w:val="00DD5C06"/>
    <w:rsid w:val="00DD5D1D"/>
    <w:rsid w:val="00DD5DD0"/>
    <w:rsid w:val="00DD63FD"/>
    <w:rsid w:val="00DD65E3"/>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1F93"/>
    <w:rsid w:val="00DE20CE"/>
    <w:rsid w:val="00DE27B9"/>
    <w:rsid w:val="00DE291C"/>
    <w:rsid w:val="00DE3281"/>
    <w:rsid w:val="00DE32BD"/>
    <w:rsid w:val="00DE4C6A"/>
    <w:rsid w:val="00DE4F04"/>
    <w:rsid w:val="00DE522B"/>
    <w:rsid w:val="00DE57CD"/>
    <w:rsid w:val="00DE5C5D"/>
    <w:rsid w:val="00DE710A"/>
    <w:rsid w:val="00DE79CA"/>
    <w:rsid w:val="00DE7F6D"/>
    <w:rsid w:val="00DF04F9"/>
    <w:rsid w:val="00DF0B12"/>
    <w:rsid w:val="00DF0C0A"/>
    <w:rsid w:val="00DF0DAF"/>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CEB"/>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D3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9A8"/>
    <w:rsid w:val="00E12E8A"/>
    <w:rsid w:val="00E132A2"/>
    <w:rsid w:val="00E135E3"/>
    <w:rsid w:val="00E13F98"/>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63C"/>
    <w:rsid w:val="00E31B8A"/>
    <w:rsid w:val="00E3206C"/>
    <w:rsid w:val="00E3215F"/>
    <w:rsid w:val="00E32A05"/>
    <w:rsid w:val="00E32BE3"/>
    <w:rsid w:val="00E32E70"/>
    <w:rsid w:val="00E332F4"/>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D11"/>
    <w:rsid w:val="00E426DA"/>
    <w:rsid w:val="00E4281C"/>
    <w:rsid w:val="00E42B3B"/>
    <w:rsid w:val="00E42C94"/>
    <w:rsid w:val="00E42E9F"/>
    <w:rsid w:val="00E43398"/>
    <w:rsid w:val="00E433BE"/>
    <w:rsid w:val="00E436CF"/>
    <w:rsid w:val="00E437BC"/>
    <w:rsid w:val="00E43850"/>
    <w:rsid w:val="00E43977"/>
    <w:rsid w:val="00E43CD5"/>
    <w:rsid w:val="00E4522B"/>
    <w:rsid w:val="00E45292"/>
    <w:rsid w:val="00E4564B"/>
    <w:rsid w:val="00E457EA"/>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8CD"/>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18"/>
    <w:rsid w:val="00E62D73"/>
    <w:rsid w:val="00E62E78"/>
    <w:rsid w:val="00E63879"/>
    <w:rsid w:val="00E63EF1"/>
    <w:rsid w:val="00E63F97"/>
    <w:rsid w:val="00E6422A"/>
    <w:rsid w:val="00E64356"/>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67DC1"/>
    <w:rsid w:val="00E703C5"/>
    <w:rsid w:val="00E70A71"/>
    <w:rsid w:val="00E70F61"/>
    <w:rsid w:val="00E712F5"/>
    <w:rsid w:val="00E717F0"/>
    <w:rsid w:val="00E71D0B"/>
    <w:rsid w:val="00E71E89"/>
    <w:rsid w:val="00E72054"/>
    <w:rsid w:val="00E7246B"/>
    <w:rsid w:val="00E72FBA"/>
    <w:rsid w:val="00E730FC"/>
    <w:rsid w:val="00E73199"/>
    <w:rsid w:val="00E73266"/>
    <w:rsid w:val="00E7362F"/>
    <w:rsid w:val="00E739B0"/>
    <w:rsid w:val="00E74013"/>
    <w:rsid w:val="00E741AB"/>
    <w:rsid w:val="00E743A9"/>
    <w:rsid w:val="00E74A3E"/>
    <w:rsid w:val="00E74CBF"/>
    <w:rsid w:val="00E74FC7"/>
    <w:rsid w:val="00E751F0"/>
    <w:rsid w:val="00E75FFA"/>
    <w:rsid w:val="00E76018"/>
    <w:rsid w:val="00E764C6"/>
    <w:rsid w:val="00E776DD"/>
    <w:rsid w:val="00E77CAE"/>
    <w:rsid w:val="00E77DDD"/>
    <w:rsid w:val="00E8012F"/>
    <w:rsid w:val="00E8018B"/>
    <w:rsid w:val="00E80430"/>
    <w:rsid w:val="00E8055B"/>
    <w:rsid w:val="00E807E2"/>
    <w:rsid w:val="00E816AF"/>
    <w:rsid w:val="00E81C5F"/>
    <w:rsid w:val="00E81D89"/>
    <w:rsid w:val="00E81E6A"/>
    <w:rsid w:val="00E8224D"/>
    <w:rsid w:val="00E825EC"/>
    <w:rsid w:val="00E829ED"/>
    <w:rsid w:val="00E82B4E"/>
    <w:rsid w:val="00E830F8"/>
    <w:rsid w:val="00E83286"/>
    <w:rsid w:val="00E8372C"/>
    <w:rsid w:val="00E83A35"/>
    <w:rsid w:val="00E83A82"/>
    <w:rsid w:val="00E83CF0"/>
    <w:rsid w:val="00E83EBA"/>
    <w:rsid w:val="00E84126"/>
    <w:rsid w:val="00E84532"/>
    <w:rsid w:val="00E84542"/>
    <w:rsid w:val="00E84621"/>
    <w:rsid w:val="00E846AF"/>
    <w:rsid w:val="00E8513A"/>
    <w:rsid w:val="00E856DD"/>
    <w:rsid w:val="00E85A14"/>
    <w:rsid w:val="00E85D3D"/>
    <w:rsid w:val="00E864BC"/>
    <w:rsid w:val="00E86D91"/>
    <w:rsid w:val="00E86F02"/>
    <w:rsid w:val="00E87202"/>
    <w:rsid w:val="00E87347"/>
    <w:rsid w:val="00E87B3F"/>
    <w:rsid w:val="00E87FF7"/>
    <w:rsid w:val="00E900B2"/>
    <w:rsid w:val="00E904D3"/>
    <w:rsid w:val="00E90569"/>
    <w:rsid w:val="00E9072E"/>
    <w:rsid w:val="00E908B6"/>
    <w:rsid w:val="00E90ED6"/>
    <w:rsid w:val="00E910FD"/>
    <w:rsid w:val="00E915BF"/>
    <w:rsid w:val="00E91763"/>
    <w:rsid w:val="00E9176C"/>
    <w:rsid w:val="00E92BD6"/>
    <w:rsid w:val="00E92DEA"/>
    <w:rsid w:val="00E93029"/>
    <w:rsid w:val="00E93080"/>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4FDC"/>
    <w:rsid w:val="00EA57A3"/>
    <w:rsid w:val="00EA5A7F"/>
    <w:rsid w:val="00EA5AC0"/>
    <w:rsid w:val="00EA5C9A"/>
    <w:rsid w:val="00EA660E"/>
    <w:rsid w:val="00EA6C70"/>
    <w:rsid w:val="00EA7530"/>
    <w:rsid w:val="00EA7BF6"/>
    <w:rsid w:val="00EA7C61"/>
    <w:rsid w:val="00EB0092"/>
    <w:rsid w:val="00EB042B"/>
    <w:rsid w:val="00EB0CDD"/>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B79E7"/>
    <w:rsid w:val="00EC07D1"/>
    <w:rsid w:val="00EC08F4"/>
    <w:rsid w:val="00EC0A69"/>
    <w:rsid w:val="00EC0D4A"/>
    <w:rsid w:val="00EC1A00"/>
    <w:rsid w:val="00EC1C96"/>
    <w:rsid w:val="00EC2ECB"/>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384"/>
    <w:rsid w:val="00ED09D9"/>
    <w:rsid w:val="00ED0C6B"/>
    <w:rsid w:val="00ED0D4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5FD"/>
    <w:rsid w:val="00ED6A0C"/>
    <w:rsid w:val="00ED6D45"/>
    <w:rsid w:val="00ED744E"/>
    <w:rsid w:val="00ED750B"/>
    <w:rsid w:val="00ED7CF4"/>
    <w:rsid w:val="00ED7D94"/>
    <w:rsid w:val="00EE081C"/>
    <w:rsid w:val="00EE0BDC"/>
    <w:rsid w:val="00EE0CC9"/>
    <w:rsid w:val="00EE10E5"/>
    <w:rsid w:val="00EE1603"/>
    <w:rsid w:val="00EE1A55"/>
    <w:rsid w:val="00EE2153"/>
    <w:rsid w:val="00EE2345"/>
    <w:rsid w:val="00EE36B2"/>
    <w:rsid w:val="00EE3A69"/>
    <w:rsid w:val="00EE3BD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221"/>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516"/>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2F9D"/>
    <w:rsid w:val="00F43039"/>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237"/>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3AC"/>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AD3"/>
    <w:rsid w:val="00F62FAC"/>
    <w:rsid w:val="00F630AA"/>
    <w:rsid w:val="00F63E68"/>
    <w:rsid w:val="00F63EC8"/>
    <w:rsid w:val="00F6440A"/>
    <w:rsid w:val="00F6498D"/>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3FCF"/>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8DD"/>
    <w:rsid w:val="00F8291D"/>
    <w:rsid w:val="00F83203"/>
    <w:rsid w:val="00F836D5"/>
    <w:rsid w:val="00F83F67"/>
    <w:rsid w:val="00F84461"/>
    <w:rsid w:val="00F84E52"/>
    <w:rsid w:val="00F85101"/>
    <w:rsid w:val="00F851C4"/>
    <w:rsid w:val="00F85475"/>
    <w:rsid w:val="00F858E0"/>
    <w:rsid w:val="00F864E7"/>
    <w:rsid w:val="00F8670F"/>
    <w:rsid w:val="00F86963"/>
    <w:rsid w:val="00F87086"/>
    <w:rsid w:val="00F90134"/>
    <w:rsid w:val="00F907C7"/>
    <w:rsid w:val="00F9144E"/>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77"/>
    <w:rsid w:val="00FA7316"/>
    <w:rsid w:val="00FA7339"/>
    <w:rsid w:val="00FA77D4"/>
    <w:rsid w:val="00FA798A"/>
    <w:rsid w:val="00FA7E20"/>
    <w:rsid w:val="00FB08AE"/>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16"/>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6EB"/>
    <w:rsid w:val="00FC6703"/>
    <w:rsid w:val="00FC6BA8"/>
    <w:rsid w:val="00FC7248"/>
    <w:rsid w:val="00FC7915"/>
    <w:rsid w:val="00FD003B"/>
    <w:rsid w:val="00FD0F80"/>
    <w:rsid w:val="00FD1149"/>
    <w:rsid w:val="00FD16F7"/>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87D"/>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4FC5"/>
    <w:rsid w:val="00FE55DF"/>
    <w:rsid w:val="00FE5641"/>
    <w:rsid w:val="00FE5A58"/>
    <w:rsid w:val="00FE5CAA"/>
    <w:rsid w:val="00FE6915"/>
    <w:rsid w:val="00FE6E29"/>
    <w:rsid w:val="00FE72AE"/>
    <w:rsid w:val="00FE7BC4"/>
    <w:rsid w:val="00FF029B"/>
    <w:rsid w:val="00FF07D3"/>
    <w:rsid w:val="00FF0A09"/>
    <w:rsid w:val="00FF0BE3"/>
    <w:rsid w:val="00FF0BF3"/>
    <w:rsid w:val="00FF11C6"/>
    <w:rsid w:val="00FF1384"/>
    <w:rsid w:val="00FF1B34"/>
    <w:rsid w:val="00FF2495"/>
    <w:rsid w:val="00FF2AC3"/>
    <w:rsid w:val="00FF2EC4"/>
    <w:rsid w:val="00FF3625"/>
    <w:rsid w:val="00FF36AA"/>
    <w:rsid w:val="00FF37EE"/>
    <w:rsid w:val="00FF3D9F"/>
    <w:rsid w:val="00FF4055"/>
    <w:rsid w:val="00FF4500"/>
    <w:rsid w:val="00FF4786"/>
    <w:rsid w:val="00FF4978"/>
    <w:rsid w:val="00FF4BA5"/>
    <w:rsid w:val="00FF4D59"/>
    <w:rsid w:val="00FF5169"/>
    <w:rsid w:val="00FF5328"/>
    <w:rsid w:val="00FF5399"/>
    <w:rsid w:val="00FF58A7"/>
    <w:rsid w:val="00FF5CAF"/>
    <w:rsid w:val="00FF6479"/>
    <w:rsid w:val="00FF6A50"/>
    <w:rsid w:val="00FF6D0F"/>
    <w:rsid w:val="00FF74C3"/>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6E72293C"/>
  <w15:docId w15:val="{4D0B1564-9E8E-4EE8-9710-2312B53F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uiPriority w:val="9"/>
    <w:qFormat/>
    <w:rsid w:val="00542B3F"/>
    <w:pPr>
      <w:keepNext/>
      <w:keepLines/>
      <w:numPr>
        <w:numId w:val="15"/>
      </w:numPr>
      <w:spacing w:before="300" w:after="360" w:line="440" w:lineRule="exact"/>
      <w:outlineLvl w:val="0"/>
    </w:pPr>
    <w:rPr>
      <w:b/>
      <w:bCs/>
      <w:color w:val="00A9E2" w:themeColor="text2"/>
      <w:kern w:val="32"/>
      <w:sz w:val="40"/>
      <w:szCs w:val="32"/>
    </w:rPr>
  </w:style>
  <w:style w:type="paragraph" w:styleId="Heading2">
    <w:name w:val="heading 2"/>
    <w:basedOn w:val="Normal"/>
    <w:next w:val="BodyText"/>
    <w:link w:val="Heading2Char"/>
    <w:uiPriority w:val="9"/>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A9E2" w:themeColor="text2"/>
      <w:kern w:val="20"/>
      <w:sz w:val="24"/>
      <w:szCs w:val="28"/>
    </w:rPr>
  </w:style>
  <w:style w:type="paragraph" w:styleId="Heading3">
    <w:name w:val="heading 3"/>
    <w:basedOn w:val="Normal"/>
    <w:next w:val="BodyText"/>
    <w:link w:val="Heading3Char"/>
    <w:uiPriority w:val="9"/>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9"/>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9"/>
    <w:semiHidden/>
    <w:qFormat/>
    <w:rsid w:val="00D14E24"/>
    <w:pPr>
      <w:keepNext/>
      <w:keepLines/>
      <w:spacing w:before="100" w:after="100"/>
      <w:outlineLvl w:val="5"/>
    </w:pPr>
    <w:rPr>
      <w:rFonts w:asciiTheme="majorHAnsi" w:eastAsiaTheme="majorEastAsia" w:hAnsiTheme="majorHAnsi" w:cstheme="majorBidi"/>
      <w:i/>
      <w:iCs/>
      <w:color w:val="00A9E2" w:themeColor="text2"/>
    </w:rPr>
  </w:style>
  <w:style w:type="paragraph" w:styleId="Heading7">
    <w:name w:val="heading 7"/>
    <w:basedOn w:val="Normal"/>
    <w:next w:val="Normal"/>
    <w:link w:val="Heading7Char"/>
    <w:uiPriority w:val="9"/>
    <w:semiHidden/>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
    <w:qFormat/>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A9E2" w:themeColor="text2"/>
      <w:sz w:val="40"/>
    </w:rPr>
  </w:style>
  <w:style w:type="paragraph" w:styleId="Heading9">
    <w:name w:val="heading 9"/>
    <w:aliases w:val="Appendix Heading 1"/>
    <w:basedOn w:val="Normal"/>
    <w:next w:val="BodyText"/>
    <w:link w:val="Heading9Char"/>
    <w:uiPriority w:val="9"/>
    <w:qFormat/>
    <w:rsid w:val="00E8055B"/>
    <w:pPr>
      <w:keepNext/>
      <w:keepLines/>
      <w:tabs>
        <w:tab w:val="left" w:pos="1559"/>
        <w:tab w:val="left" w:pos="1843"/>
        <w:tab w:val="left" w:pos="2126"/>
        <w:tab w:val="left" w:pos="2410"/>
      </w:tabs>
      <w:spacing w:before="240" w:after="100" w:line="280" w:lineRule="exact"/>
      <w:outlineLvl w:val="8"/>
    </w:pPr>
    <w:rPr>
      <w:b/>
      <w:color w:val="00A9E2"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uiPriority w:val="99"/>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A9E2" w:themeColor="text2"/>
        <w:bottom w:val="single" w:sz="8" w:space="0" w:color="00A9E2" w:themeColor="text2"/>
        <w:insideH w:val="single" w:sz="8" w:space="0" w:color="00A9E2"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A9E2" w:themeFill="text2"/>
      </w:tcPr>
    </w:tblStylePr>
    <w:tblStylePr w:type="lastRow">
      <w:rPr>
        <w:b w:val="0"/>
      </w:rPr>
    </w:tblStylePr>
    <w:tblStylePr w:type="lastCol">
      <w:pPr>
        <w:jc w:val="left"/>
      </w:pPr>
    </w:tblStylePr>
    <w:tblStylePr w:type="band1Vert">
      <w:tblPr/>
      <w:tcPr>
        <w:shd w:val="clear" w:color="auto" w:fill="E5F3F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5E6656"/>
    <w:pPr>
      <w:numPr>
        <w:ilvl w:val="1"/>
      </w:numPr>
      <w:spacing w:before="240" w:line="400" w:lineRule="exact"/>
      <w:contextualSpacing/>
    </w:pPr>
    <w:rPr>
      <w:rFonts w:asciiTheme="majorHAnsi" w:eastAsiaTheme="majorEastAsia" w:hAnsiTheme="majorHAnsi" w:cstheme="majorBidi"/>
      <w:b/>
      <w:iCs/>
      <w:color w:val="FFFFFF"/>
      <w:spacing w:val="-2"/>
      <w:sz w:val="36"/>
      <w:szCs w:val="24"/>
    </w:rPr>
  </w:style>
  <w:style w:type="character" w:customStyle="1" w:styleId="SubtitleChar">
    <w:name w:val="Subtitle Char"/>
    <w:basedOn w:val="DefaultParagraphFont"/>
    <w:link w:val="Subtitle"/>
    <w:uiPriority w:val="99"/>
    <w:rsid w:val="005E6656"/>
    <w:rPr>
      <w:rFonts w:asciiTheme="majorHAnsi" w:eastAsiaTheme="majorEastAsia" w:hAnsiTheme="majorHAnsi" w:cstheme="majorBidi"/>
      <w:b/>
      <w:iCs/>
      <w:color w:val="FFFFFF"/>
      <w:spacing w:val="-2"/>
      <w:sz w:val="36"/>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0E0E4E"/>
    <w:pPr>
      <w:spacing w:before="120" w:line="640" w:lineRule="exact"/>
      <w:contextualSpacing/>
    </w:pPr>
    <w:rPr>
      <w:rFonts w:asciiTheme="majorHAnsi" w:eastAsiaTheme="majorEastAsia" w:hAnsiTheme="majorHAnsi" w:cstheme="majorBidi"/>
      <w:b/>
      <w:color w:val="FFFFFF"/>
      <w:spacing w:val="-8"/>
      <w:sz w:val="60"/>
      <w:szCs w:val="52"/>
    </w:rPr>
  </w:style>
  <w:style w:type="character" w:customStyle="1" w:styleId="TitleChar">
    <w:name w:val="Title Char"/>
    <w:basedOn w:val="DefaultParagraphFont"/>
    <w:link w:val="Title"/>
    <w:rsid w:val="000E0E4E"/>
    <w:rPr>
      <w:rFonts w:asciiTheme="majorHAnsi" w:eastAsiaTheme="majorEastAsia" w:hAnsiTheme="majorHAnsi" w:cstheme="majorBidi"/>
      <w:b/>
      <w:color w:val="FFFFFF"/>
      <w:spacing w:val="-8"/>
      <w:sz w:val="6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A9E2"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A9E2"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A9E2"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9"/>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9"/>
    <w:rsid w:val="00E8055B"/>
    <w:rPr>
      <w:b/>
      <w:color w:val="00A9E2"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A9E2"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A9E2"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9"/>
    <w:rsid w:val="000758E3"/>
    <w:rPr>
      <w:rFonts w:asciiTheme="majorHAnsi" w:eastAsiaTheme="majorEastAsia" w:hAnsiTheme="majorHAnsi" w:cstheme="majorBidi"/>
      <w:b/>
      <w:color w:val="00A9E2"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uiPriority w:val="9"/>
    <w:semiHidden/>
    <w:rsid w:val="006D10E8"/>
    <w:rPr>
      <w:rFonts w:asciiTheme="majorHAnsi" w:eastAsiaTheme="majorEastAsia" w:hAnsiTheme="majorHAnsi" w:cstheme="majorBidi"/>
      <w:i/>
      <w:iCs/>
      <w:color w:val="00A9E2" w:themeColor="text2"/>
    </w:rPr>
  </w:style>
  <w:style w:type="character" w:customStyle="1" w:styleId="Heading5Char">
    <w:name w:val="Heading 5 Char"/>
    <w:basedOn w:val="DefaultParagraphFont"/>
    <w:link w:val="Heading5"/>
    <w:uiPriority w:val="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A9E2"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3F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3F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A9E2"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A9E2" w:themeColor="text2"/>
        <w:left w:val="single" w:sz="4" w:space="0" w:color="00A9E2" w:themeColor="text2"/>
        <w:bottom w:val="single" w:sz="4" w:space="0" w:color="00A9E2" w:themeColor="text2"/>
        <w:right w:val="single" w:sz="4" w:space="0" w:color="00A9E2"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rsid w:val="000E0E4E"/>
    <w:pPr>
      <w:spacing w:before="140" w:after="120"/>
      <w:ind w:right="567"/>
      <w:contextualSpacing/>
      <w:jc w:val="right"/>
    </w:pPr>
    <w:rPr>
      <w:rFonts w:cs="Times New Roman"/>
      <w:b/>
      <w:color w:val="FFFFFF"/>
      <w:sz w:val="24"/>
    </w:rPr>
  </w:style>
  <w:style w:type="character" w:customStyle="1" w:styleId="DateChar">
    <w:name w:val="Date Char"/>
    <w:basedOn w:val="DefaultParagraphFont"/>
    <w:link w:val="Date"/>
    <w:rsid w:val="000E0E4E"/>
    <w:rPr>
      <w:rFonts w:cs="Times New Roman"/>
      <w:b/>
      <w:color w:val="FFFFFF"/>
      <w:sz w:val="24"/>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A9E2"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A9E2" w:themeFill="text2"/>
    </w:tcPr>
  </w:style>
  <w:style w:type="paragraph" w:customStyle="1" w:styleId="BodyText100ThemeColour">
    <w:name w:val="Body Text 100% Theme Colour"/>
    <w:basedOn w:val="BodyText"/>
    <w:qFormat/>
    <w:rsid w:val="00096B2D"/>
    <w:rPr>
      <w:color w:val="00A9E2"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00A9E2" w:themeColor="text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00A9E2" w:themeColor="text2"/>
      <w:kern w:val="20"/>
      <w:sz w:val="24"/>
      <w:szCs w:val="28"/>
    </w:rPr>
  </w:style>
  <w:style w:type="character" w:customStyle="1" w:styleId="Heading1Char">
    <w:name w:val="Heading 1 Char"/>
    <w:basedOn w:val="DefaultParagraphFont"/>
    <w:link w:val="Heading1"/>
    <w:uiPriority w:val="9"/>
    <w:rsid w:val="00321955"/>
    <w:rPr>
      <w:b/>
      <w:bCs/>
      <w:color w:val="00A9E2" w:themeColor="text2"/>
      <w:kern w:val="32"/>
      <w:sz w:val="40"/>
      <w:szCs w:val="32"/>
    </w:rPr>
  </w:style>
  <w:style w:type="character" w:customStyle="1" w:styleId="Heading3Char">
    <w:name w:val="Heading 3 Char"/>
    <w:basedOn w:val="DefaultParagraphFont"/>
    <w:link w:val="Heading3"/>
    <w:uiPriority w:val="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rPr>
      <w:color w:val="auto"/>
    </w:rPr>
  </w:style>
  <w:style w:type="paragraph" w:customStyle="1" w:styleId="SubtitleBlack">
    <w:name w:val="Subtitle Black"/>
    <w:basedOn w:val="Subtitle"/>
    <w:uiPriority w:val="99"/>
    <w:qFormat/>
    <w:rsid w:val="003C6351"/>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A9E2"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A9E2"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DSETblBdyL">
    <w:name w:val="DSE_TblBdyL"/>
    <w:rsid w:val="00DA089A"/>
    <w:pPr>
      <w:spacing w:before="80" w:after="60" w:line="240" w:lineRule="auto"/>
    </w:pPr>
    <w:rPr>
      <w:rFonts w:ascii="Arial" w:hAnsi="Arial"/>
      <w:color w:val="auto"/>
      <w:sz w:val="18"/>
      <w:szCs w:val="24"/>
      <w:lang w:eastAsia="en-US"/>
    </w:rPr>
  </w:style>
  <w:style w:type="character" w:customStyle="1" w:styleId="ePlanCodeChar">
    <w:name w:val="ePlan Code Char"/>
    <w:rsid w:val="00DA089A"/>
    <w:rPr>
      <w:rFonts w:ascii="Courier New" w:hAnsi="Courier New" w:cs="Times New Roman"/>
      <w:noProof/>
      <w:color w:val="800080"/>
      <w:sz w:val="18"/>
      <w:szCs w:val="24"/>
      <w:lang w:val="en-AU" w:eastAsia="en-AU" w:bidi="ar-SA"/>
    </w:rPr>
  </w:style>
  <w:style w:type="paragraph" w:customStyle="1" w:styleId="DSEBody">
    <w:name w:val="DSE_Body"/>
    <w:link w:val="DSEBodyChar"/>
    <w:rsid w:val="00B30923"/>
    <w:pPr>
      <w:spacing w:after="113"/>
    </w:pPr>
    <w:rPr>
      <w:rFonts w:ascii="Arial" w:hAnsi="Arial"/>
      <w:color w:val="auto"/>
      <w:sz w:val="18"/>
      <w:szCs w:val="24"/>
      <w:lang w:eastAsia="en-US"/>
    </w:rPr>
  </w:style>
  <w:style w:type="character" w:customStyle="1" w:styleId="DSEBodyChar">
    <w:name w:val="DSE_Body Char"/>
    <w:link w:val="DSEBody"/>
    <w:rsid w:val="00B30923"/>
    <w:rPr>
      <w:rFonts w:ascii="Arial" w:hAnsi="Arial"/>
      <w:color w:val="auto"/>
      <w:sz w:val="18"/>
      <w:szCs w:val="24"/>
      <w:lang w:eastAsia="en-US"/>
    </w:rPr>
  </w:style>
  <w:style w:type="paragraph" w:customStyle="1" w:styleId="DSEBullet">
    <w:name w:val="DSE_Bullet"/>
    <w:link w:val="DSEBulletChar"/>
    <w:rsid w:val="00C949B2"/>
    <w:pPr>
      <w:numPr>
        <w:numId w:val="17"/>
      </w:numPr>
      <w:tabs>
        <w:tab w:val="left" w:pos="170"/>
      </w:tabs>
      <w:spacing w:after="113" w:line="220" w:lineRule="atLeast"/>
    </w:pPr>
    <w:rPr>
      <w:rFonts w:ascii="Arial" w:hAnsi="Arial"/>
      <w:color w:val="auto"/>
      <w:sz w:val="18"/>
      <w:szCs w:val="24"/>
      <w:lang w:eastAsia="en-US"/>
    </w:rPr>
  </w:style>
  <w:style w:type="character" w:customStyle="1" w:styleId="DSEBulletChar">
    <w:name w:val="DSE_Bullet Char"/>
    <w:link w:val="DSEBullet"/>
    <w:rsid w:val="00C949B2"/>
    <w:rPr>
      <w:rFonts w:ascii="Arial" w:hAnsi="Arial"/>
      <w:color w:val="auto"/>
      <w:sz w:val="18"/>
      <w:szCs w:val="24"/>
      <w:lang w:eastAsia="en-US"/>
    </w:rPr>
  </w:style>
  <w:style w:type="paragraph" w:customStyle="1" w:styleId="ePlanElemEmphasis">
    <w:name w:val="ePlan Elem Emphasis"/>
    <w:basedOn w:val="Normal"/>
    <w:link w:val="ePlanElemEmphasisChar"/>
    <w:rsid w:val="00C949B2"/>
    <w:pPr>
      <w:pBdr>
        <w:top w:val="single" w:sz="4" w:space="1" w:color="auto"/>
        <w:left w:val="single" w:sz="4" w:space="4" w:color="auto"/>
        <w:bottom w:val="single" w:sz="4" w:space="1" w:color="auto"/>
        <w:right w:val="single" w:sz="4" w:space="4" w:color="auto"/>
      </w:pBdr>
      <w:shd w:val="clear" w:color="auto" w:fill="FFFFE5"/>
      <w:tabs>
        <w:tab w:val="left" w:pos="374"/>
        <w:tab w:val="left" w:pos="748"/>
        <w:tab w:val="left" w:pos="1122"/>
        <w:tab w:val="left" w:pos="1496"/>
        <w:tab w:val="center" w:pos="4962"/>
        <w:tab w:val="left" w:pos="8505"/>
      </w:tabs>
      <w:spacing w:after="60" w:line="240" w:lineRule="auto"/>
      <w:ind w:left="213" w:right="106"/>
    </w:pPr>
    <w:rPr>
      <w:rFonts w:ascii="Courier New" w:eastAsia="PMingLiU" w:hAnsi="Courier New" w:cs="Times New Roman"/>
      <w:b/>
      <w:color w:val="333399"/>
      <w:sz w:val="16"/>
      <w:szCs w:val="24"/>
    </w:rPr>
  </w:style>
  <w:style w:type="character" w:customStyle="1" w:styleId="ePlanElemEmphasisChar">
    <w:name w:val="ePlan Elem Emphasis Char"/>
    <w:link w:val="ePlanElemEmphasis"/>
    <w:locked/>
    <w:rsid w:val="00C949B2"/>
    <w:rPr>
      <w:rFonts w:ascii="Courier New" w:eastAsia="PMingLiU" w:hAnsi="Courier New" w:cs="Times New Roman"/>
      <w:b/>
      <w:color w:val="333399"/>
      <w:sz w:val="16"/>
      <w:szCs w:val="24"/>
      <w:shd w:val="clear" w:color="auto" w:fill="FFFFE5"/>
    </w:rPr>
  </w:style>
  <w:style w:type="table" w:customStyle="1" w:styleId="TableGrid10">
    <w:name w:val="Table Grid1"/>
    <w:basedOn w:val="TableNormal"/>
    <w:next w:val="TableGrid"/>
    <w:uiPriority w:val="59"/>
    <w:rsid w:val="00B228C8"/>
    <w:pPr>
      <w:spacing w:line="240" w:lineRule="auto"/>
    </w:pPr>
    <w:rPr>
      <w:rFonts w:ascii="Calibri" w:eastAsia="Calibri" w:hAnsi="Calibri" w:cs="Times New Roman"/>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LIbulletL1">
    <w:name w:val="DTPLI bullet L1"/>
    <w:basedOn w:val="Normal"/>
    <w:rsid w:val="00FF6479"/>
    <w:pPr>
      <w:spacing w:after="60" w:line="240" w:lineRule="auto"/>
    </w:pPr>
    <w:rPr>
      <w:rFonts w:ascii="Tahoma" w:hAnsi="Tahoma" w:cs="Times New Roman"/>
      <w:color w:val="auto"/>
      <w:lang w:eastAsia="en-US"/>
    </w:rPr>
  </w:style>
  <w:style w:type="paragraph" w:customStyle="1" w:styleId="DSETblHdL">
    <w:name w:val="DSE_TblHdL"/>
    <w:link w:val="DSETblHdLChar"/>
    <w:rsid w:val="00FF6479"/>
    <w:pPr>
      <w:spacing w:before="60" w:after="60" w:line="230" w:lineRule="atLeast"/>
    </w:pPr>
    <w:rPr>
      <w:rFonts w:ascii="Arial" w:hAnsi="Arial"/>
      <w:b/>
      <w:color w:val="auto"/>
      <w:sz w:val="19"/>
      <w:szCs w:val="24"/>
      <w:lang w:eastAsia="en-US"/>
    </w:rPr>
  </w:style>
  <w:style w:type="character" w:customStyle="1" w:styleId="DSETblHdLChar">
    <w:name w:val="DSE_TblHdL Char"/>
    <w:link w:val="DSETblHdL"/>
    <w:rsid w:val="00FF6479"/>
    <w:rPr>
      <w:rFonts w:ascii="Arial" w:hAnsi="Arial"/>
      <w:b/>
      <w:color w:val="auto"/>
      <w:sz w:val="19"/>
      <w:szCs w:val="24"/>
      <w:lang w:eastAsia="en-US"/>
    </w:rPr>
  </w:style>
  <w:style w:type="paragraph" w:customStyle="1" w:styleId="ePlanTableBody">
    <w:name w:val="ePlan Table Body"/>
    <w:basedOn w:val="Normal"/>
    <w:link w:val="ePlanTableBodyChar1"/>
    <w:rsid w:val="00FF6479"/>
    <w:pPr>
      <w:tabs>
        <w:tab w:val="center" w:pos="4962"/>
        <w:tab w:val="left" w:pos="8505"/>
      </w:tabs>
      <w:spacing w:before="60" w:after="60" w:line="240" w:lineRule="auto"/>
      <w:ind w:left="6"/>
    </w:pPr>
    <w:rPr>
      <w:rFonts w:ascii="Verdana" w:eastAsia="PMingLiU" w:hAnsi="Verdana" w:cs="Times New Roman"/>
      <w:color w:val="auto"/>
      <w:sz w:val="18"/>
      <w:szCs w:val="24"/>
    </w:rPr>
  </w:style>
  <w:style w:type="character" w:customStyle="1" w:styleId="ePlanTableBodyChar1">
    <w:name w:val="ePlan Table Body Char1"/>
    <w:link w:val="ePlanTableBody"/>
    <w:locked/>
    <w:rsid w:val="00FF6479"/>
    <w:rPr>
      <w:rFonts w:ascii="Verdana" w:eastAsia="PMingLiU" w:hAnsi="Verdana" w:cs="Times New Roman"/>
      <w:color w:val="auto"/>
      <w:sz w:val="18"/>
      <w:szCs w:val="24"/>
    </w:rPr>
  </w:style>
  <w:style w:type="character" w:customStyle="1" w:styleId="str">
    <w:name w:val="str"/>
    <w:rsid w:val="00FF6479"/>
    <w:rPr>
      <w:rFonts w:cs="Times New Roman"/>
    </w:rPr>
  </w:style>
  <w:style w:type="paragraph" w:customStyle="1" w:styleId="DTPLIBodyCopy">
    <w:name w:val="DTPLI Body Copy"/>
    <w:basedOn w:val="Normal"/>
    <w:rsid w:val="00D62D81"/>
    <w:pPr>
      <w:spacing w:before="120" w:after="200" w:line="240" w:lineRule="auto"/>
    </w:pPr>
    <w:rPr>
      <w:rFonts w:ascii="Tahoma" w:hAnsi="Tahoma" w:cs="Times New Roman"/>
      <w:color w:val="000000"/>
      <w:lang w:eastAsia="en-US"/>
    </w:rPr>
  </w:style>
  <w:style w:type="table" w:customStyle="1" w:styleId="TableGrid2">
    <w:name w:val="Table Grid2"/>
    <w:basedOn w:val="TableNormal"/>
    <w:next w:val="TableGrid"/>
    <w:uiPriority w:val="59"/>
    <w:rsid w:val="00D62D81"/>
    <w:pPr>
      <w:spacing w:line="240" w:lineRule="auto"/>
    </w:pPr>
    <w:rPr>
      <w:rFonts w:ascii="Calibri" w:eastAsia="Calibri" w:hAnsi="Calibri" w:cs="Times New Roman"/>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EPullout">
    <w:name w:val="DSE_Pullout"/>
    <w:link w:val="DSEPulloutChar"/>
    <w:rsid w:val="002C1549"/>
    <w:pPr>
      <w:spacing w:before="85" w:after="170" w:line="300" w:lineRule="atLeast"/>
    </w:pPr>
    <w:rPr>
      <w:rFonts w:ascii="Arial" w:hAnsi="Arial"/>
      <w:color w:val="AFA069"/>
      <w:sz w:val="24"/>
      <w:szCs w:val="24"/>
      <w:lang w:eastAsia="en-US"/>
    </w:rPr>
  </w:style>
  <w:style w:type="character" w:customStyle="1" w:styleId="DSEPulloutChar">
    <w:name w:val="DSE_Pullout Char"/>
    <w:link w:val="DSEPullout"/>
    <w:rsid w:val="002C1549"/>
    <w:rPr>
      <w:rFonts w:ascii="Arial" w:hAnsi="Arial"/>
      <w:color w:val="AFA069"/>
      <w:sz w:val="24"/>
      <w:szCs w:val="24"/>
      <w:lang w:eastAsia="en-US"/>
    </w:rPr>
  </w:style>
  <w:style w:type="paragraph" w:customStyle="1" w:styleId="XMLSample">
    <w:name w:val="XML Sample"/>
    <w:basedOn w:val="Normal"/>
    <w:link w:val="XMLSampleChar1"/>
    <w:rsid w:val="00B404AB"/>
    <w:pPr>
      <w:pBdr>
        <w:top w:val="single" w:sz="4" w:space="1" w:color="auto"/>
        <w:left w:val="single" w:sz="4" w:space="4" w:color="auto"/>
        <w:bottom w:val="single" w:sz="4" w:space="1" w:color="auto"/>
        <w:right w:val="single" w:sz="4" w:space="4" w:color="auto"/>
      </w:pBdr>
      <w:shd w:val="clear" w:color="auto" w:fill="FFFFE5"/>
      <w:tabs>
        <w:tab w:val="center" w:pos="4962"/>
        <w:tab w:val="left" w:pos="8505"/>
      </w:tabs>
      <w:spacing w:after="60" w:line="240" w:lineRule="auto"/>
    </w:pPr>
    <w:rPr>
      <w:rFonts w:ascii="Courier New" w:eastAsia="PMingLiU" w:hAnsi="Courier New" w:cs="Times New Roman"/>
      <w:color w:val="auto"/>
      <w:sz w:val="16"/>
      <w:szCs w:val="24"/>
      <w:lang w:eastAsia="zh-TW"/>
    </w:rPr>
  </w:style>
  <w:style w:type="character" w:customStyle="1" w:styleId="XMLSampleChar1">
    <w:name w:val="XML Sample Char1"/>
    <w:link w:val="XMLSample"/>
    <w:locked/>
    <w:rsid w:val="00B404AB"/>
    <w:rPr>
      <w:rFonts w:ascii="Courier New" w:eastAsia="PMingLiU" w:hAnsi="Courier New" w:cs="Times New Roman"/>
      <w:color w:val="auto"/>
      <w:sz w:val="16"/>
      <w:szCs w:val="24"/>
      <w:shd w:val="clear" w:color="auto" w:fill="FFFFE5"/>
      <w:lang w:eastAsia="zh-TW"/>
    </w:rPr>
  </w:style>
  <w:style w:type="character" w:customStyle="1" w:styleId="ePlanElemName">
    <w:name w:val="ePlan Elem Name"/>
    <w:rsid w:val="00B404AB"/>
    <w:rPr>
      <w:rFonts w:ascii="Courier New" w:hAnsi="Courier New" w:cs="Times New Roman"/>
      <w:noProof/>
      <w:color w:val="800080"/>
      <w:sz w:val="16"/>
      <w:lang w:val="en-AU"/>
    </w:rPr>
  </w:style>
  <w:style w:type="character" w:customStyle="1" w:styleId="ePlanAttrValue">
    <w:name w:val="ePlan Attr Value"/>
    <w:rsid w:val="00B404AB"/>
    <w:rPr>
      <w:rFonts w:ascii="Courier New" w:hAnsi="Courier New" w:cs="Times New Roman"/>
      <w:color w:val="000000"/>
      <w:sz w:val="16"/>
    </w:rPr>
  </w:style>
  <w:style w:type="paragraph" w:customStyle="1" w:styleId="DSETableTitle">
    <w:name w:val="DSE_TableTitle"/>
    <w:rsid w:val="00231DBA"/>
    <w:pPr>
      <w:spacing w:after="120" w:line="220" w:lineRule="atLeast"/>
    </w:pPr>
    <w:rPr>
      <w:rFonts w:ascii="Arial" w:hAnsi="Arial"/>
      <w:b/>
      <w:color w:val="404040"/>
      <w:sz w:val="18"/>
      <w:szCs w:val="18"/>
      <w:lang w:eastAsia="en-US"/>
    </w:rPr>
  </w:style>
  <w:style w:type="paragraph" w:customStyle="1" w:styleId="ePlanBody">
    <w:name w:val="ePlan Body"/>
    <w:basedOn w:val="Normal"/>
    <w:link w:val="ePlanBodyChar1"/>
    <w:autoRedefine/>
    <w:rsid w:val="00231DBA"/>
    <w:pPr>
      <w:keepNext/>
      <w:tabs>
        <w:tab w:val="center" w:pos="4962"/>
        <w:tab w:val="left" w:pos="8505"/>
      </w:tabs>
      <w:spacing w:before="60" w:after="60" w:line="240" w:lineRule="auto"/>
    </w:pPr>
    <w:rPr>
      <w:rFonts w:ascii="Tahoma" w:eastAsia="PMingLiU" w:hAnsi="Tahoma" w:cs="Tahoma"/>
      <w:color w:val="auto"/>
      <w:sz w:val="18"/>
      <w:szCs w:val="18"/>
    </w:rPr>
  </w:style>
  <w:style w:type="character" w:customStyle="1" w:styleId="ePlanBodyChar1">
    <w:name w:val="ePlan Body Char1"/>
    <w:link w:val="ePlanBody"/>
    <w:locked/>
    <w:rsid w:val="00231DBA"/>
    <w:rPr>
      <w:rFonts w:ascii="Tahoma" w:eastAsia="PMingLiU" w:hAnsi="Tahoma" w:cs="Tahoma"/>
      <w:color w:val="auto"/>
      <w:sz w:val="18"/>
      <w:szCs w:val="18"/>
    </w:rPr>
  </w:style>
  <w:style w:type="paragraph" w:customStyle="1" w:styleId="ePlanSnippet">
    <w:name w:val="ePlan Snippet"/>
    <w:basedOn w:val="Normal"/>
    <w:link w:val="ePlanSnippetChar"/>
    <w:rsid w:val="00A36DE8"/>
    <w:pPr>
      <w:tabs>
        <w:tab w:val="center" w:pos="4962"/>
        <w:tab w:val="left" w:pos="8505"/>
      </w:tabs>
      <w:spacing w:before="120" w:after="120" w:line="240" w:lineRule="auto"/>
      <w:ind w:left="284"/>
    </w:pPr>
    <w:rPr>
      <w:rFonts w:ascii="Courier New" w:eastAsia="PMingLiU" w:hAnsi="Courier New" w:cs="Times New Roman"/>
      <w:noProof/>
      <w:color w:val="800080"/>
      <w:sz w:val="18"/>
      <w:szCs w:val="24"/>
    </w:rPr>
  </w:style>
  <w:style w:type="character" w:customStyle="1" w:styleId="ePlanSnippetChar">
    <w:name w:val="ePlan Snippet Char"/>
    <w:link w:val="ePlanSnippet"/>
    <w:locked/>
    <w:rsid w:val="00A36DE8"/>
    <w:rPr>
      <w:rFonts w:ascii="Courier New" w:eastAsia="PMingLiU" w:hAnsi="Courier New" w:cs="Times New Roman"/>
      <w:noProof/>
      <w:color w:val="800080"/>
      <w:sz w:val="18"/>
      <w:szCs w:val="24"/>
    </w:rPr>
  </w:style>
  <w:style w:type="character" w:styleId="UnresolvedMention">
    <w:name w:val="Unresolved Mention"/>
    <w:basedOn w:val="DefaultParagraphFont"/>
    <w:uiPriority w:val="99"/>
    <w:semiHidden/>
    <w:unhideWhenUsed/>
    <w:rsid w:val="00794FCE"/>
    <w:rPr>
      <w:color w:val="808080"/>
      <w:shd w:val="clear" w:color="auto" w:fill="E6E6E6"/>
    </w:rPr>
  </w:style>
  <w:style w:type="paragraph" w:customStyle="1" w:styleId="DTPLICoverSub-title">
    <w:name w:val="DTPLI Cover Sub-title"/>
    <w:basedOn w:val="Normal"/>
    <w:rsid w:val="00794FCE"/>
    <w:pPr>
      <w:spacing w:before="120" w:after="120" w:line="240" w:lineRule="auto"/>
      <w:ind w:left="-426"/>
    </w:pPr>
    <w:rPr>
      <w:rFonts w:ascii="Tahoma" w:hAnsi="Tahoma" w:cs="Times New Roman"/>
      <w:color w:val="FFFFFF"/>
      <w:sz w:val="28"/>
      <w:lang w:eastAsia="en-US"/>
    </w:rPr>
  </w:style>
  <w:style w:type="paragraph" w:customStyle="1" w:styleId="DTPLICoverTitle">
    <w:name w:val="DTPLI Cover Title"/>
    <w:basedOn w:val="Normal"/>
    <w:rsid w:val="00794FCE"/>
    <w:pPr>
      <w:spacing w:before="2400" w:after="120" w:line="240" w:lineRule="auto"/>
      <w:ind w:left="-426"/>
    </w:pPr>
    <w:rPr>
      <w:rFonts w:ascii="Tahoma" w:hAnsi="Tahoma" w:cs="Times New Roman"/>
      <w:color w:val="FFFFFF"/>
      <w:sz w:val="54"/>
      <w:lang w:eastAsia="en-US"/>
    </w:rPr>
  </w:style>
  <w:style w:type="paragraph" w:styleId="DocumentMap">
    <w:name w:val="Document Map"/>
    <w:basedOn w:val="Normal"/>
    <w:link w:val="DocumentMapChar"/>
    <w:semiHidden/>
    <w:rsid w:val="00794FCE"/>
    <w:pPr>
      <w:shd w:val="clear" w:color="auto" w:fill="C6D5EC"/>
      <w:spacing w:before="120" w:after="120" w:line="240" w:lineRule="auto"/>
    </w:pPr>
    <w:rPr>
      <w:rFonts w:ascii="Lucida Grande" w:hAnsi="Lucida Grande" w:cs="Times New Roman"/>
      <w:color w:val="auto"/>
      <w:szCs w:val="24"/>
      <w:lang w:eastAsia="en-US"/>
    </w:rPr>
  </w:style>
  <w:style w:type="character" w:customStyle="1" w:styleId="DocumentMapChar">
    <w:name w:val="Document Map Char"/>
    <w:basedOn w:val="DefaultParagraphFont"/>
    <w:link w:val="DocumentMap"/>
    <w:semiHidden/>
    <w:rsid w:val="00794FCE"/>
    <w:rPr>
      <w:rFonts w:ascii="Lucida Grande" w:hAnsi="Lucida Grande" w:cs="Times New Roman"/>
      <w:color w:val="auto"/>
      <w:szCs w:val="24"/>
      <w:shd w:val="clear" w:color="auto" w:fill="C6D5EC"/>
      <w:lang w:eastAsia="en-US"/>
    </w:rPr>
  </w:style>
  <w:style w:type="paragraph" w:customStyle="1" w:styleId="DTPLIbulletL2">
    <w:name w:val="DTPLI bullet L2"/>
    <w:basedOn w:val="Normal"/>
    <w:rsid w:val="00794FCE"/>
    <w:pPr>
      <w:spacing w:after="60" w:line="240" w:lineRule="auto"/>
    </w:pPr>
    <w:rPr>
      <w:rFonts w:ascii="Tahoma" w:hAnsi="Tahoma" w:cs="Times New Roman"/>
      <w:color w:val="auto"/>
      <w:lang w:eastAsia="en-US"/>
    </w:rPr>
  </w:style>
  <w:style w:type="character" w:customStyle="1" w:styleId="BalloonTextChar">
    <w:name w:val="Balloon Text Char"/>
    <w:link w:val="BalloonText"/>
    <w:uiPriority w:val="99"/>
    <w:semiHidden/>
    <w:rsid w:val="00794FCE"/>
    <w:rPr>
      <w:rFonts w:ascii="Tahoma" w:hAnsi="Tahoma" w:cs="Tahoma"/>
      <w:sz w:val="16"/>
      <w:szCs w:val="16"/>
    </w:rPr>
  </w:style>
  <w:style w:type="paragraph" w:customStyle="1" w:styleId="DTPLIAppendices">
    <w:name w:val="DTPLI Appendices"/>
    <w:basedOn w:val="Normal"/>
    <w:link w:val="DTPLIAppendicesChar"/>
    <w:qFormat/>
    <w:rsid w:val="00794FCE"/>
    <w:pPr>
      <w:spacing w:after="400" w:line="240" w:lineRule="auto"/>
    </w:pPr>
    <w:rPr>
      <w:rFonts w:ascii="Tahoma" w:hAnsi="Tahoma" w:cs="Times New Roman"/>
      <w:color w:val="auto"/>
      <w:sz w:val="48"/>
      <w:lang w:eastAsia="en-US"/>
    </w:rPr>
  </w:style>
  <w:style w:type="character" w:customStyle="1" w:styleId="DTPLIAppendicesChar">
    <w:name w:val="DTPLI Appendices Char"/>
    <w:link w:val="DTPLIAppendices"/>
    <w:rsid w:val="00794FCE"/>
    <w:rPr>
      <w:rFonts w:ascii="Tahoma" w:hAnsi="Tahoma" w:cs="Times New Roman"/>
      <w:color w:val="auto"/>
      <w:sz w:val="48"/>
      <w:lang w:eastAsia="en-US"/>
    </w:rPr>
  </w:style>
  <w:style w:type="paragraph" w:customStyle="1" w:styleId="DTPLIContentFiguresheading">
    <w:name w:val="DTPLI Content/Figures heading"/>
    <w:basedOn w:val="Normal"/>
    <w:link w:val="DTPLIContentFiguresheadingChar"/>
    <w:qFormat/>
    <w:rsid w:val="00794FCE"/>
    <w:pPr>
      <w:spacing w:after="400" w:line="240" w:lineRule="auto"/>
    </w:pPr>
    <w:rPr>
      <w:rFonts w:ascii="Tahoma" w:hAnsi="Tahoma" w:cs="Times New Roman"/>
      <w:color w:val="auto"/>
      <w:sz w:val="48"/>
      <w:szCs w:val="48"/>
      <w:lang w:eastAsia="en-US"/>
    </w:rPr>
  </w:style>
  <w:style w:type="paragraph" w:customStyle="1" w:styleId="DTPLIinstructions">
    <w:name w:val="DTPLI instructions"/>
    <w:basedOn w:val="Normal"/>
    <w:link w:val="DTPLIinstructionsChar"/>
    <w:qFormat/>
    <w:rsid w:val="00794FCE"/>
    <w:pPr>
      <w:spacing w:before="60" w:after="120" w:line="240" w:lineRule="auto"/>
    </w:pPr>
    <w:rPr>
      <w:rFonts w:ascii="Tahoma" w:hAnsi="Tahoma" w:cs="Times New Roman"/>
      <w:color w:val="C0504D"/>
      <w:lang w:eastAsia="en-US"/>
    </w:rPr>
  </w:style>
  <w:style w:type="character" w:customStyle="1" w:styleId="DTPLIContentFiguresheadingChar">
    <w:name w:val="DTPLI Content/Figures heading Char"/>
    <w:link w:val="DTPLIContentFiguresheading"/>
    <w:rsid w:val="00794FCE"/>
    <w:rPr>
      <w:rFonts w:ascii="Tahoma" w:hAnsi="Tahoma" w:cs="Times New Roman"/>
      <w:color w:val="auto"/>
      <w:sz w:val="48"/>
      <w:szCs w:val="48"/>
      <w:lang w:eastAsia="en-US"/>
    </w:rPr>
  </w:style>
  <w:style w:type="character" w:customStyle="1" w:styleId="DTPLIinstructionsChar">
    <w:name w:val="DTPLI instructions Char"/>
    <w:link w:val="DTPLIinstructions"/>
    <w:rsid w:val="00794FCE"/>
    <w:rPr>
      <w:rFonts w:ascii="Tahoma" w:hAnsi="Tahoma" w:cs="Times New Roman"/>
      <w:color w:val="C0504D"/>
      <w:lang w:eastAsia="en-US"/>
    </w:rPr>
  </w:style>
  <w:style w:type="table" w:customStyle="1" w:styleId="DOT1">
    <w:name w:val="DOT 1"/>
    <w:basedOn w:val="TableNormal"/>
    <w:uiPriority w:val="99"/>
    <w:rsid w:val="00794FCE"/>
    <w:pPr>
      <w:spacing w:line="240" w:lineRule="auto"/>
    </w:pPr>
    <w:rPr>
      <w:rFonts w:ascii="Arial" w:eastAsia="Calibri" w:hAnsi="Arial" w:cs="Times New Roman"/>
      <w:color w:val="auto"/>
      <w:lang w:eastAsia="zh-TW"/>
    </w:rPr>
    <w:tblP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
    <w:tcPr>
      <w:shd w:val="clear" w:color="auto" w:fill="auto"/>
    </w:tcPr>
    <w:tblStylePr w:type="firstRow">
      <w:pPr>
        <w:jc w:val="left"/>
      </w:pPr>
      <w:rPr>
        <w:rFonts w:ascii="Arial" w:hAnsi="Arial"/>
        <w:b/>
        <w:sz w:val="22"/>
      </w:rPr>
      <w:tblPr/>
      <w:tcPr>
        <w:shd w:val="clear" w:color="auto" w:fill="EEECE1"/>
      </w:tcPr>
    </w:tblStylePr>
    <w:tblStylePr w:type="firstCol">
      <w:rPr>
        <w:rFonts w:ascii="Arial" w:hAnsi="Arial"/>
        <w:b/>
        <w:sz w:val="20"/>
      </w:rPr>
    </w:tblStylePr>
  </w:style>
  <w:style w:type="table" w:styleId="LightShading">
    <w:name w:val="Light Shading"/>
    <w:basedOn w:val="TableNormal"/>
    <w:uiPriority w:val="60"/>
    <w:rsid w:val="00794FCE"/>
    <w:pPr>
      <w:spacing w:line="240" w:lineRule="auto"/>
    </w:pPr>
    <w:rPr>
      <w:rFonts w:ascii="Calibri" w:eastAsia="Calibri" w:hAnsi="Calibri" w:cs="Times New Roman"/>
      <w:color w:val="000000"/>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erinfo">
    <w:name w:val="footer info"/>
    <w:basedOn w:val="DTPLIBodyCopy"/>
    <w:qFormat/>
    <w:rsid w:val="00794FCE"/>
    <w:pPr>
      <w:spacing w:before="0" w:after="0"/>
    </w:pPr>
  </w:style>
  <w:style w:type="paragraph" w:customStyle="1" w:styleId="DTPLICover2Title">
    <w:name w:val="DTPLI Cover2 Title"/>
    <w:basedOn w:val="DTPLICoverTitle"/>
    <w:qFormat/>
    <w:rsid w:val="00794FCE"/>
    <w:pPr>
      <w:spacing w:before="0" w:after="200" w:line="276" w:lineRule="auto"/>
      <w:ind w:left="3969"/>
      <w:jc w:val="right"/>
    </w:pPr>
  </w:style>
  <w:style w:type="paragraph" w:customStyle="1" w:styleId="DTPLICover2subtitle">
    <w:name w:val="DTPLI Cover 2 subtitle"/>
    <w:basedOn w:val="DTPLICoverSub-title"/>
    <w:qFormat/>
    <w:rsid w:val="00794FCE"/>
    <w:pPr>
      <w:ind w:left="3402"/>
      <w:jc w:val="right"/>
    </w:pPr>
  </w:style>
  <w:style w:type="paragraph" w:customStyle="1" w:styleId="DTPLICover2Title0">
    <w:name w:val="DTPLI Cover 2 Title"/>
    <w:basedOn w:val="DTPLICoverTitle"/>
    <w:qFormat/>
    <w:rsid w:val="00794FCE"/>
    <w:pPr>
      <w:spacing w:before="0"/>
      <w:ind w:left="3402" w:right="-472"/>
      <w:jc w:val="right"/>
    </w:pPr>
  </w:style>
  <w:style w:type="paragraph" w:customStyle="1" w:styleId="DTPLICover2Sub-title">
    <w:name w:val="DTPLI Cover 2 Sub-title"/>
    <w:basedOn w:val="DTPLICoverSub-title"/>
    <w:qFormat/>
    <w:rsid w:val="00794FCE"/>
    <w:pPr>
      <w:ind w:left="3402" w:right="-472"/>
      <w:jc w:val="right"/>
    </w:pPr>
  </w:style>
  <w:style w:type="paragraph" w:customStyle="1" w:styleId="DTPLIauthorisedby">
    <w:name w:val="DTPLI authorised by"/>
    <w:basedOn w:val="Normal"/>
    <w:qFormat/>
    <w:rsid w:val="00794FCE"/>
    <w:pPr>
      <w:spacing w:before="120" w:after="120" w:line="240" w:lineRule="auto"/>
    </w:pPr>
    <w:rPr>
      <w:rFonts w:ascii="Tahoma" w:eastAsia="Calibri" w:hAnsi="Tahoma" w:cs="Times New Roman"/>
      <w:color w:val="auto"/>
      <w:lang w:eastAsia="en-US"/>
    </w:rPr>
  </w:style>
  <w:style w:type="paragraph" w:customStyle="1" w:styleId="CoverSub-title">
    <w:name w:val="Cover Sub-title"/>
    <w:basedOn w:val="Normal"/>
    <w:rsid w:val="00794FCE"/>
    <w:pPr>
      <w:spacing w:before="120" w:after="120" w:line="240" w:lineRule="auto"/>
      <w:ind w:left="-426"/>
    </w:pPr>
    <w:rPr>
      <w:rFonts w:ascii="Verdana" w:hAnsi="Verdana" w:cs="Times New Roman"/>
      <w:color w:val="FFFFFF"/>
      <w:sz w:val="28"/>
      <w:lang w:eastAsia="en-US"/>
    </w:rPr>
  </w:style>
  <w:style w:type="paragraph" w:customStyle="1" w:styleId="CoverTitle">
    <w:name w:val="Cover Title"/>
    <w:basedOn w:val="Normal"/>
    <w:rsid w:val="00794FCE"/>
    <w:pPr>
      <w:spacing w:before="2400" w:after="120" w:line="240" w:lineRule="auto"/>
      <w:ind w:left="-426"/>
    </w:pPr>
    <w:rPr>
      <w:rFonts w:ascii="Verdana" w:hAnsi="Verdana" w:cs="Times New Roman"/>
      <w:color w:val="FFFFFF"/>
      <w:sz w:val="54"/>
      <w:lang w:eastAsia="en-US"/>
    </w:rPr>
  </w:style>
  <w:style w:type="paragraph" w:customStyle="1" w:styleId="DSEHA">
    <w:name w:val="DSE_HA"/>
    <w:next w:val="DSEBody"/>
    <w:autoRedefine/>
    <w:rsid w:val="00794FCE"/>
    <w:pPr>
      <w:pageBreakBefore/>
      <w:numPr>
        <w:numId w:val="19"/>
      </w:numPr>
      <w:spacing w:after="240" w:line="320" w:lineRule="atLeast"/>
      <w:outlineLvl w:val="0"/>
    </w:pPr>
    <w:rPr>
      <w:rFonts w:ascii="Arial" w:hAnsi="Arial"/>
      <w:color w:val="AFA069"/>
      <w:sz w:val="40"/>
      <w:szCs w:val="24"/>
      <w:lang w:val="en-US" w:eastAsia="en-US"/>
    </w:rPr>
  </w:style>
  <w:style w:type="paragraph" w:customStyle="1" w:styleId="DSEHB">
    <w:name w:val="DSE_HB"/>
    <w:next w:val="DSEBody"/>
    <w:autoRedefine/>
    <w:rsid w:val="00794FCE"/>
    <w:pPr>
      <w:numPr>
        <w:ilvl w:val="1"/>
        <w:numId w:val="19"/>
      </w:numPr>
      <w:spacing w:before="180" w:after="113" w:line="300" w:lineRule="atLeast"/>
      <w:outlineLvl w:val="1"/>
    </w:pPr>
    <w:rPr>
      <w:rFonts w:ascii="Arial" w:hAnsi="Arial"/>
      <w:b/>
      <w:color w:val="AFA069"/>
      <w:sz w:val="24"/>
      <w:szCs w:val="24"/>
      <w:lang w:eastAsia="en-US"/>
    </w:rPr>
  </w:style>
  <w:style w:type="paragraph" w:customStyle="1" w:styleId="DSEHC">
    <w:name w:val="DSE_HC"/>
    <w:next w:val="DSEBody"/>
    <w:rsid w:val="00794FCE"/>
    <w:pPr>
      <w:numPr>
        <w:ilvl w:val="2"/>
        <w:numId w:val="19"/>
      </w:numPr>
      <w:spacing w:before="140" w:after="57" w:line="220" w:lineRule="atLeast"/>
    </w:pPr>
    <w:rPr>
      <w:rFonts w:ascii="Arial" w:hAnsi="Arial"/>
      <w:b/>
      <w:color w:val="auto"/>
      <w:sz w:val="18"/>
      <w:szCs w:val="24"/>
      <w:lang w:eastAsia="en-US"/>
    </w:rPr>
  </w:style>
  <w:style w:type="paragraph" w:customStyle="1" w:styleId="DSEHD">
    <w:name w:val="DSE_HD"/>
    <w:next w:val="DSEBody"/>
    <w:rsid w:val="00794FCE"/>
    <w:pPr>
      <w:numPr>
        <w:ilvl w:val="3"/>
        <w:numId w:val="19"/>
      </w:numPr>
      <w:spacing w:before="57" w:after="57" w:line="220" w:lineRule="atLeast"/>
    </w:pPr>
    <w:rPr>
      <w:rFonts w:ascii="Arial" w:hAnsi="Arial"/>
      <w:b/>
      <w:i/>
      <w:color w:val="auto"/>
      <w:sz w:val="18"/>
      <w:szCs w:val="24"/>
      <w:lang w:eastAsia="en-US"/>
    </w:rPr>
  </w:style>
  <w:style w:type="paragraph" w:styleId="ListBullet4">
    <w:name w:val="List Bullet 4"/>
    <w:basedOn w:val="Normal"/>
    <w:semiHidden/>
    <w:rsid w:val="00794FCE"/>
    <w:pPr>
      <w:widowControl w:val="0"/>
      <w:numPr>
        <w:numId w:val="20"/>
      </w:numPr>
      <w:tabs>
        <w:tab w:val="center" w:pos="4962"/>
        <w:tab w:val="left" w:pos="8505"/>
      </w:tabs>
      <w:spacing w:before="60" w:after="60" w:line="240" w:lineRule="auto"/>
    </w:pPr>
    <w:rPr>
      <w:rFonts w:ascii="Verdana" w:eastAsia="PMingLiU" w:hAnsi="Verdana" w:cs="Times New Roman"/>
      <w:color w:val="auto"/>
      <w:sz w:val="18"/>
      <w:szCs w:val="18"/>
      <w:lang w:eastAsia="zh-TW"/>
    </w:rPr>
  </w:style>
  <w:style w:type="paragraph" w:customStyle="1" w:styleId="DSETblBdyC">
    <w:name w:val="DSE_TblBdyC"/>
    <w:rsid w:val="00794FCE"/>
    <w:pPr>
      <w:spacing w:before="80" w:after="60" w:line="240" w:lineRule="auto"/>
      <w:jc w:val="center"/>
    </w:pPr>
    <w:rPr>
      <w:rFonts w:ascii="Arial" w:hAnsi="Arial"/>
      <w:color w:val="auto"/>
      <w:sz w:val="18"/>
      <w:szCs w:val="24"/>
      <w:lang w:eastAsia="en-US"/>
    </w:rPr>
  </w:style>
  <w:style w:type="paragraph" w:customStyle="1" w:styleId="DSETblHdC">
    <w:name w:val="DSE_TblHdC"/>
    <w:rsid w:val="00794FCE"/>
    <w:pPr>
      <w:spacing w:before="60" w:after="60" w:line="230" w:lineRule="atLeast"/>
      <w:jc w:val="center"/>
    </w:pPr>
    <w:rPr>
      <w:rFonts w:ascii="Arial" w:hAnsi="Arial"/>
      <w:b/>
      <w:color w:val="auto"/>
      <w:sz w:val="19"/>
      <w:szCs w:val="24"/>
      <w:lang w:eastAsia="en-US"/>
    </w:rPr>
  </w:style>
  <w:style w:type="paragraph" w:customStyle="1" w:styleId="ePlanTableHead">
    <w:name w:val="ePlan Table Head"/>
    <w:basedOn w:val="ePlanTableBody"/>
    <w:autoRedefine/>
    <w:rsid w:val="00794FCE"/>
    <w:pPr>
      <w:keepNext/>
      <w:keepLines/>
      <w:kinsoku w:val="0"/>
      <w:ind w:left="0"/>
    </w:pPr>
    <w:rPr>
      <w:rFonts w:ascii="Calibri" w:hAnsi="Calibri"/>
      <w:sz w:val="22"/>
      <w:szCs w:val="22"/>
    </w:rPr>
  </w:style>
  <w:style w:type="character" w:customStyle="1" w:styleId="StyleePlanCodeChar10pt">
    <w:name w:val="Style ePlan Code Char + 10 pt"/>
    <w:basedOn w:val="ePlanCodeChar"/>
    <w:rsid w:val="00794FCE"/>
    <w:rPr>
      <w:rFonts w:ascii="Courier New" w:hAnsi="Courier New" w:cs="Times New Roman"/>
      <w:noProof/>
      <w:color w:val="800080"/>
      <w:sz w:val="18"/>
      <w:szCs w:val="24"/>
      <w:lang w:val="en-AU" w:eastAsia="en-AU" w:bidi="ar-SA"/>
    </w:rPr>
  </w:style>
  <w:style w:type="character" w:customStyle="1" w:styleId="ePlanComment">
    <w:name w:val="ePlan Comment"/>
    <w:rsid w:val="00794FCE"/>
    <w:rPr>
      <w:rFonts w:ascii="Courier New" w:hAnsi="Courier New" w:cs="Times New Roman"/>
      <w:color w:val="808080"/>
      <w:sz w:val="16"/>
    </w:rPr>
  </w:style>
  <w:style w:type="paragraph" w:styleId="Revision">
    <w:name w:val="Revision"/>
    <w:hidden/>
    <w:uiPriority w:val="99"/>
    <w:semiHidden/>
    <w:rsid w:val="00794FCE"/>
    <w:pPr>
      <w:spacing w:line="240" w:lineRule="auto"/>
    </w:pPr>
    <w:rPr>
      <w:rFonts w:ascii="Tahoma" w:hAnsi="Tahoma" w:cs="Times New Roman"/>
      <w:color w:val="auto"/>
      <w:lang w:eastAsia="en-US"/>
    </w:rPr>
  </w:style>
  <w:style w:type="character" w:customStyle="1" w:styleId="re0">
    <w:name w:val="re0"/>
    <w:basedOn w:val="DefaultParagraphFont"/>
    <w:rsid w:val="00794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mailto:customer.service@delwp.vic.gov.au" TargetMode="Externa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header" Target="header6.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customXml" Target="../customXml/item7.xml"/><Relationship Id="rId71"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image" Target="media/image8.png"/><Relationship Id="rId40" Type="http://schemas.openxmlformats.org/officeDocument/2006/relationships/image" Target="media/image11.w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g"/><Relationship Id="rId28" Type="http://schemas.openxmlformats.org/officeDocument/2006/relationships/hyperlink" Target="http://www.delwp.vic.gov.au/" TargetMode="Externa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hyperlink" Target="https://www.spear.land.vic.gov.au/spear/pages/eplan/software-vendors/about-the-eplan-protocol.shtml" TargetMode="External"/><Relationship Id="rId43" Type="http://schemas.openxmlformats.org/officeDocument/2006/relationships/footer" Target="footer8.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numbering" Target="numbering.xml"/><Relationship Id="rId51" Type="http://schemas.openxmlformats.org/officeDocument/2006/relationships/image" Target="media/image19.png"/><Relationship Id="rId72" Type="http://schemas.openxmlformats.org/officeDocument/2006/relationships/hyperlink" Target="https://sssi.org.au/getmedia/4ad9ec9b-1e20-4675-a1a2-607effb4e297/Land%20Registry%20Acceptable%20Easement%20Purpose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creativecommons.org/licenses/by/4.0/" TargetMode="Externa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footer" Target="footer2.xml"/><Relationship Id="rId41" Type="http://schemas.openxmlformats.org/officeDocument/2006/relationships/oleObject" Target="embeddings/Microsoft_Visio_2003-2010_Drawing.vsd"/><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5734E934AC94E32AD85385FF46D3458"/>
        <w:category>
          <w:name w:val="General"/>
          <w:gallery w:val="placeholder"/>
        </w:category>
        <w:types>
          <w:type w:val="bbPlcHdr"/>
        </w:types>
        <w:behaviors>
          <w:behavior w:val="content"/>
        </w:behaviors>
        <w:guid w:val="{E0274DF6-30BE-4785-A3E5-981C2B3A953E}"/>
      </w:docPartPr>
      <w:docPartBody>
        <w:p w:rsidR="00EF6926" w:rsidRDefault="00504332">
          <w:pPr>
            <w:pStyle w:val="C5734E934AC94E32AD85385FF46D3458"/>
          </w:pPr>
          <w:r w:rsidRPr="007921E0">
            <w:rPr>
              <w:rStyle w:val="PlaceholderText"/>
            </w:rPr>
            <w:t xml:space="preserve">COVER </w:t>
          </w:r>
        </w:p>
      </w:docPartBody>
    </w:docPart>
    <w:docPart>
      <w:docPartPr>
        <w:name w:val="10E65B8FDCA04095B5234B327CAD6658"/>
        <w:category>
          <w:name w:val="General"/>
          <w:gallery w:val="placeholder"/>
        </w:category>
        <w:types>
          <w:type w:val="bbPlcHdr"/>
        </w:types>
        <w:behaviors>
          <w:behavior w:val="content"/>
        </w:behaviors>
        <w:guid w:val="{1C8CECD0-F665-4DFD-B3CC-F1C82D000132}"/>
      </w:docPartPr>
      <w:docPartBody>
        <w:p w:rsidR="00EF6926" w:rsidRDefault="00504332">
          <w:pPr>
            <w:pStyle w:val="10E65B8FDCA04095B5234B327CAD6658"/>
          </w:pPr>
          <w:r>
            <w:t>Month Year</w:t>
          </w:r>
        </w:p>
      </w:docPartBody>
    </w:docPart>
    <w:docPart>
      <w:docPartPr>
        <w:name w:val="436FCC23D6CF41569991BF6F2DB9809A"/>
        <w:category>
          <w:name w:val="General"/>
          <w:gallery w:val="placeholder"/>
        </w:category>
        <w:types>
          <w:type w:val="bbPlcHdr"/>
        </w:types>
        <w:behaviors>
          <w:behavior w:val="content"/>
        </w:behaviors>
        <w:guid w:val="{463659E3-902E-4D25-9D93-AF9B0C23A303}"/>
      </w:docPartPr>
      <w:docPartBody>
        <w:p w:rsidR="00EF6926" w:rsidRDefault="00504332">
          <w:pPr>
            <w:pStyle w:val="436FCC23D6CF41569991BF6F2DB9809A"/>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169"/>
    <w:rsid w:val="000C53F5"/>
    <w:rsid w:val="00153798"/>
    <w:rsid w:val="001907CE"/>
    <w:rsid w:val="001B28B9"/>
    <w:rsid w:val="001B4A1D"/>
    <w:rsid w:val="00211118"/>
    <w:rsid w:val="002E072F"/>
    <w:rsid w:val="0036325B"/>
    <w:rsid w:val="00496169"/>
    <w:rsid w:val="00504332"/>
    <w:rsid w:val="005D31CC"/>
    <w:rsid w:val="00686510"/>
    <w:rsid w:val="006D22B8"/>
    <w:rsid w:val="007531E5"/>
    <w:rsid w:val="00777CB8"/>
    <w:rsid w:val="007A508C"/>
    <w:rsid w:val="007B6D85"/>
    <w:rsid w:val="00853A61"/>
    <w:rsid w:val="00862192"/>
    <w:rsid w:val="008C5EF1"/>
    <w:rsid w:val="0094641C"/>
    <w:rsid w:val="009D0BF5"/>
    <w:rsid w:val="00A25466"/>
    <w:rsid w:val="00A30D27"/>
    <w:rsid w:val="00AA5EE8"/>
    <w:rsid w:val="00AE2614"/>
    <w:rsid w:val="00B05E9A"/>
    <w:rsid w:val="00B73967"/>
    <w:rsid w:val="00DF5FA6"/>
    <w:rsid w:val="00EF6926"/>
    <w:rsid w:val="00F306F6"/>
    <w:rsid w:val="00F474FC"/>
    <w:rsid w:val="00FF5FE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4A1D"/>
    <w:rPr>
      <w:color w:val="808080"/>
    </w:rPr>
  </w:style>
  <w:style w:type="paragraph" w:customStyle="1" w:styleId="C5734E934AC94E32AD85385FF46D3458">
    <w:name w:val="C5734E934AC94E32AD85385FF46D3458"/>
  </w:style>
  <w:style w:type="paragraph" w:customStyle="1" w:styleId="10E65B8FDCA04095B5234B327CAD6658">
    <w:name w:val="10E65B8FDCA04095B5234B327CAD6658"/>
  </w:style>
  <w:style w:type="paragraph" w:customStyle="1" w:styleId="436FCC23D6CF41569991BF6F2DB9809A">
    <w:name w:val="436FCC23D6CF41569991BF6F2DB98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pear 2">
      <a:dk1>
        <a:srgbClr val="363534"/>
      </a:dk1>
      <a:lt1>
        <a:sysClr val="window" lastClr="FFFFFF"/>
      </a:lt1>
      <a:dk2>
        <a:srgbClr val="00A9E2"/>
      </a:dk2>
      <a:lt2>
        <a:srgbClr val="E5F3FA"/>
      </a:lt2>
      <a:accent1>
        <a:srgbClr val="00B2A9"/>
      </a:accent1>
      <a:accent2>
        <a:srgbClr val="00A9E2"/>
      </a:accent2>
      <a:accent3>
        <a:srgbClr val="201547"/>
      </a:accent3>
      <a:accent4>
        <a:srgbClr val="99E0DD"/>
      </a:accent4>
      <a:accent5>
        <a:srgbClr val="BFE2F3"/>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DOCID423-1770020762-4293</_dlc_DocId>
    <_dlc_DocIdUrl xmlns="a5f32de4-e402-4188-b034-e71ca7d22e54">
      <Url>https://delwpvicgovau.sharepoint.com/sites/ecm_423/_layouts/15/DocIdRedir.aspx?ID=DOCID423-1770020762-4293</Url>
      <Description>DOCID423-1770020762-4293</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1172201d-1382-4c6d-a371-22bd0bacbee8">ePlan</Related_x0020_System>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Tag xmlns="1172201d-1382-4c6d-a371-22bd0bacbe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3517E720437B504F8E254ACC8D398BEF" ma:contentTypeVersion="14" ma:contentTypeDescription="" ma:contentTypeScope="" ma:versionID="8a4638080d092f030402ddd8c908145b">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1172201d-1382-4c6d-a371-22bd0bacbee8" targetNamespace="http://schemas.microsoft.com/office/2006/metadata/properties" ma:root="true" ma:fieldsID="c93809458733c225ab96f187539ba1f8" ns1:_="" ns2:_="" ns3:_="" ns4:_="" ns5:_="">
    <xsd:import namespace="http://schemas.microsoft.com/sharepoint/v3"/>
    <xsd:import namespace="a5f32de4-e402-4188-b034-e71ca7d22e54"/>
    <xsd:import namespace="9fd47c19-1c4a-4d7d-b342-c10cef269344"/>
    <xsd:import namespace="98c66cb3-df93-4064-8ed4-8a3239383991"/>
    <xsd:import namespace="1172201d-1382-4c6d-a371-22bd0bacbee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2:Review_x0020_Date" minOccurs="0"/>
                <xsd:element ref="ns5:Tag" minOccurs="0"/>
                <xsd:element ref="ns5:Related_x0020_Sys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2"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2201d-1382-4c6d-a371-22bd0bacbee8" elementFormDefault="qualified">
    <xsd:import namespace="http://schemas.microsoft.com/office/2006/documentManagement/types"/>
    <xsd:import namespace="http://schemas.microsoft.com/office/infopath/2007/PartnerControls"/>
    <xsd:element name="Tag" ma:index="35" nillable="true" ma:displayName="Tag" ma:internalName="Tag">
      <xsd:simpleType>
        <xsd:restriction base="dms:Text">
          <xsd:maxLength value="255"/>
        </xsd:restriction>
      </xsd:simpleType>
    </xsd:element>
    <xsd:element name="Related_x0020_System" ma:index="36"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797aeec6-0273-40f2-ab3e-beee73212332" ContentTypeId="0x0101002517F445A0F35E449C98AAD631F2B038D2" PreviousValue="false"/>
</file>

<file path=customXml/itemProps1.xml><?xml version="1.0" encoding="utf-8"?>
<ds:datastoreItem xmlns:ds="http://schemas.openxmlformats.org/officeDocument/2006/customXml" ds:itemID="{E02A1A37-E3A2-4B63-96A7-D73CF7E1010E}">
  <ds:schemaRefs>
    <ds:schemaRef ds:uri="http://schemas.microsoft.com/sharepoint/events"/>
  </ds:schemaRefs>
</ds:datastoreItem>
</file>

<file path=customXml/itemProps2.xml><?xml version="1.0" encoding="utf-8"?>
<ds:datastoreItem xmlns:ds="http://schemas.openxmlformats.org/officeDocument/2006/customXml" ds:itemID="{8AFB42A4-442D-4CBB-BFCC-9D506F74542D}">
  <ds:schemaRefs>
    <ds:schemaRef ds:uri="http://schemas.microsoft.com/office/2006/metadata/customXsn"/>
  </ds:schemaRefs>
</ds:datastoreItem>
</file>

<file path=customXml/itemProps3.xml><?xml version="1.0" encoding="utf-8"?>
<ds:datastoreItem xmlns:ds="http://schemas.openxmlformats.org/officeDocument/2006/customXml" ds:itemID="{77444E3F-E4F1-410C-99E7-CACA79664B2A}">
  <ds:schemaRefs>
    <ds:schemaRef ds:uri="http://schemas.microsoft.com/office/2006/documentManagement/types"/>
    <ds:schemaRef ds:uri="98c66cb3-df93-4064-8ed4-8a3239383991"/>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http://purl.org/dc/terms/"/>
    <ds:schemaRef ds:uri="http://schemas.microsoft.com/office/infopath/2007/PartnerControls"/>
    <ds:schemaRef ds:uri="1172201d-1382-4c6d-a371-22bd0bacbee8"/>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F4A6F632-DC34-4D73-8E90-466280BD24AB}">
  <ds:schemaRefs>
    <ds:schemaRef ds:uri="http://schemas.microsoft.com/sharepoint/v3/contenttype/forms"/>
  </ds:schemaRefs>
</ds:datastoreItem>
</file>

<file path=customXml/itemProps5.xml><?xml version="1.0" encoding="utf-8"?>
<ds:datastoreItem xmlns:ds="http://schemas.openxmlformats.org/officeDocument/2006/customXml" ds:itemID="{A5A4F15F-EF8F-4D5E-A350-619EFCEB3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1172201d-1382-4c6d-a371-22bd0bacb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045B87-A3B0-43B7-A3A1-E7273C83CA34}">
  <ds:schemaRefs>
    <ds:schemaRef ds:uri="http://schemas.openxmlformats.org/officeDocument/2006/bibliography"/>
  </ds:schemaRefs>
</ds:datastoreItem>
</file>

<file path=customXml/itemProps7.xml><?xml version="1.0" encoding="utf-8"?>
<ds:datastoreItem xmlns:ds="http://schemas.openxmlformats.org/officeDocument/2006/customXml" ds:itemID="{9F6BAD3C-B358-4A25-92FB-47724565F86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10628</Words>
  <Characters>60582</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ePlan Handbook</vt:lpstr>
    </vt:vector>
  </TitlesOfParts>
  <Company>rtrtrtrt</Company>
  <LinksUpToDate>false</LinksUpToDate>
  <CharactersWithSpaces>71068</CharactersWithSpaces>
  <SharedDoc>false</SharedDoc>
  <HyperlinkBase>rtrtrt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ePlan Handbook</dc:title>
  <dc:subject>rtrtrtr</dc:subject>
  <dc:creator>Fiona</dc:creator>
  <cp:keywords>trtrtrt</cp:keywords>
  <dc:description>rtrtrtr</dc:description>
  <cp:lastModifiedBy>Hamed Olfat (DELWP)</cp:lastModifiedBy>
  <cp:revision>2</cp:revision>
  <cp:lastPrinted>2019-05-17T01:30:00Z</cp:lastPrinted>
  <dcterms:created xsi:type="dcterms:W3CDTF">2021-10-01T06:32:00Z</dcterms:created>
  <dcterms:modified xsi:type="dcterms:W3CDTF">2021-10-01T06:32:00Z</dcterms:modified>
  <cp:category>rtrtrt</cp:category>
  <cp:contentStatus>rtrtrt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ePlan Handbook</vt:lpwstr>
  </property>
  <property fmtid="{D5CDD505-2E9C-101B-9397-08002B2CF9AE}" pid="3" name="xSubtitle">
    <vt:lpwstr>Version 2.3</vt:lpwstr>
  </property>
  <property fmtid="{D5CDD505-2E9C-101B-9397-08002B2CF9AE}" pid="4" name="xDate">
    <vt:lpwstr>October 2021</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ePlan Handbook</vt:lpwstr>
  </property>
  <property fmtid="{D5CDD505-2E9C-101B-9397-08002B2CF9AE}" pid="16" name="xFooterSubtitle">
    <vt:lpwstr>Version 2.3</vt:lpwstr>
  </property>
  <property fmtid="{D5CDD505-2E9C-101B-9397-08002B2CF9AE}" pid="17" name="xAppendixName">
    <vt:lpwstr>Appendix</vt:lpwstr>
  </property>
  <property fmtid="{D5CDD505-2E9C-101B-9397-08002B2CF9AE}" pid="18" name="ContentTypeId">
    <vt:lpwstr>0x0101002517F445A0F35E449C98AAD631F2B038D2003517E720437B504F8E254ACC8D398BEF</vt:lpwstr>
  </property>
  <property fmtid="{D5CDD505-2E9C-101B-9397-08002B2CF9AE}" pid="19" name="_dlc_DocIdItemGuid">
    <vt:lpwstr>f947c115-a1f2-421e-a873-fff636e231a0</vt:lpwstr>
  </property>
  <property fmtid="{D5CDD505-2E9C-101B-9397-08002B2CF9AE}" pid="20" name="Section">
    <vt:lpwstr>6;#Subdivision|d01e1b3b-9a60-4abc-9d99-b97e80e2e194</vt:lpwstr>
  </property>
  <property fmtid="{D5CDD505-2E9C-101B-9397-08002B2CF9AE}" pid="21" name="Agency">
    <vt:lpwstr>1;#Department of Environment, Land, Water and Planning|607a3f87-1228-4cd9-82a5-076aa8776274</vt:lpwstr>
  </property>
  <property fmtid="{D5CDD505-2E9C-101B-9397-08002B2CF9AE}" pid="22" name="Branch">
    <vt:lpwstr>7;#Land Registry Services|49f83574-4e0d-42dc-acdb-b58e9d81ab9b</vt:lpwstr>
  </property>
  <property fmtid="{D5CDD505-2E9C-101B-9397-08002B2CF9AE}" pid="23" name="Division">
    <vt:lpwstr>4;#Land Use Victoria|df55b370-7608-494b-9fb4-f51a3f958028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Projects">
    <vt:lpwstr/>
  </property>
  <property fmtid="{D5CDD505-2E9C-101B-9397-08002B2CF9AE}" pid="28" name="Sub-Section">
    <vt:lpwstr/>
  </property>
  <property fmtid="{D5CDD505-2E9C-101B-9397-08002B2CF9AE}" pid="29" name="o85941e134754762b9719660a258a6e6">
    <vt:lpwstr/>
  </property>
  <property fmtid="{D5CDD505-2E9C-101B-9397-08002B2CF9AE}" pid="30" name="Copyright Licence Name">
    <vt:lpwstr/>
  </property>
  <property fmtid="{D5CDD505-2E9C-101B-9397-08002B2CF9AE}" pid="31" name="df723ab3fe1c4eb7a0b151674e7ac40d">
    <vt:lpwstr/>
  </property>
  <property fmtid="{D5CDD505-2E9C-101B-9397-08002B2CF9AE}" pid="32" name="Location Type">
    <vt:lpwstr/>
  </property>
  <property fmtid="{D5CDD505-2E9C-101B-9397-08002B2CF9AE}" pid="33" name="o2e611f6ba3e4c8f9a895dfb7980639e">
    <vt:lpwstr/>
  </property>
  <property fmtid="{D5CDD505-2E9C-101B-9397-08002B2CF9AE}" pid="34" name="ld508a88e6264ce89693af80a72862cb">
    <vt:lpwstr/>
  </property>
  <property fmtid="{D5CDD505-2E9C-101B-9397-08002B2CF9AE}" pid="35" name="Copyright License Type">
    <vt:lpwstr/>
  </property>
  <property fmtid="{D5CDD505-2E9C-101B-9397-08002B2CF9AE}" pid="36" name="Reference Type">
    <vt:lpwstr/>
  </property>
  <property fmtid="{D5CDD505-2E9C-101B-9397-08002B2CF9AE}" pid="37" name="MSIP_Label_4257e2ab-f512-40e2-9c9a-c64247360765_Enabled">
    <vt:lpwstr>true</vt:lpwstr>
  </property>
  <property fmtid="{D5CDD505-2E9C-101B-9397-08002B2CF9AE}" pid="38" name="MSIP_Label_4257e2ab-f512-40e2-9c9a-c64247360765_SetDate">
    <vt:lpwstr>2020-12-13T23:54:16Z</vt:lpwstr>
  </property>
  <property fmtid="{D5CDD505-2E9C-101B-9397-08002B2CF9AE}" pid="39" name="MSIP_Label_4257e2ab-f512-40e2-9c9a-c64247360765_Method">
    <vt:lpwstr>Privileged</vt:lpwstr>
  </property>
  <property fmtid="{D5CDD505-2E9C-101B-9397-08002B2CF9AE}" pid="40" name="MSIP_Label_4257e2ab-f512-40e2-9c9a-c64247360765_Name">
    <vt:lpwstr>OFFICIAL</vt:lpwstr>
  </property>
  <property fmtid="{D5CDD505-2E9C-101B-9397-08002B2CF9AE}" pid="41" name="MSIP_Label_4257e2ab-f512-40e2-9c9a-c64247360765_SiteId">
    <vt:lpwstr>e8bdd6f7-fc18-4e48-a554-7f547927223b</vt:lpwstr>
  </property>
  <property fmtid="{D5CDD505-2E9C-101B-9397-08002B2CF9AE}" pid="42" name="MSIP_Label_4257e2ab-f512-40e2-9c9a-c64247360765_ActionId">
    <vt:lpwstr>9a25394b-1c50-4511-937a-243cea95323d</vt:lpwstr>
  </property>
  <property fmtid="{D5CDD505-2E9C-101B-9397-08002B2CF9AE}" pid="43" name="MSIP_Label_4257e2ab-f512-40e2-9c9a-c64247360765_ContentBits">
    <vt:lpwstr>2</vt:lpwstr>
  </property>
  <property fmtid="{D5CDD505-2E9C-101B-9397-08002B2CF9AE}" pid="44" name="SharedWithUsers">
    <vt:lpwstr>19;#Hamed Olfat (DELWP)</vt:lpwstr>
  </property>
</Properties>
</file>